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Pr="00494D64" w:rsidRDefault="00362E97" w:rsidP="00362E97">
      <w:pPr>
        <w:spacing w:after="0" w:line="360" w:lineRule="auto"/>
        <w:ind w:firstLine="0"/>
        <w:jc w:val="center"/>
        <w:rPr>
          <w:b/>
          <w:i/>
          <w:color w:val="000000"/>
          <w:sz w:val="40"/>
          <w:szCs w:val="40"/>
        </w:rPr>
      </w:pPr>
      <w:r w:rsidRPr="00494D64">
        <w:rPr>
          <w:b/>
          <w:i/>
          <w:color w:val="000000"/>
          <w:sz w:val="40"/>
          <w:szCs w:val="40"/>
        </w:rPr>
        <w:t>ОБОСНОВЫВАЮЩИЕ МАТЕРИАЛЫ</w:t>
      </w:r>
    </w:p>
    <w:p w:rsidR="00362E97" w:rsidRPr="00494D64" w:rsidRDefault="00362E97" w:rsidP="00362E97">
      <w:pPr>
        <w:spacing w:after="0" w:line="360" w:lineRule="auto"/>
        <w:ind w:firstLine="0"/>
        <w:jc w:val="center"/>
        <w:rPr>
          <w:b/>
          <w:i/>
          <w:color w:val="000000"/>
          <w:sz w:val="40"/>
          <w:szCs w:val="40"/>
        </w:rPr>
      </w:pPr>
      <w:r w:rsidRPr="00494D64">
        <w:rPr>
          <w:b/>
          <w:i/>
          <w:color w:val="000000"/>
          <w:sz w:val="40"/>
          <w:szCs w:val="40"/>
        </w:rPr>
        <w:t>К СХЕМЕ ТЕПЛОСНАБЖЕНИЯ</w:t>
      </w:r>
    </w:p>
    <w:p w:rsidR="00362E97" w:rsidRPr="00494D64" w:rsidRDefault="00362E97" w:rsidP="00362E97">
      <w:pPr>
        <w:spacing w:after="0" w:line="360" w:lineRule="auto"/>
        <w:ind w:firstLine="0"/>
        <w:jc w:val="center"/>
        <w:rPr>
          <w:b/>
          <w:i/>
          <w:color w:val="000000"/>
          <w:sz w:val="40"/>
          <w:szCs w:val="40"/>
        </w:rPr>
      </w:pPr>
      <w:r w:rsidRPr="00494D64">
        <w:rPr>
          <w:b/>
          <w:i/>
          <w:color w:val="000000"/>
          <w:sz w:val="40"/>
          <w:szCs w:val="40"/>
        </w:rPr>
        <w:t>СЕЛЬСКОГО ПОСЕЛЕНИЯ САРАНПАУЛЬ БЕРЕЗОВСКОГО РАЙОНА</w:t>
      </w:r>
    </w:p>
    <w:p w:rsidR="00362E97" w:rsidRPr="00494D64" w:rsidRDefault="00362E97" w:rsidP="00362E97">
      <w:pPr>
        <w:spacing w:after="0" w:line="360" w:lineRule="auto"/>
        <w:ind w:firstLine="0"/>
        <w:jc w:val="center"/>
        <w:rPr>
          <w:b/>
          <w:i/>
          <w:color w:val="000000"/>
          <w:sz w:val="40"/>
          <w:szCs w:val="40"/>
        </w:rPr>
      </w:pPr>
      <w:r w:rsidRPr="00494D64">
        <w:rPr>
          <w:b/>
          <w:i/>
          <w:color w:val="000000"/>
          <w:sz w:val="40"/>
          <w:szCs w:val="40"/>
        </w:rPr>
        <w:t>ХАНТЫ-МАНСИЙСКОГО АВТОНОМНОГО ОКРУГА-ЮГРЫ</w:t>
      </w:r>
    </w:p>
    <w:p w:rsidR="00362E97" w:rsidRPr="00494D64" w:rsidRDefault="00362E97" w:rsidP="00362E97">
      <w:pPr>
        <w:spacing w:after="0" w:line="360" w:lineRule="auto"/>
        <w:ind w:firstLine="0"/>
        <w:jc w:val="center"/>
        <w:rPr>
          <w:b/>
          <w:sz w:val="40"/>
          <w:szCs w:val="40"/>
        </w:rPr>
      </w:pPr>
      <w:r w:rsidRPr="00494D64">
        <w:rPr>
          <w:b/>
          <w:i/>
          <w:sz w:val="40"/>
          <w:szCs w:val="40"/>
        </w:rPr>
        <w:t>на период до 2028 г</w:t>
      </w:r>
    </w:p>
    <w:p w:rsidR="008A2817" w:rsidRPr="00494D64" w:rsidRDefault="00362E97" w:rsidP="00362E97">
      <w:pPr>
        <w:ind w:firstLine="0"/>
        <w:jc w:val="center"/>
        <w:rPr>
          <w:b/>
          <w:i/>
          <w:sz w:val="40"/>
          <w:szCs w:val="40"/>
        </w:rPr>
      </w:pPr>
      <w:r w:rsidRPr="00494D64">
        <w:rPr>
          <w:b/>
          <w:i/>
          <w:sz w:val="40"/>
          <w:szCs w:val="40"/>
        </w:rPr>
        <w:t xml:space="preserve">(АКТУАЛИЗАЦИЯ НА </w:t>
      </w:r>
      <w:r w:rsidR="000257A1">
        <w:rPr>
          <w:b/>
          <w:i/>
          <w:sz w:val="40"/>
          <w:szCs w:val="40"/>
        </w:rPr>
        <w:t>2020</w:t>
      </w:r>
      <w:r w:rsidRPr="00494D64">
        <w:rPr>
          <w:b/>
          <w:i/>
          <w:sz w:val="40"/>
          <w:szCs w:val="40"/>
        </w:rPr>
        <w:t xml:space="preserve"> г)</w:t>
      </w: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pPr>
      <w:r w:rsidRPr="00494D64">
        <w:t>201</w:t>
      </w:r>
      <w:r w:rsidR="00314FA4">
        <w:t>9</w:t>
      </w:r>
      <w:r w:rsidRPr="00494D64">
        <w:t xml:space="preserve"> г</w:t>
      </w:r>
    </w:p>
    <w:p w:rsidR="00362E97" w:rsidRPr="00494D64" w:rsidRDefault="00362E97">
      <w:pPr>
        <w:spacing w:after="160" w:line="259" w:lineRule="auto"/>
        <w:ind w:firstLine="0"/>
        <w:jc w:val="left"/>
      </w:pPr>
      <w:r w:rsidRPr="00494D64">
        <w:br w:type="page"/>
      </w:r>
    </w:p>
    <w:sdt>
      <w:sdtPr>
        <w:rPr>
          <w:rFonts w:ascii="Times New Roman" w:eastAsiaTheme="minorHAnsi" w:hAnsi="Times New Roman" w:cstheme="minorBidi"/>
          <w:color w:val="auto"/>
          <w:sz w:val="24"/>
          <w:szCs w:val="22"/>
          <w:lang w:eastAsia="en-US"/>
        </w:rPr>
        <w:id w:val="-2142189589"/>
        <w:docPartObj>
          <w:docPartGallery w:val="Table of Contents"/>
          <w:docPartUnique/>
        </w:docPartObj>
      </w:sdtPr>
      <w:sdtEndPr>
        <w:rPr>
          <w:b/>
          <w:bCs/>
        </w:rPr>
      </w:sdtEndPr>
      <w:sdtContent>
        <w:p w:rsidR="008742E6" w:rsidRPr="00494D64" w:rsidRDefault="008742E6" w:rsidP="00F95F2C">
          <w:pPr>
            <w:pStyle w:val="aa"/>
            <w:spacing w:before="0"/>
            <w:rPr>
              <w:sz w:val="22"/>
              <w:szCs w:val="22"/>
            </w:rPr>
          </w:pPr>
          <w:r w:rsidRPr="00494D64">
            <w:rPr>
              <w:sz w:val="22"/>
              <w:szCs w:val="22"/>
            </w:rPr>
            <w:t>Оглавление</w:t>
          </w:r>
        </w:p>
        <w:p w:rsidR="00F95F2C" w:rsidRPr="00494D64" w:rsidRDefault="009C5FED" w:rsidP="00A4436C">
          <w:pPr>
            <w:pStyle w:val="11"/>
            <w:rPr>
              <w:rFonts w:eastAsiaTheme="minorEastAsia" w:cstheme="minorBidi"/>
              <w:noProof/>
              <w:lang w:eastAsia="ru-RU"/>
            </w:rPr>
          </w:pPr>
          <w:r w:rsidRPr="00494D64">
            <w:fldChar w:fldCharType="begin"/>
          </w:r>
          <w:r w:rsidRPr="00494D64">
            <w:instrText xml:space="preserve"> TOC \o "1-3" \h \z \u </w:instrText>
          </w:r>
          <w:r w:rsidRPr="00494D64">
            <w:fldChar w:fldCharType="separate"/>
          </w:r>
          <w:hyperlink w:anchor="_Toc522105665" w:history="1">
            <w:r w:rsidR="00F95F2C" w:rsidRPr="00494D64">
              <w:rPr>
                <w:rStyle w:val="ab"/>
                <w:noProof/>
                <w:sz w:val="22"/>
                <w:szCs w:val="22"/>
              </w:rPr>
              <w:t>ВВЕДЕНИЕ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_Toc522105665 \h </w:instrText>
            </w:r>
            <w:r w:rsidR="00F95F2C" w:rsidRPr="00494D64">
              <w:rPr>
                <w:noProof/>
                <w:webHidden/>
              </w:rPr>
            </w:r>
            <w:r w:rsidR="00F95F2C" w:rsidRPr="00494D64">
              <w:rPr>
                <w:noProof/>
                <w:webHidden/>
              </w:rPr>
              <w:fldChar w:fldCharType="separate"/>
            </w:r>
            <w:r w:rsidR="00494D64">
              <w:rPr>
                <w:noProof/>
                <w:webHidden/>
              </w:rPr>
              <w:t>12</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666" w:history="1">
            <w:r w:rsidR="00F95F2C" w:rsidRPr="00494D64">
              <w:rPr>
                <w:rStyle w:val="ab"/>
                <w:noProof/>
                <w:sz w:val="22"/>
                <w:szCs w:val="22"/>
              </w:rPr>
              <w:t>ГЛАВА 1 "СУЩЕСТВУЮЩЕЕ ПОЛОЖЕНИЕ В СФЕРЕ ПРОИЗВОДСТВА, ПЕРЕДАЧИ И ПОТРЕБЛЕНИЯ ТЕПЛОВОЙ ЭНЕРГИИ ДЛЯ ЦЕЛЕЙ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_Toc522105666 \h </w:instrText>
            </w:r>
            <w:r w:rsidR="00F95F2C" w:rsidRPr="00494D64">
              <w:rPr>
                <w:noProof/>
                <w:webHidden/>
              </w:rPr>
            </w:r>
            <w:r w:rsidR="00F95F2C" w:rsidRPr="00494D64">
              <w:rPr>
                <w:noProof/>
                <w:webHidden/>
              </w:rPr>
              <w:fldChar w:fldCharType="separate"/>
            </w:r>
            <w:r w:rsidR="00494D64">
              <w:rPr>
                <w:noProof/>
                <w:webHidden/>
              </w:rPr>
              <w:t>13</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667" w:history="1">
            <w:r w:rsidR="00F95F2C" w:rsidRPr="00494D64">
              <w:rPr>
                <w:rStyle w:val="ab"/>
                <w:noProof/>
              </w:rPr>
              <w:t>Часть 1 "Функциональная структура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_Toc522105667 \h </w:instrText>
            </w:r>
            <w:r w:rsidR="00F95F2C" w:rsidRPr="00494D64">
              <w:rPr>
                <w:noProof/>
                <w:webHidden/>
              </w:rPr>
            </w:r>
            <w:r w:rsidR="00F95F2C" w:rsidRPr="00494D64">
              <w:rPr>
                <w:noProof/>
                <w:webHidden/>
              </w:rPr>
              <w:fldChar w:fldCharType="separate"/>
            </w:r>
            <w:r w:rsidR="00494D64">
              <w:rPr>
                <w:noProof/>
                <w:webHidden/>
              </w:rPr>
              <w:t>13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68" w:history="1">
            <w:r w:rsidR="00F95F2C" w:rsidRPr="00494D64">
              <w:rPr>
                <w:rStyle w:val="ab"/>
                <w:noProof/>
                <w:sz w:val="22"/>
                <w:szCs w:val="22"/>
              </w:rPr>
              <w:t>а) в зонах действия производственных котельных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_Toc522105668 \h </w:instrText>
            </w:r>
            <w:r w:rsidR="00F95F2C" w:rsidRPr="00494D64">
              <w:rPr>
                <w:noProof/>
                <w:webHidden/>
              </w:rPr>
            </w:r>
            <w:r w:rsidR="00F95F2C" w:rsidRPr="00494D64">
              <w:rPr>
                <w:noProof/>
                <w:webHidden/>
              </w:rPr>
              <w:fldChar w:fldCharType="separate"/>
            </w:r>
            <w:r w:rsidR="00494D64">
              <w:rPr>
                <w:noProof/>
                <w:webHidden/>
              </w:rPr>
              <w:t>15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69" w:history="1">
            <w:r w:rsidR="00F95F2C" w:rsidRPr="00494D64">
              <w:rPr>
                <w:rStyle w:val="ab"/>
                <w:noProof/>
                <w:sz w:val="22"/>
                <w:szCs w:val="22"/>
              </w:rPr>
              <w:t>б) в зонах действия индивидуального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_Toc522105669 \h </w:instrText>
            </w:r>
            <w:r w:rsidR="00F95F2C" w:rsidRPr="00494D64">
              <w:rPr>
                <w:noProof/>
                <w:webHidden/>
              </w:rPr>
            </w:r>
            <w:r w:rsidR="00F95F2C" w:rsidRPr="00494D64">
              <w:rPr>
                <w:noProof/>
                <w:webHidden/>
              </w:rPr>
              <w:fldChar w:fldCharType="separate"/>
            </w:r>
            <w:r w:rsidR="00494D64">
              <w:rPr>
                <w:noProof/>
                <w:webHidden/>
              </w:rPr>
              <w:t>15</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670" w:history="1">
            <w:r w:rsidR="00F95F2C" w:rsidRPr="00494D64">
              <w:rPr>
                <w:rStyle w:val="ab"/>
                <w:noProof/>
              </w:rPr>
              <w:t>Часть 2 "Источники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_Toc522105670 \h </w:instrText>
            </w:r>
            <w:r w:rsidR="00F95F2C" w:rsidRPr="00494D64">
              <w:rPr>
                <w:noProof/>
                <w:webHidden/>
              </w:rPr>
            </w:r>
            <w:r w:rsidR="00F95F2C" w:rsidRPr="00494D64">
              <w:rPr>
                <w:noProof/>
                <w:webHidden/>
              </w:rPr>
              <w:fldChar w:fldCharType="separate"/>
            </w:r>
            <w:r w:rsidR="00494D64">
              <w:rPr>
                <w:noProof/>
                <w:webHidden/>
              </w:rPr>
              <w:t>16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71" w:history="1">
            <w:r w:rsidR="00F95F2C" w:rsidRPr="00494D64">
              <w:rPr>
                <w:rStyle w:val="ab"/>
                <w:noProof/>
                <w:sz w:val="22"/>
                <w:szCs w:val="22"/>
              </w:rPr>
              <w:t>а) структура и технические характеристики основного оборудования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_Toc522105671 \h </w:instrText>
            </w:r>
            <w:r w:rsidR="00F95F2C" w:rsidRPr="00494D64">
              <w:rPr>
                <w:noProof/>
                <w:webHidden/>
              </w:rPr>
            </w:r>
            <w:r w:rsidR="00F95F2C" w:rsidRPr="00494D64">
              <w:rPr>
                <w:noProof/>
                <w:webHidden/>
              </w:rPr>
              <w:fldChar w:fldCharType="separate"/>
            </w:r>
            <w:r w:rsidR="00494D64">
              <w:rPr>
                <w:noProof/>
                <w:webHidden/>
              </w:rPr>
              <w:t>16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72" w:history="1">
            <w:r w:rsidR="00F95F2C" w:rsidRPr="00494D64">
              <w:rPr>
                <w:rStyle w:val="ab"/>
                <w:noProof/>
                <w:sz w:val="22"/>
                <w:szCs w:val="22"/>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_Toc522105672 \h </w:instrText>
            </w:r>
            <w:r w:rsidR="00F95F2C" w:rsidRPr="00494D64">
              <w:rPr>
                <w:noProof/>
                <w:webHidden/>
              </w:rPr>
            </w:r>
            <w:r w:rsidR="00F95F2C" w:rsidRPr="00494D64">
              <w:rPr>
                <w:noProof/>
                <w:webHidden/>
              </w:rPr>
              <w:fldChar w:fldCharType="separate"/>
            </w:r>
            <w:r w:rsidR="00494D64">
              <w:rPr>
                <w:noProof/>
                <w:webHidden/>
              </w:rPr>
              <w:t>18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73" w:history="1">
            <w:r w:rsidR="00F95F2C" w:rsidRPr="00494D64">
              <w:rPr>
                <w:rStyle w:val="ab"/>
                <w:noProof/>
                <w:sz w:val="22"/>
                <w:szCs w:val="22"/>
              </w:rPr>
              <w:t>в) ограничения тепловой мощности и параметров располагаемой тепловой мощности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_Toc522105673 \h </w:instrText>
            </w:r>
            <w:r w:rsidR="00F95F2C" w:rsidRPr="00494D64">
              <w:rPr>
                <w:noProof/>
                <w:webHidden/>
              </w:rPr>
            </w:r>
            <w:r w:rsidR="00F95F2C" w:rsidRPr="00494D64">
              <w:rPr>
                <w:noProof/>
                <w:webHidden/>
              </w:rPr>
              <w:fldChar w:fldCharType="separate"/>
            </w:r>
            <w:r w:rsidR="00494D64">
              <w:rPr>
                <w:noProof/>
                <w:webHidden/>
              </w:rPr>
              <w:t>18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74" w:history="1">
            <w:r w:rsidR="00F95F2C" w:rsidRPr="00494D64">
              <w:rPr>
                <w:rStyle w:val="ab"/>
                <w:noProof/>
                <w:sz w:val="22"/>
                <w:szCs w:val="22"/>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_Toc522105674 \h </w:instrText>
            </w:r>
            <w:r w:rsidR="00F95F2C" w:rsidRPr="00494D64">
              <w:rPr>
                <w:noProof/>
                <w:webHidden/>
              </w:rPr>
            </w:r>
            <w:r w:rsidR="00F95F2C" w:rsidRPr="00494D64">
              <w:rPr>
                <w:noProof/>
                <w:webHidden/>
              </w:rPr>
              <w:fldChar w:fldCharType="separate"/>
            </w:r>
            <w:r w:rsidR="00494D64">
              <w:rPr>
                <w:noProof/>
                <w:webHidden/>
              </w:rPr>
              <w:t>18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75" w:history="1">
            <w:r w:rsidR="00F95F2C" w:rsidRPr="00494D64">
              <w:rPr>
                <w:rStyle w:val="ab"/>
                <w:noProof/>
                <w:sz w:val="22"/>
                <w:szCs w:val="22"/>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_Toc522105675 \h </w:instrText>
            </w:r>
            <w:r w:rsidR="00F95F2C" w:rsidRPr="00494D64">
              <w:rPr>
                <w:noProof/>
                <w:webHidden/>
              </w:rPr>
            </w:r>
            <w:r w:rsidR="00F95F2C" w:rsidRPr="00494D64">
              <w:rPr>
                <w:noProof/>
                <w:webHidden/>
              </w:rPr>
              <w:fldChar w:fldCharType="separate"/>
            </w:r>
            <w:r w:rsidR="00494D64">
              <w:rPr>
                <w:noProof/>
                <w:webHidden/>
              </w:rPr>
              <w:t>19</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76" w:history="1">
            <w:r w:rsidR="00F95F2C" w:rsidRPr="00494D64">
              <w:rPr>
                <w:rStyle w:val="ab"/>
                <w:noProof/>
                <w:sz w:val="22"/>
                <w:szCs w:val="22"/>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_Toc522105676 \h </w:instrText>
            </w:r>
            <w:r w:rsidR="00F95F2C" w:rsidRPr="00494D64">
              <w:rPr>
                <w:noProof/>
                <w:webHidden/>
              </w:rPr>
            </w:r>
            <w:r w:rsidR="00F95F2C" w:rsidRPr="00494D64">
              <w:rPr>
                <w:noProof/>
                <w:webHidden/>
              </w:rPr>
              <w:fldChar w:fldCharType="separate"/>
            </w:r>
            <w:r w:rsidR="00494D64">
              <w:rPr>
                <w:noProof/>
                <w:webHidden/>
              </w:rPr>
              <w:t>19</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77" w:history="1">
            <w:r w:rsidR="00F95F2C" w:rsidRPr="00494D64">
              <w:rPr>
                <w:rStyle w:val="ab"/>
                <w:noProof/>
                <w:sz w:val="22"/>
                <w:szCs w:val="22"/>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_Toc522105677 \h </w:instrText>
            </w:r>
            <w:r w:rsidR="00F95F2C" w:rsidRPr="00494D64">
              <w:rPr>
                <w:noProof/>
                <w:webHidden/>
              </w:rPr>
            </w:r>
            <w:r w:rsidR="00F95F2C" w:rsidRPr="00494D64">
              <w:rPr>
                <w:noProof/>
                <w:webHidden/>
              </w:rPr>
              <w:fldChar w:fldCharType="separate"/>
            </w:r>
            <w:r w:rsidR="00494D64">
              <w:rPr>
                <w:noProof/>
                <w:webHidden/>
              </w:rPr>
              <w:t>20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78" w:history="1">
            <w:r w:rsidR="00F95F2C" w:rsidRPr="00494D64">
              <w:rPr>
                <w:rStyle w:val="ab"/>
                <w:noProof/>
                <w:sz w:val="22"/>
                <w:szCs w:val="22"/>
              </w:rPr>
              <w:t>з) среднегодовая загрузка оборудования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_Toc522105678 \h </w:instrText>
            </w:r>
            <w:r w:rsidR="00F95F2C" w:rsidRPr="00494D64">
              <w:rPr>
                <w:noProof/>
                <w:webHidden/>
              </w:rPr>
            </w:r>
            <w:r w:rsidR="00F95F2C" w:rsidRPr="00494D64">
              <w:rPr>
                <w:noProof/>
                <w:webHidden/>
              </w:rPr>
              <w:fldChar w:fldCharType="separate"/>
            </w:r>
            <w:r w:rsidR="00494D64">
              <w:rPr>
                <w:noProof/>
                <w:webHidden/>
              </w:rPr>
              <w:t>22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79" w:history="1">
            <w:r w:rsidR="00F95F2C" w:rsidRPr="00494D64">
              <w:rPr>
                <w:rStyle w:val="ab"/>
                <w:noProof/>
                <w:sz w:val="22"/>
                <w:szCs w:val="22"/>
              </w:rPr>
              <w:t>и) способы учета тепла, отпущенного в тепловые сети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_Toc522105679 \h </w:instrText>
            </w:r>
            <w:r w:rsidR="00F95F2C" w:rsidRPr="00494D64">
              <w:rPr>
                <w:noProof/>
                <w:webHidden/>
              </w:rPr>
            </w:r>
            <w:r w:rsidR="00F95F2C" w:rsidRPr="00494D64">
              <w:rPr>
                <w:noProof/>
                <w:webHidden/>
              </w:rPr>
              <w:fldChar w:fldCharType="separate"/>
            </w:r>
            <w:r w:rsidR="00494D64">
              <w:rPr>
                <w:noProof/>
                <w:webHidden/>
              </w:rPr>
              <w:t>22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80" w:history="1">
            <w:r w:rsidR="00F95F2C" w:rsidRPr="00494D64">
              <w:rPr>
                <w:rStyle w:val="ab"/>
                <w:noProof/>
                <w:sz w:val="22"/>
                <w:szCs w:val="22"/>
              </w:rPr>
              <w:t>к) статистика отказов и восстановлений оборудования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_Toc522105680 \h </w:instrText>
            </w:r>
            <w:r w:rsidR="00F95F2C" w:rsidRPr="00494D64">
              <w:rPr>
                <w:noProof/>
                <w:webHidden/>
              </w:rPr>
            </w:r>
            <w:r w:rsidR="00F95F2C" w:rsidRPr="00494D64">
              <w:rPr>
                <w:noProof/>
                <w:webHidden/>
              </w:rPr>
              <w:fldChar w:fldCharType="separate"/>
            </w:r>
            <w:r w:rsidR="00494D64">
              <w:rPr>
                <w:noProof/>
                <w:webHidden/>
              </w:rPr>
              <w:t>22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81" w:history="1">
            <w:r w:rsidR="00F95F2C" w:rsidRPr="00494D64">
              <w:rPr>
                <w:rStyle w:val="ab"/>
                <w:noProof/>
                <w:sz w:val="22"/>
                <w:szCs w:val="22"/>
              </w:rPr>
              <w:t>л) предписания надзорных органов по запрещению дальнейшей эксплуатации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_Toc522105681 \h </w:instrText>
            </w:r>
            <w:r w:rsidR="00F95F2C" w:rsidRPr="00494D64">
              <w:rPr>
                <w:noProof/>
                <w:webHidden/>
              </w:rPr>
            </w:r>
            <w:r w:rsidR="00F95F2C" w:rsidRPr="00494D64">
              <w:rPr>
                <w:noProof/>
                <w:webHidden/>
              </w:rPr>
              <w:fldChar w:fldCharType="separate"/>
            </w:r>
            <w:r w:rsidR="00494D64">
              <w:rPr>
                <w:noProof/>
                <w:webHidden/>
              </w:rPr>
              <w:t>22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82" w:history="1">
            <w:r w:rsidR="00F95F2C" w:rsidRPr="00494D64">
              <w:rPr>
                <w:rStyle w:val="ab"/>
                <w:noProof/>
                <w:sz w:val="22"/>
                <w:szCs w:val="22"/>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_Toc522105682 \h </w:instrText>
            </w:r>
            <w:r w:rsidR="00F95F2C" w:rsidRPr="00494D64">
              <w:rPr>
                <w:noProof/>
                <w:webHidden/>
              </w:rPr>
            </w:r>
            <w:r w:rsidR="00F95F2C" w:rsidRPr="00494D64">
              <w:rPr>
                <w:noProof/>
                <w:webHidden/>
              </w:rPr>
              <w:fldChar w:fldCharType="separate"/>
            </w:r>
            <w:r w:rsidR="00494D64">
              <w:rPr>
                <w:noProof/>
                <w:webHidden/>
              </w:rPr>
              <w:t>23</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683" w:history="1">
            <w:r w:rsidR="00F95F2C" w:rsidRPr="00494D64">
              <w:rPr>
                <w:rStyle w:val="ab"/>
                <w:noProof/>
              </w:rPr>
              <w:t>Часть 3 "Тепловые сети, сооружения на них"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_Toc522105683 \h </w:instrText>
            </w:r>
            <w:r w:rsidR="00F95F2C" w:rsidRPr="00494D64">
              <w:rPr>
                <w:noProof/>
                <w:webHidden/>
              </w:rPr>
            </w:r>
            <w:r w:rsidR="00F95F2C" w:rsidRPr="00494D64">
              <w:rPr>
                <w:noProof/>
                <w:webHidden/>
              </w:rPr>
              <w:fldChar w:fldCharType="separate"/>
            </w:r>
            <w:r w:rsidR="00494D64">
              <w:rPr>
                <w:noProof/>
                <w:webHidden/>
              </w:rPr>
              <w:t>23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84" w:history="1">
            <w:r w:rsidR="00F95F2C" w:rsidRPr="00494D64">
              <w:rPr>
                <w:rStyle w:val="ab"/>
                <w:noProof/>
                <w:sz w:val="22"/>
                <w:szCs w:val="22"/>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_Toc522105684 \h </w:instrText>
            </w:r>
            <w:r w:rsidR="00F95F2C" w:rsidRPr="00494D64">
              <w:rPr>
                <w:noProof/>
                <w:webHidden/>
              </w:rPr>
            </w:r>
            <w:r w:rsidR="00F95F2C" w:rsidRPr="00494D64">
              <w:rPr>
                <w:noProof/>
                <w:webHidden/>
              </w:rPr>
              <w:fldChar w:fldCharType="separate"/>
            </w:r>
            <w:r w:rsidR="00494D64">
              <w:rPr>
                <w:noProof/>
                <w:webHidden/>
              </w:rPr>
              <w:t>23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85" w:history="1">
            <w:r w:rsidR="00F95F2C" w:rsidRPr="00494D64">
              <w:rPr>
                <w:rStyle w:val="ab"/>
                <w:noProof/>
                <w:sz w:val="22"/>
                <w:szCs w:val="22"/>
              </w:rPr>
              <w:t>б) карты (схемы) тепловых сетей в зонах действия источников тепловой энергии в электронной форме и (или) на бумажном носителе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_Toc522105685 \h </w:instrText>
            </w:r>
            <w:r w:rsidR="00F95F2C" w:rsidRPr="00494D64">
              <w:rPr>
                <w:noProof/>
                <w:webHidden/>
              </w:rPr>
            </w:r>
            <w:r w:rsidR="00F95F2C" w:rsidRPr="00494D64">
              <w:rPr>
                <w:noProof/>
                <w:webHidden/>
              </w:rPr>
              <w:fldChar w:fldCharType="separate"/>
            </w:r>
            <w:r w:rsidR="00494D64">
              <w:rPr>
                <w:noProof/>
                <w:webHidden/>
              </w:rPr>
              <w:t>24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86" w:history="1">
            <w:r w:rsidR="00F95F2C" w:rsidRPr="00494D64">
              <w:rPr>
                <w:rStyle w:val="ab"/>
                <w:noProof/>
                <w:sz w:val="22"/>
                <w:szCs w:val="22"/>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_Toc522105686 \h </w:instrText>
            </w:r>
            <w:r w:rsidR="00F95F2C" w:rsidRPr="00494D64">
              <w:rPr>
                <w:noProof/>
                <w:webHidden/>
              </w:rPr>
            </w:r>
            <w:r w:rsidR="00F95F2C" w:rsidRPr="00494D64">
              <w:rPr>
                <w:noProof/>
                <w:webHidden/>
              </w:rPr>
              <w:fldChar w:fldCharType="separate"/>
            </w:r>
            <w:r w:rsidR="00494D64">
              <w:rPr>
                <w:noProof/>
                <w:webHidden/>
              </w:rPr>
              <w:t>24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87" w:history="1">
            <w:r w:rsidR="00F95F2C" w:rsidRPr="00494D64">
              <w:rPr>
                <w:rStyle w:val="ab"/>
                <w:noProof/>
                <w:sz w:val="22"/>
                <w:szCs w:val="22"/>
              </w:rPr>
              <w:t>г) описание типов и количества секционирующей и регулирующей арматуры на тепловых сетях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_Toc522105687 \h </w:instrText>
            </w:r>
            <w:r w:rsidR="00F95F2C" w:rsidRPr="00494D64">
              <w:rPr>
                <w:noProof/>
                <w:webHidden/>
              </w:rPr>
            </w:r>
            <w:r w:rsidR="00F95F2C" w:rsidRPr="00494D64">
              <w:rPr>
                <w:noProof/>
                <w:webHidden/>
              </w:rPr>
              <w:fldChar w:fldCharType="separate"/>
            </w:r>
            <w:r w:rsidR="00494D64">
              <w:rPr>
                <w:noProof/>
                <w:webHidden/>
              </w:rPr>
              <w:t>26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88" w:history="1">
            <w:r w:rsidR="00F95F2C" w:rsidRPr="00494D64">
              <w:rPr>
                <w:rStyle w:val="ab"/>
                <w:noProof/>
                <w:sz w:val="22"/>
                <w:szCs w:val="22"/>
              </w:rPr>
              <w:t>д) описание типов и строительных особенностей тепловых пунктов, тепловых камер и павильонов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_Toc522105688 \h </w:instrText>
            </w:r>
            <w:r w:rsidR="00F95F2C" w:rsidRPr="00494D64">
              <w:rPr>
                <w:noProof/>
                <w:webHidden/>
              </w:rPr>
            </w:r>
            <w:r w:rsidR="00F95F2C" w:rsidRPr="00494D64">
              <w:rPr>
                <w:noProof/>
                <w:webHidden/>
              </w:rPr>
              <w:fldChar w:fldCharType="separate"/>
            </w:r>
            <w:r w:rsidR="00494D64">
              <w:rPr>
                <w:noProof/>
                <w:webHidden/>
              </w:rPr>
              <w:t>26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89" w:history="1">
            <w:r w:rsidR="00F95F2C" w:rsidRPr="00494D64">
              <w:rPr>
                <w:rStyle w:val="ab"/>
                <w:noProof/>
                <w:sz w:val="22"/>
                <w:szCs w:val="22"/>
              </w:rPr>
              <w:t>е) описание графиков регулирования отпуска тепла в тепловые сети с анализом их обоснованности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_Toc522105689 \h </w:instrText>
            </w:r>
            <w:r w:rsidR="00F95F2C" w:rsidRPr="00494D64">
              <w:rPr>
                <w:noProof/>
                <w:webHidden/>
              </w:rPr>
            </w:r>
            <w:r w:rsidR="00F95F2C" w:rsidRPr="00494D64">
              <w:rPr>
                <w:noProof/>
                <w:webHidden/>
              </w:rPr>
              <w:fldChar w:fldCharType="separate"/>
            </w:r>
            <w:r w:rsidR="00494D64">
              <w:rPr>
                <w:noProof/>
                <w:webHidden/>
              </w:rPr>
              <w:t>26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0" w:history="1">
            <w:r w:rsidR="00F95F2C" w:rsidRPr="00494D64">
              <w:rPr>
                <w:rStyle w:val="ab"/>
                <w:noProof/>
                <w:sz w:val="22"/>
                <w:szCs w:val="22"/>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_Toc522105690 \h </w:instrText>
            </w:r>
            <w:r w:rsidR="00F95F2C" w:rsidRPr="00494D64">
              <w:rPr>
                <w:noProof/>
                <w:webHidden/>
              </w:rPr>
            </w:r>
            <w:r w:rsidR="00F95F2C" w:rsidRPr="00494D64">
              <w:rPr>
                <w:noProof/>
                <w:webHidden/>
              </w:rPr>
              <w:fldChar w:fldCharType="separate"/>
            </w:r>
            <w:r w:rsidR="00494D64">
              <w:rPr>
                <w:noProof/>
                <w:webHidden/>
              </w:rPr>
              <w:t>26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1" w:history="1">
            <w:r w:rsidR="00F95F2C" w:rsidRPr="00494D64">
              <w:rPr>
                <w:rStyle w:val="ab"/>
                <w:noProof/>
                <w:sz w:val="22"/>
                <w:szCs w:val="22"/>
              </w:rPr>
              <w:t>з) гидравлические режимы и пьезометрические графики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_Toc522105691 \h </w:instrText>
            </w:r>
            <w:r w:rsidR="00F95F2C" w:rsidRPr="00494D64">
              <w:rPr>
                <w:noProof/>
                <w:webHidden/>
              </w:rPr>
            </w:r>
            <w:r w:rsidR="00F95F2C" w:rsidRPr="00494D64">
              <w:rPr>
                <w:noProof/>
                <w:webHidden/>
              </w:rPr>
              <w:fldChar w:fldCharType="separate"/>
            </w:r>
            <w:r w:rsidR="00494D64">
              <w:rPr>
                <w:noProof/>
                <w:webHidden/>
              </w:rPr>
              <w:t>27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2" w:history="1">
            <w:r w:rsidR="00F95F2C" w:rsidRPr="00494D64">
              <w:rPr>
                <w:rStyle w:val="ab"/>
                <w:noProof/>
                <w:sz w:val="22"/>
                <w:szCs w:val="22"/>
              </w:rPr>
              <w:t>и) статистику отказов тепловых сетей (аварийных ситуаций) за последние 5 лет</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_Toc522105692 \h </w:instrText>
            </w:r>
            <w:r w:rsidR="00F95F2C" w:rsidRPr="00494D64">
              <w:rPr>
                <w:noProof/>
                <w:webHidden/>
              </w:rPr>
            </w:r>
            <w:r w:rsidR="00F95F2C" w:rsidRPr="00494D64">
              <w:rPr>
                <w:noProof/>
                <w:webHidden/>
              </w:rPr>
              <w:fldChar w:fldCharType="separate"/>
            </w:r>
            <w:r w:rsidR="00494D64">
              <w:rPr>
                <w:noProof/>
                <w:webHidden/>
              </w:rPr>
              <w:t>27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3" w:history="1">
            <w:r w:rsidR="00F95F2C" w:rsidRPr="00494D64">
              <w:rPr>
                <w:rStyle w:val="ab"/>
                <w:noProof/>
                <w:sz w:val="22"/>
                <w:szCs w:val="22"/>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_Toc522105693 \h </w:instrText>
            </w:r>
            <w:r w:rsidR="00F95F2C" w:rsidRPr="00494D64">
              <w:rPr>
                <w:noProof/>
                <w:webHidden/>
              </w:rPr>
            </w:r>
            <w:r w:rsidR="00F95F2C" w:rsidRPr="00494D64">
              <w:rPr>
                <w:noProof/>
                <w:webHidden/>
              </w:rPr>
              <w:fldChar w:fldCharType="separate"/>
            </w:r>
            <w:r w:rsidR="00494D64">
              <w:rPr>
                <w:noProof/>
                <w:webHidden/>
              </w:rPr>
              <w:t>27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4" w:history="1">
            <w:r w:rsidR="00F95F2C" w:rsidRPr="00494D64">
              <w:rPr>
                <w:rStyle w:val="ab"/>
                <w:noProof/>
                <w:sz w:val="22"/>
                <w:szCs w:val="22"/>
              </w:rPr>
              <w:t>л) описание процедур диагностики состояния тепловых сетей и планирования капитальных (текущих) ремонтов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_Toc522105694 \h </w:instrText>
            </w:r>
            <w:r w:rsidR="00F95F2C" w:rsidRPr="00494D64">
              <w:rPr>
                <w:noProof/>
                <w:webHidden/>
              </w:rPr>
            </w:r>
            <w:r w:rsidR="00F95F2C" w:rsidRPr="00494D64">
              <w:rPr>
                <w:noProof/>
                <w:webHidden/>
              </w:rPr>
              <w:fldChar w:fldCharType="separate"/>
            </w:r>
            <w:r w:rsidR="00494D64">
              <w:rPr>
                <w:noProof/>
                <w:webHidden/>
              </w:rPr>
              <w:t>28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5" w:history="1">
            <w:r w:rsidR="00F95F2C" w:rsidRPr="00494D64">
              <w:rPr>
                <w:rStyle w:val="ab"/>
                <w:noProof/>
                <w:sz w:val="22"/>
                <w:szCs w:val="22"/>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_Toc522105695 \h </w:instrText>
            </w:r>
            <w:r w:rsidR="00F95F2C" w:rsidRPr="00494D64">
              <w:rPr>
                <w:noProof/>
                <w:webHidden/>
              </w:rPr>
            </w:r>
            <w:r w:rsidR="00F95F2C" w:rsidRPr="00494D64">
              <w:rPr>
                <w:noProof/>
                <w:webHidden/>
              </w:rPr>
              <w:fldChar w:fldCharType="separate"/>
            </w:r>
            <w:r w:rsidR="00494D64">
              <w:rPr>
                <w:noProof/>
                <w:webHidden/>
              </w:rPr>
              <w:t>28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6" w:history="1">
            <w:r w:rsidR="00F95F2C" w:rsidRPr="00494D64">
              <w:rPr>
                <w:rStyle w:val="ab"/>
                <w:noProof/>
                <w:sz w:val="22"/>
                <w:szCs w:val="22"/>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_Toc522105696 \h </w:instrText>
            </w:r>
            <w:r w:rsidR="00F95F2C" w:rsidRPr="00494D64">
              <w:rPr>
                <w:noProof/>
                <w:webHidden/>
              </w:rPr>
            </w:r>
            <w:r w:rsidR="00F95F2C" w:rsidRPr="00494D64">
              <w:rPr>
                <w:noProof/>
                <w:webHidden/>
              </w:rPr>
              <w:fldChar w:fldCharType="separate"/>
            </w:r>
            <w:r w:rsidR="00494D64">
              <w:rPr>
                <w:noProof/>
                <w:webHidden/>
              </w:rPr>
              <w:t>28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7" w:history="1">
            <w:r w:rsidR="00F95F2C" w:rsidRPr="00494D64">
              <w:rPr>
                <w:rStyle w:val="ab"/>
                <w:noProof/>
                <w:sz w:val="22"/>
                <w:szCs w:val="22"/>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_Toc522105697 \h </w:instrText>
            </w:r>
            <w:r w:rsidR="00F95F2C" w:rsidRPr="00494D64">
              <w:rPr>
                <w:noProof/>
                <w:webHidden/>
              </w:rPr>
            </w:r>
            <w:r w:rsidR="00F95F2C" w:rsidRPr="00494D64">
              <w:rPr>
                <w:noProof/>
                <w:webHidden/>
              </w:rPr>
              <w:fldChar w:fldCharType="separate"/>
            </w:r>
            <w:r w:rsidR="00494D64">
              <w:rPr>
                <w:noProof/>
                <w:webHidden/>
              </w:rPr>
              <w:t>30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8" w:history="1">
            <w:r w:rsidR="00F95F2C" w:rsidRPr="00494D64">
              <w:rPr>
                <w:rStyle w:val="ab"/>
                <w:noProof/>
                <w:sz w:val="22"/>
                <w:szCs w:val="22"/>
              </w:rPr>
              <w:t>п) предписания надзорных органов по запрещению дальнейшей эксплуатации участков тепловой сети и результаты их исполнения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_Toc522105698 \h </w:instrText>
            </w:r>
            <w:r w:rsidR="00F95F2C" w:rsidRPr="00494D64">
              <w:rPr>
                <w:noProof/>
                <w:webHidden/>
              </w:rPr>
            </w:r>
            <w:r w:rsidR="00F95F2C" w:rsidRPr="00494D64">
              <w:rPr>
                <w:noProof/>
                <w:webHidden/>
              </w:rPr>
              <w:fldChar w:fldCharType="separate"/>
            </w:r>
            <w:r w:rsidR="00494D64">
              <w:rPr>
                <w:noProof/>
                <w:webHidden/>
              </w:rPr>
              <w:t>31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699" w:history="1">
            <w:r w:rsidR="00F95F2C" w:rsidRPr="00494D64">
              <w:rPr>
                <w:rStyle w:val="ab"/>
                <w:noProof/>
                <w:sz w:val="22"/>
                <w:szCs w:val="22"/>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_Toc522105699 \h </w:instrText>
            </w:r>
            <w:r w:rsidR="00F95F2C" w:rsidRPr="00494D64">
              <w:rPr>
                <w:noProof/>
                <w:webHidden/>
              </w:rPr>
            </w:r>
            <w:r w:rsidR="00F95F2C" w:rsidRPr="00494D64">
              <w:rPr>
                <w:noProof/>
                <w:webHidden/>
              </w:rPr>
              <w:fldChar w:fldCharType="separate"/>
            </w:r>
            <w:r w:rsidR="00494D64">
              <w:rPr>
                <w:noProof/>
                <w:webHidden/>
              </w:rPr>
              <w:t>31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00" w:history="1">
            <w:r w:rsidR="00F95F2C" w:rsidRPr="00494D64">
              <w:rPr>
                <w:rStyle w:val="ab"/>
                <w:noProof/>
                <w:sz w:val="22"/>
                <w:szCs w:val="22"/>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_Toc522105700 \h </w:instrText>
            </w:r>
            <w:r w:rsidR="00F95F2C" w:rsidRPr="00494D64">
              <w:rPr>
                <w:noProof/>
                <w:webHidden/>
              </w:rPr>
            </w:r>
            <w:r w:rsidR="00F95F2C" w:rsidRPr="00494D64">
              <w:rPr>
                <w:noProof/>
                <w:webHidden/>
              </w:rPr>
              <w:fldChar w:fldCharType="separate"/>
            </w:r>
            <w:r w:rsidR="00494D64">
              <w:rPr>
                <w:noProof/>
                <w:webHidden/>
              </w:rPr>
              <w:t>31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01" w:history="1">
            <w:r w:rsidR="00F95F2C" w:rsidRPr="00494D64">
              <w:rPr>
                <w:rStyle w:val="ab"/>
                <w:noProof/>
                <w:sz w:val="22"/>
                <w:szCs w:val="22"/>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_Toc522105701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02" w:history="1">
            <w:r w:rsidR="00F95F2C" w:rsidRPr="00494D64">
              <w:rPr>
                <w:rStyle w:val="ab"/>
                <w:noProof/>
                <w:sz w:val="22"/>
                <w:szCs w:val="22"/>
              </w:rPr>
              <w:t>у) уровень автоматизации и обслуживания центральных тепловых пунктов, насосных станций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_Toc522105702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03" w:history="1">
            <w:r w:rsidR="00F95F2C" w:rsidRPr="00494D64">
              <w:rPr>
                <w:rStyle w:val="ab"/>
                <w:noProof/>
                <w:sz w:val="22"/>
                <w:szCs w:val="22"/>
              </w:rPr>
              <w:t>ф) сведения о наличии защиты тепловых сетей от превышения давления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_Toc522105703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04" w:history="1">
            <w:r w:rsidR="00F95F2C" w:rsidRPr="00494D64">
              <w:rPr>
                <w:rStyle w:val="ab"/>
                <w:noProof/>
                <w:sz w:val="22"/>
                <w:szCs w:val="22"/>
              </w:rPr>
              <w:t>х) перечень выявленных бесхозяйных тепловых сетей и обоснование выбора организации, уполномоченной на их эксплуатацию</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_Toc522105704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05" w:history="1">
            <w:r w:rsidR="00F95F2C" w:rsidRPr="00494D64">
              <w:rPr>
                <w:rStyle w:val="ab"/>
                <w:noProof/>
                <w:sz w:val="22"/>
                <w:szCs w:val="22"/>
              </w:rPr>
              <w:t>ц) данные энергетических характеристик тепловых сетей (при их наличии)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_Toc522105705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706" w:history="1">
            <w:r w:rsidR="00F95F2C" w:rsidRPr="00494D64">
              <w:rPr>
                <w:rStyle w:val="ab"/>
                <w:noProof/>
              </w:rPr>
              <w:t>Часть 4 "Зоны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_Toc522105706 \h </w:instrText>
            </w:r>
            <w:r w:rsidR="00F95F2C" w:rsidRPr="00494D64">
              <w:rPr>
                <w:noProof/>
                <w:webHidden/>
              </w:rPr>
            </w:r>
            <w:r w:rsidR="00F95F2C" w:rsidRPr="00494D64">
              <w:rPr>
                <w:noProof/>
                <w:webHidden/>
              </w:rPr>
              <w:fldChar w:fldCharType="separate"/>
            </w:r>
            <w:r w:rsidR="00494D64">
              <w:rPr>
                <w:noProof/>
                <w:webHidden/>
              </w:rPr>
              <w:t>33</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707" w:history="1">
            <w:r w:rsidR="00F95F2C" w:rsidRPr="00494D64">
              <w:rPr>
                <w:rStyle w:val="ab"/>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_Toc522105707 \h </w:instrText>
            </w:r>
            <w:r w:rsidR="00F95F2C" w:rsidRPr="00494D64">
              <w:rPr>
                <w:noProof/>
                <w:webHidden/>
              </w:rPr>
            </w:r>
            <w:r w:rsidR="00F95F2C" w:rsidRPr="00494D64">
              <w:rPr>
                <w:noProof/>
                <w:webHidden/>
              </w:rPr>
              <w:fldChar w:fldCharType="separate"/>
            </w:r>
            <w:r w:rsidR="00494D64">
              <w:rPr>
                <w:noProof/>
                <w:webHidden/>
              </w:rPr>
              <w:t>34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08" w:history="1">
            <w:r w:rsidR="00F95F2C" w:rsidRPr="00494D64">
              <w:rPr>
                <w:rStyle w:val="ab"/>
                <w:noProof/>
                <w:sz w:val="22"/>
                <w:szCs w:val="22"/>
              </w:rPr>
              <w:t>а) описание значений спроса на тепловую мощность в расчетных элементах территориального деления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_Toc522105708 \h </w:instrText>
            </w:r>
            <w:r w:rsidR="00F95F2C" w:rsidRPr="00494D64">
              <w:rPr>
                <w:noProof/>
                <w:webHidden/>
              </w:rPr>
            </w:r>
            <w:r w:rsidR="00F95F2C" w:rsidRPr="00494D64">
              <w:rPr>
                <w:noProof/>
                <w:webHidden/>
              </w:rPr>
              <w:fldChar w:fldCharType="separate"/>
            </w:r>
            <w:r w:rsidR="00494D64">
              <w:rPr>
                <w:noProof/>
                <w:webHidden/>
              </w:rPr>
              <w:t>34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09" w:history="1">
            <w:r w:rsidR="00F95F2C" w:rsidRPr="00494D64">
              <w:rPr>
                <w:rStyle w:val="ab"/>
                <w:noProof/>
                <w:sz w:val="22"/>
                <w:szCs w:val="22"/>
              </w:rPr>
              <w:t>б) описание значений расчетных тепловых нагрузок на коллекторах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_Toc522105709 \h </w:instrText>
            </w:r>
            <w:r w:rsidR="00F95F2C" w:rsidRPr="00494D64">
              <w:rPr>
                <w:noProof/>
                <w:webHidden/>
              </w:rPr>
            </w:r>
            <w:r w:rsidR="00F95F2C" w:rsidRPr="00494D64">
              <w:rPr>
                <w:noProof/>
                <w:webHidden/>
              </w:rPr>
              <w:fldChar w:fldCharType="separate"/>
            </w:r>
            <w:r w:rsidR="00494D64">
              <w:rPr>
                <w:noProof/>
                <w:webHidden/>
              </w:rPr>
              <w:t>35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10" w:history="1">
            <w:r w:rsidR="00F95F2C" w:rsidRPr="00494D64">
              <w:rPr>
                <w:rStyle w:val="ab"/>
                <w:noProof/>
                <w:sz w:val="22"/>
                <w:szCs w:val="22"/>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_Toc522105710 \h </w:instrText>
            </w:r>
            <w:r w:rsidR="00F95F2C" w:rsidRPr="00494D64">
              <w:rPr>
                <w:noProof/>
                <w:webHidden/>
              </w:rPr>
            </w:r>
            <w:r w:rsidR="00F95F2C" w:rsidRPr="00494D64">
              <w:rPr>
                <w:noProof/>
                <w:webHidden/>
              </w:rPr>
              <w:fldChar w:fldCharType="separate"/>
            </w:r>
            <w:r w:rsidR="00494D64">
              <w:rPr>
                <w:noProof/>
                <w:webHidden/>
              </w:rPr>
              <w:t>35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11" w:history="1">
            <w:r w:rsidR="00F95F2C" w:rsidRPr="00494D64">
              <w:rPr>
                <w:rStyle w:val="ab"/>
                <w:noProof/>
                <w:sz w:val="22"/>
                <w:szCs w:val="22"/>
              </w:rPr>
              <w:t>г) описание величины потребления тепловой энергии в расчетных элементах территориального деления за отопительный период и за год в целом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_Toc522105711 \h </w:instrText>
            </w:r>
            <w:r w:rsidR="00F95F2C" w:rsidRPr="00494D64">
              <w:rPr>
                <w:noProof/>
                <w:webHidden/>
              </w:rPr>
            </w:r>
            <w:r w:rsidR="00F95F2C" w:rsidRPr="00494D64">
              <w:rPr>
                <w:noProof/>
                <w:webHidden/>
              </w:rPr>
              <w:fldChar w:fldCharType="separate"/>
            </w:r>
            <w:r w:rsidR="00494D64">
              <w:rPr>
                <w:noProof/>
                <w:webHidden/>
              </w:rPr>
              <w:t>35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12" w:history="1">
            <w:r w:rsidR="00F95F2C" w:rsidRPr="00494D64">
              <w:rPr>
                <w:rStyle w:val="ab"/>
                <w:noProof/>
                <w:sz w:val="22"/>
                <w:szCs w:val="22"/>
              </w:rPr>
              <w:t>д) описание существующих нормативов потребления тепловой энергии для населения на отопление и горячее водоснабжение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_Toc522105712 \h </w:instrText>
            </w:r>
            <w:r w:rsidR="00F95F2C" w:rsidRPr="00494D64">
              <w:rPr>
                <w:noProof/>
                <w:webHidden/>
              </w:rPr>
            </w:r>
            <w:r w:rsidR="00F95F2C" w:rsidRPr="00494D64">
              <w:rPr>
                <w:noProof/>
                <w:webHidden/>
              </w:rPr>
              <w:fldChar w:fldCharType="separate"/>
            </w:r>
            <w:r w:rsidR="00494D64">
              <w:rPr>
                <w:noProof/>
                <w:webHidden/>
              </w:rPr>
              <w:t>35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13" w:history="1">
            <w:r w:rsidR="00F95F2C" w:rsidRPr="00494D64">
              <w:rPr>
                <w:rStyle w:val="ab"/>
                <w:noProof/>
                <w:sz w:val="22"/>
                <w:szCs w:val="22"/>
              </w:rPr>
              <w:t>е) описание значений тепловых нагрузок, указанных в договорах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_Toc522105713 \h </w:instrText>
            </w:r>
            <w:r w:rsidR="00F95F2C" w:rsidRPr="00494D64">
              <w:rPr>
                <w:noProof/>
                <w:webHidden/>
              </w:rPr>
            </w:r>
            <w:r w:rsidR="00F95F2C" w:rsidRPr="00494D64">
              <w:rPr>
                <w:noProof/>
                <w:webHidden/>
              </w:rPr>
              <w:fldChar w:fldCharType="separate"/>
            </w:r>
            <w:r w:rsidR="00494D64">
              <w:rPr>
                <w:noProof/>
                <w:webHidden/>
              </w:rPr>
              <w:t>38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14" w:history="1">
            <w:r w:rsidR="00F95F2C" w:rsidRPr="00494D64">
              <w:rPr>
                <w:rStyle w:val="ab"/>
                <w:noProof/>
                <w:sz w:val="22"/>
                <w:szCs w:val="22"/>
              </w:rPr>
              <w:t>ж) описание сравнения величины договорной и расчетной тепловой нагрузки по зоне действия каждого источника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_Toc522105714 \h </w:instrText>
            </w:r>
            <w:r w:rsidR="00F95F2C" w:rsidRPr="00494D64">
              <w:rPr>
                <w:noProof/>
                <w:webHidden/>
              </w:rPr>
            </w:r>
            <w:r w:rsidR="00F95F2C" w:rsidRPr="00494D64">
              <w:rPr>
                <w:noProof/>
                <w:webHidden/>
              </w:rPr>
              <w:fldChar w:fldCharType="separate"/>
            </w:r>
            <w:r w:rsidR="00494D64">
              <w:rPr>
                <w:noProof/>
                <w:webHidden/>
              </w:rPr>
              <w:t>38</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715" w:history="1">
            <w:r w:rsidR="00F95F2C" w:rsidRPr="00494D64">
              <w:rPr>
                <w:rStyle w:val="ab"/>
                <w:noProof/>
              </w:rPr>
              <w:t>Часть 6 "Балансы тепловой мощности и тепловой нагрузки в зонах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_Toc522105715 \h </w:instrText>
            </w:r>
            <w:r w:rsidR="00F95F2C" w:rsidRPr="00494D64">
              <w:rPr>
                <w:noProof/>
                <w:webHidden/>
              </w:rPr>
            </w:r>
            <w:r w:rsidR="00F95F2C" w:rsidRPr="00494D64">
              <w:rPr>
                <w:noProof/>
                <w:webHidden/>
              </w:rPr>
              <w:fldChar w:fldCharType="separate"/>
            </w:r>
            <w:r w:rsidR="00494D64">
              <w:rPr>
                <w:noProof/>
                <w:webHidden/>
              </w:rPr>
              <w:t>39</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16" w:history="1">
            <w:r w:rsidR="00F95F2C" w:rsidRPr="00494D64">
              <w:rPr>
                <w:rStyle w:val="ab"/>
                <w:noProof/>
                <w:sz w:val="22"/>
                <w:szCs w:val="22"/>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_Toc522105716 \h </w:instrText>
            </w:r>
            <w:r w:rsidR="00F95F2C" w:rsidRPr="00494D64">
              <w:rPr>
                <w:noProof/>
                <w:webHidden/>
              </w:rPr>
            </w:r>
            <w:r w:rsidR="00F95F2C" w:rsidRPr="00494D64">
              <w:rPr>
                <w:noProof/>
                <w:webHidden/>
              </w:rPr>
              <w:fldChar w:fldCharType="separate"/>
            </w:r>
            <w:r w:rsidR="00494D64">
              <w:rPr>
                <w:noProof/>
                <w:webHidden/>
              </w:rPr>
              <w:t>39</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17" w:history="1">
            <w:r w:rsidR="00F95F2C" w:rsidRPr="00494D64">
              <w:rPr>
                <w:rStyle w:val="ab"/>
                <w:noProof/>
                <w:sz w:val="22"/>
                <w:szCs w:val="22"/>
              </w:rPr>
              <w:t>б) описание резервов и дефицитов тепловой мощности нетто по каждому источнику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_Toc522105717 \h </w:instrText>
            </w:r>
            <w:r w:rsidR="00F95F2C" w:rsidRPr="00494D64">
              <w:rPr>
                <w:noProof/>
                <w:webHidden/>
              </w:rPr>
            </w:r>
            <w:r w:rsidR="00F95F2C" w:rsidRPr="00494D64">
              <w:rPr>
                <w:noProof/>
                <w:webHidden/>
              </w:rPr>
              <w:fldChar w:fldCharType="separate"/>
            </w:r>
            <w:r w:rsidR="00494D64">
              <w:rPr>
                <w:noProof/>
                <w:webHidden/>
              </w:rPr>
              <w:t>39</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18" w:history="1">
            <w:r w:rsidR="00F95F2C" w:rsidRPr="00494D64">
              <w:rPr>
                <w:rStyle w:val="ab"/>
                <w:noProof/>
                <w:sz w:val="22"/>
                <w:szCs w:val="22"/>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_Toc522105718 \h </w:instrText>
            </w:r>
            <w:r w:rsidR="00F95F2C" w:rsidRPr="00494D64">
              <w:rPr>
                <w:noProof/>
                <w:webHidden/>
              </w:rPr>
            </w:r>
            <w:r w:rsidR="00F95F2C" w:rsidRPr="00494D64">
              <w:rPr>
                <w:noProof/>
                <w:webHidden/>
              </w:rPr>
              <w:fldChar w:fldCharType="separate"/>
            </w:r>
            <w:r w:rsidR="00494D64">
              <w:rPr>
                <w:noProof/>
                <w:webHidden/>
              </w:rPr>
              <w:t>40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19" w:history="1">
            <w:r w:rsidR="00F95F2C" w:rsidRPr="00494D64">
              <w:rPr>
                <w:rStyle w:val="ab"/>
                <w:noProof/>
                <w:sz w:val="22"/>
                <w:szCs w:val="22"/>
              </w:rPr>
              <w:t>г) описание причины возникновения дефицитов тепловой мощности и последствий влияния дефицитов на качество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_Toc522105719 \h </w:instrText>
            </w:r>
            <w:r w:rsidR="00F95F2C" w:rsidRPr="00494D64">
              <w:rPr>
                <w:noProof/>
                <w:webHidden/>
              </w:rPr>
            </w:r>
            <w:r w:rsidR="00F95F2C" w:rsidRPr="00494D64">
              <w:rPr>
                <w:noProof/>
                <w:webHidden/>
              </w:rPr>
              <w:fldChar w:fldCharType="separate"/>
            </w:r>
            <w:r w:rsidR="00494D64">
              <w:rPr>
                <w:noProof/>
                <w:webHidden/>
              </w:rPr>
              <w:t>40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20" w:history="1">
            <w:r w:rsidR="00F95F2C" w:rsidRPr="00494D64">
              <w:rPr>
                <w:rStyle w:val="ab"/>
                <w:noProof/>
                <w:sz w:val="22"/>
                <w:szCs w:val="22"/>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_Toc522105720 \h </w:instrText>
            </w:r>
            <w:r w:rsidR="00F95F2C" w:rsidRPr="00494D64">
              <w:rPr>
                <w:noProof/>
                <w:webHidden/>
              </w:rPr>
            </w:r>
            <w:r w:rsidR="00F95F2C" w:rsidRPr="00494D64">
              <w:rPr>
                <w:noProof/>
                <w:webHidden/>
              </w:rPr>
              <w:fldChar w:fldCharType="separate"/>
            </w:r>
            <w:r w:rsidR="00494D64">
              <w:rPr>
                <w:noProof/>
                <w:webHidden/>
              </w:rPr>
              <w:t>40</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721" w:history="1">
            <w:r w:rsidR="00F95F2C" w:rsidRPr="00494D64">
              <w:rPr>
                <w:rStyle w:val="ab"/>
                <w:noProof/>
              </w:rPr>
              <w:t>Часть 7 "Балансы теплоносителя"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_Toc522105721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22" w:history="1">
            <w:r w:rsidR="00F95F2C" w:rsidRPr="00494D64">
              <w:rPr>
                <w:rStyle w:val="ab"/>
                <w:noProof/>
                <w:sz w:val="22"/>
                <w:szCs w:val="22"/>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_Toc522105722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23" w:history="1">
            <w:r w:rsidR="00F95F2C" w:rsidRPr="00494D64">
              <w:rPr>
                <w:rStyle w:val="ab"/>
                <w:noProof/>
                <w:sz w:val="22"/>
                <w:szCs w:val="22"/>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_Toc522105723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724" w:history="1">
            <w:r w:rsidR="00F95F2C" w:rsidRPr="00494D64">
              <w:rPr>
                <w:rStyle w:val="ab"/>
                <w:noProof/>
              </w:rPr>
              <w:t>Часть 8 "Топливные балансы источников тепловой энергии и система обеспечения топливом"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_Toc522105724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25" w:history="1">
            <w:r w:rsidR="00F95F2C" w:rsidRPr="00494D64">
              <w:rPr>
                <w:rStyle w:val="ab"/>
                <w:noProof/>
                <w:sz w:val="22"/>
                <w:szCs w:val="22"/>
              </w:rPr>
              <w:t>а) описание видов и количества используемого основного топлива для каждого источника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_Toc522105725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26" w:history="1">
            <w:r w:rsidR="00F95F2C" w:rsidRPr="00494D64">
              <w:rPr>
                <w:rStyle w:val="ab"/>
                <w:noProof/>
                <w:sz w:val="22"/>
                <w:szCs w:val="22"/>
              </w:rPr>
              <w:t>б) описание видов резервного и аварийного топлива и возможности их обеспечения в соответствии с нормативными требованиями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_Toc522105726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27" w:history="1">
            <w:r w:rsidR="00F95F2C" w:rsidRPr="00494D64">
              <w:rPr>
                <w:rStyle w:val="ab"/>
                <w:noProof/>
                <w:sz w:val="22"/>
                <w:szCs w:val="22"/>
              </w:rPr>
              <w:t>в) описание особенностей характеристик видов топлива в зависимости от мест поставки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_Toc522105727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28" w:history="1">
            <w:r w:rsidR="00F95F2C" w:rsidRPr="00494D64">
              <w:rPr>
                <w:rStyle w:val="ab"/>
                <w:noProof/>
                <w:sz w:val="22"/>
                <w:szCs w:val="22"/>
              </w:rPr>
              <w:t>г) описание использования местных видов топлива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_Toc522105728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729" w:history="1">
            <w:r w:rsidR="00F95F2C" w:rsidRPr="00494D64">
              <w:rPr>
                <w:rStyle w:val="ab"/>
                <w:noProof/>
              </w:rPr>
              <w:t>Часть 9 "Надежность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_Toc522105729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30" w:history="1">
            <w:r w:rsidR="00F95F2C" w:rsidRPr="00494D64">
              <w:rPr>
                <w:rStyle w:val="ab"/>
                <w:noProof/>
                <w:sz w:val="22"/>
                <w:szCs w:val="22"/>
              </w:rPr>
              <w:t>а) поток отказов (частота отказов) участков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_Toc522105730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31" w:history="1">
            <w:r w:rsidR="00F95F2C" w:rsidRPr="00494D64">
              <w:rPr>
                <w:rStyle w:val="ab"/>
                <w:noProof/>
                <w:sz w:val="22"/>
                <w:szCs w:val="22"/>
              </w:rPr>
              <w:t>б) частота отключений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_Toc522105731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32" w:history="1">
            <w:r w:rsidR="00F95F2C" w:rsidRPr="00494D64">
              <w:rPr>
                <w:rStyle w:val="ab"/>
                <w:noProof/>
                <w:sz w:val="22"/>
                <w:szCs w:val="22"/>
              </w:rPr>
              <w:t>в) поток (частота) и время восстановления теплоснабжения потребителей после отключений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_Toc522105732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33" w:history="1">
            <w:r w:rsidR="00F95F2C" w:rsidRPr="00494D64">
              <w:rPr>
                <w:rStyle w:val="ab"/>
                <w:noProof/>
                <w:sz w:val="22"/>
                <w:szCs w:val="22"/>
              </w:rPr>
              <w:t>г) графические материалы (карты-схемы тепловых сетей и зон ненормативной надежности и безопасности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_Toc522105733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34" w:history="1">
            <w:r w:rsidR="00F95F2C" w:rsidRPr="00494D64">
              <w:rPr>
                <w:rStyle w:val="ab"/>
                <w:noProof/>
                <w:sz w:val="22"/>
                <w:szCs w:val="22"/>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_Toc522105734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35" w:history="1">
            <w:r w:rsidR="00F95F2C" w:rsidRPr="00494D64">
              <w:rPr>
                <w:rStyle w:val="ab"/>
                <w:noProof/>
                <w:sz w:val="22"/>
                <w:szCs w:val="22"/>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_Toc522105735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736" w:history="1">
            <w:r w:rsidR="00F95F2C" w:rsidRPr="00494D64">
              <w:rPr>
                <w:rStyle w:val="ab"/>
                <w:noProof/>
              </w:rPr>
              <w:t>Часть 10 "Технико-экономические показатели теплоснабжающих и теплосетевых организаций"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_Toc522105736 \h </w:instrText>
            </w:r>
            <w:r w:rsidR="00F95F2C" w:rsidRPr="00494D64">
              <w:rPr>
                <w:noProof/>
                <w:webHidden/>
              </w:rPr>
            </w:r>
            <w:r w:rsidR="00F95F2C" w:rsidRPr="00494D64">
              <w:rPr>
                <w:noProof/>
                <w:webHidden/>
              </w:rPr>
              <w:fldChar w:fldCharType="separate"/>
            </w:r>
            <w:r w:rsidR="00494D64">
              <w:rPr>
                <w:noProof/>
                <w:webHidden/>
              </w:rPr>
              <w:t>44</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737" w:history="1">
            <w:r w:rsidR="00F95F2C" w:rsidRPr="00494D64">
              <w:rPr>
                <w:rStyle w:val="ab"/>
                <w:noProof/>
              </w:rPr>
              <w:t>Часть 11 "Цены (тарифы) в сфере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_Toc522105737 \h </w:instrText>
            </w:r>
            <w:r w:rsidR="00F95F2C" w:rsidRPr="00494D64">
              <w:rPr>
                <w:noProof/>
                <w:webHidden/>
              </w:rPr>
            </w:r>
            <w:r w:rsidR="00F95F2C" w:rsidRPr="00494D64">
              <w:rPr>
                <w:noProof/>
                <w:webHidden/>
              </w:rPr>
              <w:fldChar w:fldCharType="separate"/>
            </w:r>
            <w:r w:rsidR="00494D64">
              <w:rPr>
                <w:noProof/>
                <w:webHidden/>
              </w:rPr>
              <w:t>44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38" w:history="1">
            <w:r w:rsidR="00F95F2C" w:rsidRPr="00494D64">
              <w:rPr>
                <w:rStyle w:val="ab"/>
                <w:noProof/>
                <w:sz w:val="22"/>
                <w:szCs w:val="22"/>
              </w:rPr>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w:t>
            </w:r>
            <w:r w:rsidR="00F95F2C" w:rsidRPr="00494D64">
              <w:rPr>
                <w:rStyle w:val="ab"/>
                <w:noProof/>
                <w:sz w:val="22"/>
                <w:szCs w:val="22"/>
              </w:rPr>
              <w:lastRenderedPageBreak/>
              <w:t>каждому из регулируемых видов деятельности и по каждой теплосетевой и теплоснабжающей организации с учетом последних 3 лет</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_Toc522105738 \h </w:instrText>
            </w:r>
            <w:r w:rsidR="00F95F2C" w:rsidRPr="00494D64">
              <w:rPr>
                <w:noProof/>
                <w:webHidden/>
              </w:rPr>
            </w:r>
            <w:r w:rsidR="00F95F2C" w:rsidRPr="00494D64">
              <w:rPr>
                <w:noProof/>
                <w:webHidden/>
              </w:rPr>
              <w:fldChar w:fldCharType="separate"/>
            </w:r>
            <w:r w:rsidR="00494D64">
              <w:rPr>
                <w:noProof/>
                <w:webHidden/>
              </w:rPr>
              <w:t>44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39" w:history="1">
            <w:r w:rsidR="00F95F2C" w:rsidRPr="00494D64">
              <w:rPr>
                <w:rStyle w:val="ab"/>
                <w:noProof/>
                <w:sz w:val="22"/>
                <w:szCs w:val="22"/>
              </w:rPr>
              <w:t>б) описание структуры цен (тарифов), установленных на момент разработки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_Toc522105739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40" w:history="1">
            <w:r w:rsidR="00F95F2C" w:rsidRPr="00494D64">
              <w:rPr>
                <w:rStyle w:val="ab"/>
                <w:noProof/>
                <w:sz w:val="22"/>
                <w:szCs w:val="22"/>
              </w:rPr>
              <w:t>в) описание платы за подключение к системе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_Toc522105740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41" w:history="1">
            <w:r w:rsidR="00F95F2C" w:rsidRPr="00494D64">
              <w:rPr>
                <w:rStyle w:val="ab"/>
                <w:noProof/>
                <w:sz w:val="22"/>
                <w:szCs w:val="22"/>
              </w:rPr>
              <w:t>г) описание платы за услуги по поддержанию резервной тепловой мощности, в том числе для социально значимых категорий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_Toc522105741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0257A1" w:rsidP="00A4436C">
          <w:pPr>
            <w:pStyle w:val="21"/>
            <w:rPr>
              <w:rFonts w:eastAsiaTheme="minorEastAsia" w:cstheme="minorBidi"/>
              <w:noProof/>
              <w:lang w:eastAsia="ru-RU"/>
            </w:rPr>
          </w:pPr>
          <w:hyperlink w:anchor="_Toc522105742" w:history="1">
            <w:r w:rsidR="00F95F2C" w:rsidRPr="00494D64">
              <w:rPr>
                <w:rStyle w:val="ab"/>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_Toc522105742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43" w:history="1">
            <w:r w:rsidR="00F95F2C" w:rsidRPr="00494D64">
              <w:rPr>
                <w:rStyle w:val="ab"/>
                <w:noProof/>
                <w:sz w:val="22"/>
                <w:szCs w:val="22"/>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_Toc522105743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44" w:history="1">
            <w:r w:rsidR="00F95F2C" w:rsidRPr="00494D64">
              <w:rPr>
                <w:rStyle w:val="ab"/>
                <w:noProof/>
                <w:sz w:val="22"/>
                <w:szCs w:val="22"/>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_Toc522105744 \h </w:instrText>
            </w:r>
            <w:r w:rsidR="00F95F2C" w:rsidRPr="00494D64">
              <w:rPr>
                <w:noProof/>
                <w:webHidden/>
              </w:rPr>
            </w:r>
            <w:r w:rsidR="00F95F2C" w:rsidRPr="00494D64">
              <w:rPr>
                <w:noProof/>
                <w:webHidden/>
              </w:rPr>
              <w:fldChar w:fldCharType="separate"/>
            </w:r>
            <w:r w:rsidR="00494D64">
              <w:rPr>
                <w:noProof/>
                <w:webHidden/>
              </w:rPr>
              <w:t>46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45" w:history="1">
            <w:r w:rsidR="00F95F2C" w:rsidRPr="00494D64">
              <w:rPr>
                <w:rStyle w:val="ab"/>
                <w:noProof/>
                <w:sz w:val="22"/>
                <w:szCs w:val="22"/>
              </w:rPr>
              <w:t>в) описание существующих проблем развития систем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_Toc522105745 \h </w:instrText>
            </w:r>
            <w:r w:rsidR="00F95F2C" w:rsidRPr="00494D64">
              <w:rPr>
                <w:noProof/>
                <w:webHidden/>
              </w:rPr>
            </w:r>
            <w:r w:rsidR="00F95F2C" w:rsidRPr="00494D64">
              <w:rPr>
                <w:noProof/>
                <w:webHidden/>
              </w:rPr>
              <w:fldChar w:fldCharType="separate"/>
            </w:r>
            <w:r w:rsidR="00494D64">
              <w:rPr>
                <w:noProof/>
                <w:webHidden/>
              </w:rPr>
              <w:t>46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46" w:history="1">
            <w:r w:rsidR="00F95F2C" w:rsidRPr="00494D64">
              <w:rPr>
                <w:rStyle w:val="ab"/>
                <w:noProof/>
                <w:sz w:val="22"/>
                <w:szCs w:val="22"/>
              </w:rPr>
              <w:t>г) описание существующих проблем надежного и эффективного снабжения топливом действующих систем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_Toc522105746 \h </w:instrText>
            </w:r>
            <w:r w:rsidR="00F95F2C" w:rsidRPr="00494D64">
              <w:rPr>
                <w:noProof/>
                <w:webHidden/>
              </w:rPr>
            </w:r>
            <w:r w:rsidR="00F95F2C" w:rsidRPr="00494D64">
              <w:rPr>
                <w:noProof/>
                <w:webHidden/>
              </w:rPr>
              <w:fldChar w:fldCharType="separate"/>
            </w:r>
            <w:r w:rsidR="00494D64">
              <w:rPr>
                <w:noProof/>
                <w:webHidden/>
              </w:rPr>
              <w:t>47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47" w:history="1">
            <w:r w:rsidR="00F95F2C" w:rsidRPr="00494D64">
              <w:rPr>
                <w:rStyle w:val="ab"/>
                <w:noProof/>
                <w:sz w:val="22"/>
                <w:szCs w:val="22"/>
              </w:rPr>
              <w:t>д) анализ предписаний надзорных органов об устранении нарушений, влияющих на безопасность и надежность системы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_Toc522105747 \h </w:instrText>
            </w:r>
            <w:r w:rsidR="00F95F2C" w:rsidRPr="00494D64">
              <w:rPr>
                <w:noProof/>
                <w:webHidden/>
              </w:rPr>
            </w:r>
            <w:r w:rsidR="00F95F2C" w:rsidRPr="00494D64">
              <w:rPr>
                <w:noProof/>
                <w:webHidden/>
              </w:rPr>
              <w:fldChar w:fldCharType="separate"/>
            </w:r>
            <w:r w:rsidR="00494D64">
              <w:rPr>
                <w:noProof/>
                <w:webHidden/>
              </w:rPr>
              <w:t>47</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748" w:history="1">
            <w:r w:rsidR="00F95F2C" w:rsidRPr="00494D64">
              <w:rPr>
                <w:rStyle w:val="ab"/>
                <w:noProof/>
                <w:sz w:val="22"/>
                <w:szCs w:val="22"/>
              </w:rPr>
              <w:t>ГЛАВА 2 "СУЩЕСТВУЮЩЕЕ И ПЕРСПЕКТИВНОЕ ПОТРЕБЛЕНИЕ ТЕПЛОВОЙ ЭНЕРГИИ НА ЦЕЛИ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_Toc522105748 \h </w:instrText>
            </w:r>
            <w:r w:rsidR="00F95F2C" w:rsidRPr="00494D64">
              <w:rPr>
                <w:noProof/>
                <w:webHidden/>
              </w:rPr>
            </w:r>
            <w:r w:rsidR="00F95F2C" w:rsidRPr="00494D64">
              <w:rPr>
                <w:noProof/>
                <w:webHidden/>
              </w:rPr>
              <w:fldChar w:fldCharType="separate"/>
            </w:r>
            <w:r w:rsidR="00494D64">
              <w:rPr>
                <w:noProof/>
                <w:webHidden/>
              </w:rPr>
              <w:t>48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49" w:history="1">
            <w:r w:rsidR="00F95F2C" w:rsidRPr="00494D64">
              <w:rPr>
                <w:rStyle w:val="ab"/>
                <w:noProof/>
                <w:sz w:val="22"/>
                <w:szCs w:val="22"/>
              </w:rPr>
              <w:t>а) данные базового уровня потребления тепла на цели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_Toc522105749 \h </w:instrText>
            </w:r>
            <w:r w:rsidR="00F95F2C" w:rsidRPr="00494D64">
              <w:rPr>
                <w:noProof/>
                <w:webHidden/>
              </w:rPr>
            </w:r>
            <w:r w:rsidR="00F95F2C" w:rsidRPr="00494D64">
              <w:rPr>
                <w:noProof/>
                <w:webHidden/>
              </w:rPr>
              <w:fldChar w:fldCharType="separate"/>
            </w:r>
            <w:r w:rsidR="00494D64">
              <w:rPr>
                <w:noProof/>
                <w:webHidden/>
              </w:rPr>
              <w:t>48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50" w:history="1">
            <w:r w:rsidR="00F95F2C" w:rsidRPr="00494D64">
              <w:rPr>
                <w:rStyle w:val="ab"/>
                <w:noProof/>
                <w:sz w:val="22"/>
                <w:szCs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_Toc522105750 \h </w:instrText>
            </w:r>
            <w:r w:rsidR="00F95F2C" w:rsidRPr="00494D64">
              <w:rPr>
                <w:noProof/>
                <w:webHidden/>
              </w:rPr>
            </w:r>
            <w:r w:rsidR="00F95F2C" w:rsidRPr="00494D64">
              <w:rPr>
                <w:noProof/>
                <w:webHidden/>
              </w:rPr>
              <w:fldChar w:fldCharType="separate"/>
            </w:r>
            <w:r w:rsidR="00494D64">
              <w:rPr>
                <w:noProof/>
                <w:webHidden/>
              </w:rPr>
              <w:t>48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51" w:history="1">
            <w:r w:rsidR="00F95F2C" w:rsidRPr="00494D64">
              <w:rPr>
                <w:rStyle w:val="ab"/>
                <w:noProof/>
                <w:sz w:val="22"/>
                <w:szCs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_Toc522105751 \h </w:instrText>
            </w:r>
            <w:r w:rsidR="00F95F2C" w:rsidRPr="00494D64">
              <w:rPr>
                <w:noProof/>
                <w:webHidden/>
              </w:rPr>
            </w:r>
            <w:r w:rsidR="00F95F2C" w:rsidRPr="00494D64">
              <w:rPr>
                <w:noProof/>
                <w:webHidden/>
              </w:rPr>
              <w:fldChar w:fldCharType="separate"/>
            </w:r>
            <w:r w:rsidR="00494D64">
              <w:rPr>
                <w:noProof/>
                <w:webHidden/>
              </w:rPr>
              <w:t>52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52" w:history="1">
            <w:r w:rsidR="00F95F2C" w:rsidRPr="00494D64">
              <w:rPr>
                <w:rStyle w:val="ab"/>
                <w:noProof/>
                <w:sz w:val="22"/>
                <w:szCs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_Toc522105752 \h </w:instrText>
            </w:r>
            <w:r w:rsidR="00F95F2C" w:rsidRPr="00494D64">
              <w:rPr>
                <w:noProof/>
                <w:webHidden/>
              </w:rPr>
            </w:r>
            <w:r w:rsidR="00F95F2C" w:rsidRPr="00494D64">
              <w:rPr>
                <w:noProof/>
                <w:webHidden/>
              </w:rPr>
              <w:fldChar w:fldCharType="separate"/>
            </w:r>
            <w:r w:rsidR="00494D64">
              <w:rPr>
                <w:noProof/>
                <w:webHidden/>
              </w:rPr>
              <w:t>53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53" w:history="1">
            <w:r w:rsidR="00F95F2C" w:rsidRPr="00494D64">
              <w:rPr>
                <w:rStyle w:val="ab"/>
                <w:noProof/>
                <w:sz w:val="22"/>
                <w:szCs w:val="22"/>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_Toc522105753 \h </w:instrText>
            </w:r>
            <w:r w:rsidR="00F95F2C" w:rsidRPr="00494D64">
              <w:rPr>
                <w:noProof/>
                <w:webHidden/>
              </w:rPr>
            </w:r>
            <w:r w:rsidR="00F95F2C" w:rsidRPr="00494D64">
              <w:rPr>
                <w:noProof/>
                <w:webHidden/>
              </w:rPr>
              <w:fldChar w:fldCharType="separate"/>
            </w:r>
            <w:r w:rsidR="00494D64">
              <w:rPr>
                <w:noProof/>
                <w:webHidden/>
              </w:rPr>
              <w:t>53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54" w:history="1">
            <w:r w:rsidR="00F95F2C" w:rsidRPr="00494D64">
              <w:rPr>
                <w:rStyle w:val="ab"/>
                <w:noProof/>
                <w:sz w:val="22"/>
                <w:szCs w:val="22"/>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_Toc522105754 \h </w:instrText>
            </w:r>
            <w:r w:rsidR="00F95F2C" w:rsidRPr="00494D64">
              <w:rPr>
                <w:noProof/>
                <w:webHidden/>
              </w:rPr>
            </w:r>
            <w:r w:rsidR="00F95F2C" w:rsidRPr="00494D64">
              <w:rPr>
                <w:noProof/>
                <w:webHidden/>
              </w:rPr>
              <w:fldChar w:fldCharType="separate"/>
            </w:r>
            <w:r w:rsidR="00494D64">
              <w:rPr>
                <w:noProof/>
                <w:webHidden/>
              </w:rPr>
              <w:t>54</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755" w:history="1">
            <w:r w:rsidR="00F95F2C" w:rsidRPr="00494D64">
              <w:rPr>
                <w:rStyle w:val="ab"/>
                <w:noProof/>
                <w:sz w:val="22"/>
                <w:szCs w:val="22"/>
              </w:rPr>
              <w:t>ГЛАВА 3 "ЭЛЕКТРОННАЯ МОДЕЛЬ СИСТЕМЫ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_Toc522105755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56" w:history="1">
            <w:r w:rsidR="00F95F2C" w:rsidRPr="00494D64">
              <w:rPr>
                <w:rStyle w:val="ab"/>
                <w:noProof/>
                <w:sz w:val="22"/>
                <w:szCs w:val="22"/>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_Toc522105756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57" w:history="1">
            <w:r w:rsidR="00F95F2C" w:rsidRPr="00494D64">
              <w:rPr>
                <w:rStyle w:val="ab"/>
                <w:noProof/>
                <w:sz w:val="22"/>
                <w:szCs w:val="22"/>
              </w:rPr>
              <w:t>б) паспортизацию объектов системы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_Toc522105757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58" w:history="1">
            <w:r w:rsidR="00F95F2C" w:rsidRPr="00494D64">
              <w:rPr>
                <w:rStyle w:val="ab"/>
                <w:noProof/>
                <w:sz w:val="22"/>
                <w:szCs w:val="22"/>
              </w:rPr>
              <w:t>в) паспортизацию и описание расчетных единиц территориального деления, включая административное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_Toc522105758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59" w:history="1">
            <w:r w:rsidR="00F95F2C" w:rsidRPr="00494D64">
              <w:rPr>
                <w:rStyle w:val="ab"/>
                <w:noProof/>
                <w:sz w:val="22"/>
                <w:szCs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_Toc522105759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60" w:history="1">
            <w:r w:rsidR="00F95F2C" w:rsidRPr="00494D64">
              <w:rPr>
                <w:rStyle w:val="ab"/>
                <w:noProof/>
                <w:sz w:val="22"/>
                <w:szCs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_Toc522105760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61" w:history="1">
            <w:r w:rsidR="00F95F2C" w:rsidRPr="00494D64">
              <w:rPr>
                <w:rStyle w:val="ab"/>
                <w:noProof/>
                <w:sz w:val="22"/>
                <w:szCs w:val="22"/>
              </w:rPr>
              <w:t>е) расчет балансов тепловой энергии по источникам тепловой энергии и по территориальному признаку</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_Toc522105761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62" w:history="1">
            <w:r w:rsidR="00F95F2C" w:rsidRPr="00494D64">
              <w:rPr>
                <w:rStyle w:val="ab"/>
                <w:noProof/>
                <w:sz w:val="22"/>
                <w:szCs w:val="22"/>
              </w:rPr>
              <w:t>ж) расчет потерь тепловой энергии через изоляцию и с утечками теплоносителя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_Toc522105762 \h </w:instrText>
            </w:r>
            <w:r w:rsidR="00F95F2C" w:rsidRPr="00494D64">
              <w:rPr>
                <w:noProof/>
                <w:webHidden/>
              </w:rPr>
            </w:r>
            <w:r w:rsidR="00F95F2C" w:rsidRPr="00494D64">
              <w:rPr>
                <w:noProof/>
                <w:webHidden/>
              </w:rPr>
              <w:fldChar w:fldCharType="separate"/>
            </w:r>
            <w:r w:rsidR="00494D64">
              <w:rPr>
                <w:noProof/>
                <w:webHidden/>
              </w:rPr>
              <w:t>56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63" w:history="1">
            <w:r w:rsidR="00F95F2C" w:rsidRPr="00494D64">
              <w:rPr>
                <w:rStyle w:val="ab"/>
                <w:noProof/>
                <w:sz w:val="22"/>
                <w:szCs w:val="22"/>
              </w:rPr>
              <w:t>з) расчет показателей надежности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_Toc522105763 \h </w:instrText>
            </w:r>
            <w:r w:rsidR="00F95F2C" w:rsidRPr="00494D64">
              <w:rPr>
                <w:noProof/>
                <w:webHidden/>
              </w:rPr>
            </w:r>
            <w:r w:rsidR="00F95F2C" w:rsidRPr="00494D64">
              <w:rPr>
                <w:noProof/>
                <w:webHidden/>
              </w:rPr>
              <w:fldChar w:fldCharType="separate"/>
            </w:r>
            <w:r w:rsidR="00494D64">
              <w:rPr>
                <w:noProof/>
                <w:webHidden/>
              </w:rPr>
              <w:t>56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64" w:history="1">
            <w:r w:rsidR="00F95F2C" w:rsidRPr="00494D64">
              <w:rPr>
                <w:rStyle w:val="ab"/>
                <w:noProof/>
                <w:sz w:val="22"/>
                <w:szCs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_Toc522105764 \h </w:instrText>
            </w:r>
            <w:r w:rsidR="00F95F2C" w:rsidRPr="00494D64">
              <w:rPr>
                <w:noProof/>
                <w:webHidden/>
              </w:rPr>
            </w:r>
            <w:r w:rsidR="00F95F2C" w:rsidRPr="00494D64">
              <w:rPr>
                <w:noProof/>
                <w:webHidden/>
              </w:rPr>
              <w:fldChar w:fldCharType="separate"/>
            </w:r>
            <w:r w:rsidR="00494D64">
              <w:rPr>
                <w:noProof/>
                <w:webHidden/>
              </w:rPr>
              <w:t>56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65" w:history="1">
            <w:r w:rsidR="00F95F2C" w:rsidRPr="00494D64">
              <w:rPr>
                <w:rStyle w:val="ab"/>
                <w:noProof/>
                <w:sz w:val="22"/>
                <w:szCs w:val="22"/>
              </w:rPr>
              <w:t>к) сравнительные пьезометрические графики для разработки и анализа сценариев перспективного развития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_Toc522105765 \h </w:instrText>
            </w:r>
            <w:r w:rsidR="00F95F2C" w:rsidRPr="00494D64">
              <w:rPr>
                <w:noProof/>
                <w:webHidden/>
              </w:rPr>
            </w:r>
            <w:r w:rsidR="00F95F2C" w:rsidRPr="00494D64">
              <w:rPr>
                <w:noProof/>
                <w:webHidden/>
              </w:rPr>
              <w:fldChar w:fldCharType="separate"/>
            </w:r>
            <w:r w:rsidR="00494D64">
              <w:rPr>
                <w:noProof/>
                <w:webHidden/>
              </w:rPr>
              <w:t>56</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766" w:history="1">
            <w:r w:rsidR="00F95F2C" w:rsidRPr="00494D64">
              <w:rPr>
                <w:rStyle w:val="ab"/>
                <w:noProof/>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_Toc522105766 \h </w:instrText>
            </w:r>
            <w:r w:rsidR="00F95F2C" w:rsidRPr="00494D64">
              <w:rPr>
                <w:noProof/>
                <w:webHidden/>
              </w:rPr>
            </w:r>
            <w:r w:rsidR="00F95F2C" w:rsidRPr="00494D64">
              <w:rPr>
                <w:noProof/>
                <w:webHidden/>
              </w:rPr>
              <w:fldChar w:fldCharType="separate"/>
            </w:r>
            <w:r w:rsidR="00494D64">
              <w:rPr>
                <w:noProof/>
                <w:webHidden/>
              </w:rPr>
              <w:t>57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67" w:history="1">
            <w:r w:rsidR="00F95F2C" w:rsidRPr="00494D64">
              <w:rPr>
                <w:rStyle w:val="ab"/>
                <w:noProof/>
                <w:sz w:val="22"/>
                <w:szCs w:val="22"/>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_Toc522105767 \h </w:instrText>
            </w:r>
            <w:r w:rsidR="00F95F2C" w:rsidRPr="00494D64">
              <w:rPr>
                <w:noProof/>
                <w:webHidden/>
              </w:rPr>
            </w:r>
            <w:r w:rsidR="00F95F2C" w:rsidRPr="00494D64">
              <w:rPr>
                <w:noProof/>
                <w:webHidden/>
              </w:rPr>
              <w:fldChar w:fldCharType="separate"/>
            </w:r>
            <w:r w:rsidR="00494D64">
              <w:rPr>
                <w:noProof/>
                <w:webHidden/>
              </w:rPr>
              <w:t>57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68" w:history="1">
            <w:r w:rsidR="00F95F2C" w:rsidRPr="00494D64">
              <w:rPr>
                <w:rStyle w:val="ab"/>
                <w:noProof/>
                <w:sz w:val="22"/>
                <w:szCs w:val="22"/>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_Toc522105768 \h </w:instrText>
            </w:r>
            <w:r w:rsidR="00F95F2C" w:rsidRPr="00494D64">
              <w:rPr>
                <w:noProof/>
                <w:webHidden/>
              </w:rPr>
            </w:r>
            <w:r w:rsidR="00F95F2C" w:rsidRPr="00494D64">
              <w:rPr>
                <w:noProof/>
                <w:webHidden/>
              </w:rPr>
              <w:fldChar w:fldCharType="separate"/>
            </w:r>
            <w:r w:rsidR="00494D64">
              <w:rPr>
                <w:noProof/>
                <w:webHidden/>
              </w:rPr>
              <w:t>60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69" w:history="1">
            <w:r w:rsidR="00F95F2C" w:rsidRPr="00494D64">
              <w:rPr>
                <w:rStyle w:val="ab"/>
                <w:noProof/>
                <w:sz w:val="22"/>
                <w:szCs w:val="22"/>
              </w:rPr>
              <w:t>в) выводы о резервах (дефицитах) существующей системы теплоснабжения при обеспечении перспективной тепловой нагрузки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_Toc522105769 \h </w:instrText>
            </w:r>
            <w:r w:rsidR="00F95F2C" w:rsidRPr="00494D64">
              <w:rPr>
                <w:noProof/>
                <w:webHidden/>
              </w:rPr>
            </w:r>
            <w:r w:rsidR="00F95F2C" w:rsidRPr="00494D64">
              <w:rPr>
                <w:noProof/>
                <w:webHidden/>
              </w:rPr>
              <w:fldChar w:fldCharType="separate"/>
            </w:r>
            <w:r w:rsidR="00494D64">
              <w:rPr>
                <w:noProof/>
                <w:webHidden/>
              </w:rPr>
              <w:t>60</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770" w:history="1">
            <w:r w:rsidR="00F95F2C" w:rsidRPr="00494D64">
              <w:rPr>
                <w:rStyle w:val="ab"/>
                <w:noProof/>
                <w:sz w:val="22"/>
                <w:szCs w:val="22"/>
              </w:rPr>
              <w:t>ГЛАВА 5 "МАСТЕР-ПЛАН РАЗВИТИЯ СИСТЕМ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_Toc522105770 \h </w:instrText>
            </w:r>
            <w:r w:rsidR="00F95F2C" w:rsidRPr="00494D64">
              <w:rPr>
                <w:noProof/>
                <w:webHidden/>
              </w:rPr>
            </w:r>
            <w:r w:rsidR="00F95F2C" w:rsidRPr="00494D64">
              <w:rPr>
                <w:noProof/>
                <w:webHidden/>
              </w:rPr>
              <w:fldChar w:fldCharType="separate"/>
            </w:r>
            <w:r w:rsidR="00494D64">
              <w:rPr>
                <w:noProof/>
                <w:webHidden/>
              </w:rPr>
              <w:t>61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71" w:history="1">
            <w:r w:rsidR="00F95F2C" w:rsidRPr="00494D64">
              <w:rPr>
                <w:rStyle w:val="ab"/>
                <w:noProof/>
                <w:sz w:val="22"/>
                <w:szCs w:val="22"/>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_Toc522105771 \h </w:instrText>
            </w:r>
            <w:r w:rsidR="00F95F2C" w:rsidRPr="00494D64">
              <w:rPr>
                <w:noProof/>
                <w:webHidden/>
              </w:rPr>
            </w:r>
            <w:r w:rsidR="00F95F2C" w:rsidRPr="00494D64">
              <w:rPr>
                <w:noProof/>
                <w:webHidden/>
              </w:rPr>
              <w:fldChar w:fldCharType="separate"/>
            </w:r>
            <w:r w:rsidR="00494D64">
              <w:rPr>
                <w:noProof/>
                <w:webHidden/>
              </w:rPr>
              <w:t>61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72" w:history="1">
            <w:r w:rsidR="00F95F2C" w:rsidRPr="00494D64">
              <w:rPr>
                <w:rStyle w:val="ab"/>
                <w:noProof/>
                <w:sz w:val="22"/>
                <w:szCs w:val="22"/>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_Toc522105772 \h </w:instrText>
            </w:r>
            <w:r w:rsidR="00F95F2C" w:rsidRPr="00494D64">
              <w:rPr>
                <w:noProof/>
                <w:webHidden/>
              </w:rPr>
            </w:r>
            <w:r w:rsidR="00F95F2C" w:rsidRPr="00494D64">
              <w:rPr>
                <w:noProof/>
                <w:webHidden/>
              </w:rPr>
              <w:fldChar w:fldCharType="separate"/>
            </w:r>
            <w:r w:rsidR="00494D64">
              <w:rPr>
                <w:noProof/>
                <w:webHidden/>
              </w:rPr>
              <w:t>62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73" w:history="1">
            <w:r w:rsidR="00F95F2C" w:rsidRPr="00494D64">
              <w:rPr>
                <w:rStyle w:val="ab"/>
                <w:noProof/>
                <w:sz w:val="22"/>
                <w:szCs w:val="22"/>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_Toc522105773 \h </w:instrText>
            </w:r>
            <w:r w:rsidR="00F95F2C" w:rsidRPr="00494D64">
              <w:rPr>
                <w:noProof/>
                <w:webHidden/>
              </w:rPr>
            </w:r>
            <w:r w:rsidR="00F95F2C" w:rsidRPr="00494D64">
              <w:rPr>
                <w:noProof/>
                <w:webHidden/>
              </w:rPr>
              <w:fldChar w:fldCharType="separate"/>
            </w:r>
            <w:r w:rsidR="00494D64">
              <w:rPr>
                <w:noProof/>
                <w:webHidden/>
              </w:rPr>
              <w:t>63</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774" w:history="1">
            <w:r w:rsidR="00F95F2C" w:rsidRPr="00494D64">
              <w:rPr>
                <w:rStyle w:val="ab"/>
                <w:noProof/>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_Toc522105774 \h </w:instrText>
            </w:r>
            <w:r w:rsidR="00F95F2C" w:rsidRPr="00494D64">
              <w:rPr>
                <w:noProof/>
                <w:webHidden/>
              </w:rPr>
            </w:r>
            <w:r w:rsidR="00F95F2C" w:rsidRPr="00494D64">
              <w:rPr>
                <w:noProof/>
                <w:webHidden/>
              </w:rPr>
              <w:fldChar w:fldCharType="separate"/>
            </w:r>
            <w:r w:rsidR="00494D64">
              <w:rPr>
                <w:noProof/>
                <w:webHidden/>
              </w:rPr>
              <w:t>64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75" w:history="1">
            <w:r w:rsidR="00F95F2C" w:rsidRPr="00494D64">
              <w:rPr>
                <w:rStyle w:val="ab"/>
                <w:noProof/>
                <w:sz w:val="22"/>
                <w:szCs w:val="22"/>
              </w:rPr>
              <w:t>а) расчетную величину нормативных потерь теплоносителя в тепловых сетях в зонах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_Toc522105775 \h </w:instrText>
            </w:r>
            <w:r w:rsidR="00F95F2C" w:rsidRPr="00494D64">
              <w:rPr>
                <w:noProof/>
                <w:webHidden/>
              </w:rPr>
            </w:r>
            <w:r w:rsidR="00F95F2C" w:rsidRPr="00494D64">
              <w:rPr>
                <w:noProof/>
                <w:webHidden/>
              </w:rPr>
              <w:fldChar w:fldCharType="separate"/>
            </w:r>
            <w:r w:rsidR="00494D64">
              <w:rPr>
                <w:noProof/>
                <w:webHidden/>
              </w:rPr>
              <w:t>65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76" w:history="1">
            <w:r w:rsidR="00F95F2C" w:rsidRPr="00494D64">
              <w:rPr>
                <w:rStyle w:val="ab"/>
                <w:noProof/>
                <w:sz w:val="22"/>
                <w:szCs w:val="22"/>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w:t>
            </w:r>
            <w:r w:rsidR="00F95F2C" w:rsidRPr="00494D64">
              <w:rPr>
                <w:rStyle w:val="ab"/>
                <w:noProof/>
                <w:sz w:val="22"/>
                <w:szCs w:val="22"/>
              </w:rPr>
              <w:lastRenderedPageBreak/>
              <w:t>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_Toc522105776 \h </w:instrText>
            </w:r>
            <w:r w:rsidR="00F95F2C" w:rsidRPr="00494D64">
              <w:rPr>
                <w:noProof/>
                <w:webHidden/>
              </w:rPr>
            </w:r>
            <w:r w:rsidR="00F95F2C" w:rsidRPr="00494D64">
              <w:rPr>
                <w:noProof/>
                <w:webHidden/>
              </w:rPr>
              <w:fldChar w:fldCharType="separate"/>
            </w:r>
            <w:r w:rsidR="00494D64">
              <w:rPr>
                <w:noProof/>
                <w:webHidden/>
              </w:rPr>
              <w:t>65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77" w:history="1">
            <w:r w:rsidR="00F95F2C" w:rsidRPr="00494D64">
              <w:rPr>
                <w:rStyle w:val="ab"/>
                <w:noProof/>
                <w:sz w:val="22"/>
                <w:szCs w:val="22"/>
              </w:rPr>
              <w:t>в) сведения о наличии баков-аккумуляторов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_Toc522105777 \h </w:instrText>
            </w:r>
            <w:r w:rsidR="00F95F2C" w:rsidRPr="00494D64">
              <w:rPr>
                <w:noProof/>
                <w:webHidden/>
              </w:rPr>
            </w:r>
            <w:r w:rsidR="00F95F2C" w:rsidRPr="00494D64">
              <w:rPr>
                <w:noProof/>
                <w:webHidden/>
              </w:rPr>
              <w:fldChar w:fldCharType="separate"/>
            </w:r>
            <w:r w:rsidR="00494D64">
              <w:rPr>
                <w:noProof/>
                <w:webHidden/>
              </w:rPr>
              <w:t>65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78" w:history="1">
            <w:r w:rsidR="00F95F2C" w:rsidRPr="00494D64">
              <w:rPr>
                <w:rStyle w:val="ab"/>
                <w:noProof/>
                <w:sz w:val="22"/>
                <w:szCs w:val="22"/>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_Toc522105778 \h </w:instrText>
            </w:r>
            <w:r w:rsidR="00F95F2C" w:rsidRPr="00494D64">
              <w:rPr>
                <w:noProof/>
                <w:webHidden/>
              </w:rPr>
            </w:r>
            <w:r w:rsidR="00F95F2C" w:rsidRPr="00494D64">
              <w:rPr>
                <w:noProof/>
                <w:webHidden/>
              </w:rPr>
              <w:fldChar w:fldCharType="separate"/>
            </w:r>
            <w:r w:rsidR="00494D64">
              <w:rPr>
                <w:noProof/>
                <w:webHidden/>
              </w:rPr>
              <w:t>65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79" w:history="1">
            <w:r w:rsidR="00F95F2C" w:rsidRPr="00494D64">
              <w:rPr>
                <w:rStyle w:val="ab"/>
                <w:noProof/>
                <w:sz w:val="22"/>
                <w:szCs w:val="22"/>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_Toc522105779 \h </w:instrText>
            </w:r>
            <w:r w:rsidR="00F95F2C" w:rsidRPr="00494D64">
              <w:rPr>
                <w:noProof/>
                <w:webHidden/>
              </w:rPr>
            </w:r>
            <w:r w:rsidR="00F95F2C" w:rsidRPr="00494D64">
              <w:rPr>
                <w:noProof/>
                <w:webHidden/>
              </w:rPr>
              <w:fldChar w:fldCharType="separate"/>
            </w:r>
            <w:r w:rsidR="00494D64">
              <w:rPr>
                <w:noProof/>
                <w:webHidden/>
              </w:rPr>
              <w:t>66</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780" w:history="1">
            <w:r w:rsidR="00F95F2C" w:rsidRPr="00494D64">
              <w:rPr>
                <w:rStyle w:val="ab"/>
                <w:noProof/>
                <w:sz w:val="22"/>
                <w:szCs w:val="22"/>
              </w:rPr>
              <w:t>ГЛАВА 7 "ПРЕДЛОЖЕНИЯ ПО СТРОИТЕЛЬСТВУ, РЕКОНСТРУКЦИИ И ТЕХНИЧЕСКОМУ ПЕРЕВООРУЖЕНИЮ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_Toc522105780 \h </w:instrText>
            </w:r>
            <w:r w:rsidR="00F95F2C" w:rsidRPr="00494D64">
              <w:rPr>
                <w:noProof/>
                <w:webHidden/>
              </w:rPr>
            </w:r>
            <w:r w:rsidR="00F95F2C" w:rsidRPr="00494D64">
              <w:rPr>
                <w:noProof/>
                <w:webHidden/>
              </w:rPr>
              <w:fldChar w:fldCharType="separate"/>
            </w:r>
            <w:r w:rsidR="00494D64">
              <w:rPr>
                <w:noProof/>
                <w:webHidden/>
              </w:rPr>
              <w:t>67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81" w:history="1">
            <w:r w:rsidR="00F95F2C" w:rsidRPr="00494D64">
              <w:rPr>
                <w:rStyle w:val="ab"/>
                <w:noProof/>
                <w:sz w:val="22"/>
                <w:szCs w:val="22"/>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_Toc522105781 \h </w:instrText>
            </w:r>
            <w:r w:rsidR="00F95F2C" w:rsidRPr="00494D64">
              <w:rPr>
                <w:noProof/>
                <w:webHidden/>
              </w:rPr>
            </w:r>
            <w:r w:rsidR="00F95F2C" w:rsidRPr="00494D64">
              <w:rPr>
                <w:noProof/>
                <w:webHidden/>
              </w:rPr>
              <w:fldChar w:fldCharType="separate"/>
            </w:r>
            <w:r w:rsidR="00494D64">
              <w:rPr>
                <w:noProof/>
                <w:webHidden/>
              </w:rPr>
              <w:t>67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82" w:history="1">
            <w:r w:rsidR="00F95F2C" w:rsidRPr="00494D64">
              <w:rPr>
                <w:rStyle w:val="ab"/>
                <w:noProof/>
                <w:sz w:val="22"/>
                <w:szCs w:val="22"/>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_Toc522105782 \h </w:instrText>
            </w:r>
            <w:r w:rsidR="00F95F2C" w:rsidRPr="00494D64">
              <w:rPr>
                <w:noProof/>
                <w:webHidden/>
              </w:rPr>
            </w:r>
            <w:r w:rsidR="00F95F2C" w:rsidRPr="00494D64">
              <w:rPr>
                <w:noProof/>
                <w:webHidden/>
              </w:rPr>
              <w:fldChar w:fldCharType="separate"/>
            </w:r>
            <w:r w:rsidR="00494D64">
              <w:rPr>
                <w:noProof/>
                <w:webHidden/>
              </w:rPr>
              <w:t>70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83" w:history="1">
            <w:r w:rsidR="00F95F2C" w:rsidRPr="00494D64">
              <w:rPr>
                <w:rStyle w:val="ab"/>
                <w:noProof/>
                <w:sz w:val="22"/>
                <w:szCs w:val="22"/>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_Toc522105783 \h </w:instrText>
            </w:r>
            <w:r w:rsidR="00F95F2C" w:rsidRPr="00494D64">
              <w:rPr>
                <w:noProof/>
                <w:webHidden/>
              </w:rPr>
            </w:r>
            <w:r w:rsidR="00F95F2C" w:rsidRPr="00494D64">
              <w:rPr>
                <w:noProof/>
                <w:webHidden/>
              </w:rPr>
              <w:fldChar w:fldCharType="separate"/>
            </w:r>
            <w:r w:rsidR="00494D64">
              <w:rPr>
                <w:noProof/>
                <w:webHidden/>
              </w:rPr>
              <w:t>70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84" w:history="1">
            <w:r w:rsidR="00F95F2C" w:rsidRPr="00494D64">
              <w:rPr>
                <w:rStyle w:val="ab"/>
                <w:noProof/>
                <w:sz w:val="22"/>
                <w:szCs w:val="22"/>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с учетом требований пункта 77 настоящего документа и в порядке, установленном методическими указаниями по разработке схем теплоснабжения. В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_Toc522105784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85" w:history="1">
            <w:r w:rsidR="00F95F2C" w:rsidRPr="00494D64">
              <w:rPr>
                <w:rStyle w:val="ab"/>
                <w:noProof/>
                <w:sz w:val="22"/>
                <w:szCs w:val="22"/>
              </w:rPr>
              <w:t xml:space="preserve">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с учетом требований пункта 77 настоящего документа и в порядке, установленном методическими указаниями по разработке схем теплоснабжения. В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w:t>
            </w:r>
            <w:r w:rsidR="00F95F2C" w:rsidRPr="00494D64">
              <w:rPr>
                <w:rStyle w:val="ab"/>
                <w:noProof/>
                <w:sz w:val="22"/>
                <w:szCs w:val="22"/>
              </w:rPr>
              <w:lastRenderedPageBreak/>
              <w:t>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_Toc522105785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86" w:history="1">
            <w:r w:rsidR="00F95F2C" w:rsidRPr="00494D64">
              <w:rPr>
                <w:rStyle w:val="ab"/>
                <w:noProof/>
                <w:sz w:val="22"/>
                <w:szCs w:val="22"/>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_Toc522105786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87" w:history="1">
            <w:r w:rsidR="00F95F2C" w:rsidRPr="00494D64">
              <w:rPr>
                <w:rStyle w:val="ab"/>
                <w:noProof/>
                <w:sz w:val="22"/>
                <w:szCs w:val="22"/>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_Toc522105787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88" w:history="1">
            <w:r w:rsidR="00F95F2C" w:rsidRPr="00494D64">
              <w:rPr>
                <w:rStyle w:val="ab"/>
                <w:noProof/>
                <w:sz w:val="22"/>
                <w:szCs w:val="22"/>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_Toc522105788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89" w:history="1">
            <w:r w:rsidR="00F95F2C" w:rsidRPr="00494D64">
              <w:rPr>
                <w:rStyle w:val="ab"/>
                <w:noProof/>
                <w:sz w:val="22"/>
                <w:szCs w:val="22"/>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_Toc522105789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90" w:history="1">
            <w:r w:rsidR="00F95F2C" w:rsidRPr="00494D64">
              <w:rPr>
                <w:rStyle w:val="ab"/>
                <w:noProof/>
                <w:sz w:val="22"/>
                <w:szCs w:val="22"/>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_Toc522105790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91" w:history="1">
            <w:r w:rsidR="00F95F2C" w:rsidRPr="00494D64">
              <w:rPr>
                <w:rStyle w:val="ab"/>
                <w:noProof/>
                <w:sz w:val="22"/>
                <w:szCs w:val="22"/>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_Toc522105791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92" w:history="1">
            <w:r w:rsidR="00F95F2C" w:rsidRPr="00494D64">
              <w:rPr>
                <w:rStyle w:val="ab"/>
                <w:noProof/>
                <w:sz w:val="22"/>
                <w:szCs w:val="22"/>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_Toc522105792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93" w:history="1">
            <w:r w:rsidR="00F95F2C" w:rsidRPr="00494D64">
              <w:rPr>
                <w:rStyle w:val="ab"/>
                <w:noProof/>
                <w:sz w:val="22"/>
                <w:szCs w:val="22"/>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_Toc522105793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94" w:history="1">
            <w:r w:rsidR="00F95F2C" w:rsidRPr="00494D64">
              <w:rPr>
                <w:rStyle w:val="ab"/>
                <w:noProof/>
                <w:sz w:val="22"/>
                <w:szCs w:val="22"/>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_Toc522105794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95" w:history="1">
            <w:r w:rsidR="00F95F2C" w:rsidRPr="00494D64">
              <w:rPr>
                <w:rStyle w:val="ab"/>
                <w:noProof/>
                <w:sz w:val="22"/>
                <w:szCs w:val="22"/>
              </w:rPr>
              <w:t>п) результаты расчетов радиуса эффективного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_Toc522105795 \h </w:instrText>
            </w:r>
            <w:r w:rsidR="00F95F2C" w:rsidRPr="00494D64">
              <w:rPr>
                <w:noProof/>
                <w:webHidden/>
              </w:rPr>
            </w:r>
            <w:r w:rsidR="00F95F2C" w:rsidRPr="00494D64">
              <w:rPr>
                <w:noProof/>
                <w:webHidden/>
              </w:rPr>
              <w:fldChar w:fldCharType="separate"/>
            </w:r>
            <w:r w:rsidR="00494D64">
              <w:rPr>
                <w:noProof/>
                <w:webHidden/>
              </w:rPr>
              <w:t>73</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796" w:history="1">
            <w:r w:rsidR="00F95F2C" w:rsidRPr="00494D64">
              <w:rPr>
                <w:rStyle w:val="ab"/>
                <w:noProof/>
                <w:sz w:val="22"/>
                <w:szCs w:val="22"/>
              </w:rPr>
              <w:t>ГЛАВА 8 "ПРЕДЛОЖЕНИЯ ПО СТРОИТЕЛЬСТВУ И РЕКОНСТРУКЦИИ ТЕПЛОВЫХ СЕТЕЙ "</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_Toc522105796 \h </w:instrText>
            </w:r>
            <w:r w:rsidR="00F95F2C" w:rsidRPr="00494D64">
              <w:rPr>
                <w:noProof/>
                <w:webHidden/>
              </w:rPr>
            </w:r>
            <w:r w:rsidR="00F95F2C" w:rsidRPr="00494D64">
              <w:rPr>
                <w:noProof/>
                <w:webHidden/>
              </w:rPr>
              <w:fldChar w:fldCharType="separate"/>
            </w:r>
            <w:r w:rsidR="00494D64">
              <w:rPr>
                <w:noProof/>
                <w:webHidden/>
              </w:rPr>
              <w:t>74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97" w:history="1">
            <w:r w:rsidR="00F95F2C" w:rsidRPr="00494D64">
              <w:rPr>
                <w:rStyle w:val="ab"/>
                <w:noProof/>
                <w:sz w:val="22"/>
                <w:szCs w:val="22"/>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_Toc522105797 \h </w:instrText>
            </w:r>
            <w:r w:rsidR="00F95F2C" w:rsidRPr="00494D64">
              <w:rPr>
                <w:noProof/>
                <w:webHidden/>
              </w:rPr>
            </w:r>
            <w:r w:rsidR="00F95F2C" w:rsidRPr="00494D64">
              <w:rPr>
                <w:noProof/>
                <w:webHidden/>
              </w:rPr>
              <w:fldChar w:fldCharType="separate"/>
            </w:r>
            <w:r w:rsidR="00494D64">
              <w:rPr>
                <w:noProof/>
                <w:webHidden/>
              </w:rPr>
              <w:t>74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98" w:history="1">
            <w:r w:rsidR="00F95F2C" w:rsidRPr="00494D64">
              <w:rPr>
                <w:rStyle w:val="ab"/>
                <w:noProof/>
                <w:sz w:val="22"/>
                <w:szCs w:val="22"/>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_Toc522105798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799" w:history="1">
            <w:r w:rsidR="00F95F2C" w:rsidRPr="00494D64">
              <w:rPr>
                <w:rStyle w:val="ab"/>
                <w:noProof/>
                <w:sz w:val="22"/>
                <w:szCs w:val="22"/>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_Toc522105799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00" w:history="1">
            <w:r w:rsidR="00F95F2C" w:rsidRPr="00494D64">
              <w:rPr>
                <w:rStyle w:val="ab"/>
                <w:noProof/>
                <w:sz w:val="22"/>
                <w:szCs w:val="22"/>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_Toc522105800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01" w:history="1">
            <w:r w:rsidR="00F95F2C" w:rsidRPr="00494D64">
              <w:rPr>
                <w:rStyle w:val="ab"/>
                <w:noProof/>
                <w:sz w:val="22"/>
                <w:szCs w:val="22"/>
              </w:rPr>
              <w:t>д) предложений по строительству тепловых сетей для обеспечения нормативной надежности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_Toc522105801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02" w:history="1">
            <w:r w:rsidR="00F95F2C" w:rsidRPr="00494D64">
              <w:rPr>
                <w:rStyle w:val="ab"/>
                <w:noProof/>
                <w:sz w:val="22"/>
                <w:szCs w:val="22"/>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_Toc522105802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03" w:history="1">
            <w:r w:rsidR="00F95F2C" w:rsidRPr="00494D64">
              <w:rPr>
                <w:rStyle w:val="ab"/>
                <w:noProof/>
                <w:sz w:val="22"/>
                <w:szCs w:val="22"/>
              </w:rPr>
              <w:t>ж) предложений по реконструкции тепловых сетей, подлежащих замене в связи с исчерпанием эксплуатационного ресурса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_Toc522105803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04" w:history="1">
            <w:r w:rsidR="00F95F2C" w:rsidRPr="00494D64">
              <w:rPr>
                <w:rStyle w:val="ab"/>
                <w:noProof/>
                <w:sz w:val="22"/>
                <w:szCs w:val="22"/>
              </w:rPr>
              <w:t>з) предложений по строительству и реконструкции насосных станций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_Toc522105804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05" w:history="1">
            <w:r w:rsidR="00F95F2C" w:rsidRPr="00494D64">
              <w:rPr>
                <w:rStyle w:val="ab"/>
                <w:noProof/>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_Toc522105805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06" w:history="1">
            <w:r w:rsidR="00F95F2C" w:rsidRPr="00494D64">
              <w:rPr>
                <w:rStyle w:val="ab"/>
                <w:noProof/>
                <w:sz w:val="22"/>
                <w:szCs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_Toc522105806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07" w:history="1">
            <w:r w:rsidR="00F95F2C" w:rsidRPr="00494D64">
              <w:rPr>
                <w:rStyle w:val="ab"/>
                <w:noProof/>
                <w:sz w:val="22"/>
                <w:szCs w:val="22"/>
              </w:rPr>
              <w:t>б) выбор и обоснование метода регулирования отпуска тепловой энергии от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_Toc522105807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08" w:history="1">
            <w:r w:rsidR="00F95F2C" w:rsidRPr="00494D64">
              <w:rPr>
                <w:rStyle w:val="ab"/>
                <w:noProof/>
                <w:sz w:val="22"/>
                <w:szCs w:val="22"/>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_Toc522105808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09" w:history="1">
            <w:r w:rsidR="00F95F2C" w:rsidRPr="00494D64">
              <w:rPr>
                <w:rStyle w:val="ab"/>
                <w:noProof/>
                <w:sz w:val="22"/>
                <w:szCs w:val="22"/>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_Toc522105809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10" w:history="1">
            <w:r w:rsidR="00F95F2C" w:rsidRPr="00494D64">
              <w:rPr>
                <w:rStyle w:val="ab"/>
                <w:noProof/>
                <w:sz w:val="22"/>
                <w:szCs w:val="22"/>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_Toc522105810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11" w:history="1">
            <w:r w:rsidR="00F95F2C" w:rsidRPr="00494D64">
              <w:rPr>
                <w:rStyle w:val="ab"/>
                <w:noProof/>
                <w:sz w:val="22"/>
                <w:szCs w:val="22"/>
              </w:rPr>
              <w:t>е) предложения по источникам инвестиций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_Toc522105811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12" w:history="1">
            <w:r w:rsidR="00F95F2C" w:rsidRPr="00494D64">
              <w:rPr>
                <w:rStyle w:val="ab"/>
                <w:noProof/>
                <w:sz w:val="22"/>
                <w:szCs w:val="22"/>
              </w:rPr>
              <w:t>ГЛАВА 10 "ПЕРСПЕКТИВНЫЕ ТОПЛИВНЫЕ БАЛАНСЫ"</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_Toc522105812 \h </w:instrText>
            </w:r>
            <w:r w:rsidR="00F95F2C" w:rsidRPr="00494D64">
              <w:rPr>
                <w:noProof/>
                <w:webHidden/>
              </w:rPr>
            </w:r>
            <w:r w:rsidR="00F95F2C" w:rsidRPr="00494D64">
              <w:rPr>
                <w:noProof/>
                <w:webHidden/>
              </w:rPr>
              <w:fldChar w:fldCharType="separate"/>
            </w:r>
            <w:r w:rsidR="00494D64">
              <w:rPr>
                <w:noProof/>
                <w:webHidden/>
              </w:rPr>
              <w:t>77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13" w:history="1">
            <w:r w:rsidR="00F95F2C" w:rsidRPr="00494D64">
              <w:rPr>
                <w:rStyle w:val="ab"/>
                <w:noProof/>
                <w:sz w:val="22"/>
                <w:szCs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_Toc522105813 \h </w:instrText>
            </w:r>
            <w:r w:rsidR="00F95F2C" w:rsidRPr="00494D64">
              <w:rPr>
                <w:noProof/>
                <w:webHidden/>
              </w:rPr>
            </w:r>
            <w:r w:rsidR="00F95F2C" w:rsidRPr="00494D64">
              <w:rPr>
                <w:noProof/>
                <w:webHidden/>
              </w:rPr>
              <w:fldChar w:fldCharType="separate"/>
            </w:r>
            <w:r w:rsidR="00494D64">
              <w:rPr>
                <w:noProof/>
                <w:webHidden/>
              </w:rPr>
              <w:t>77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14" w:history="1">
            <w:r w:rsidR="00F95F2C" w:rsidRPr="00494D64">
              <w:rPr>
                <w:rStyle w:val="ab"/>
                <w:noProof/>
                <w:sz w:val="22"/>
                <w:szCs w:val="22"/>
              </w:rPr>
              <w:t>б) результаты расчетов по каждому источнику тепловой энергии нормативных запасов топлива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_Toc522105814 \h </w:instrText>
            </w:r>
            <w:r w:rsidR="00F95F2C" w:rsidRPr="00494D64">
              <w:rPr>
                <w:noProof/>
                <w:webHidden/>
              </w:rPr>
            </w:r>
            <w:r w:rsidR="00F95F2C" w:rsidRPr="00494D64">
              <w:rPr>
                <w:noProof/>
                <w:webHidden/>
              </w:rPr>
              <w:fldChar w:fldCharType="separate"/>
            </w:r>
            <w:r w:rsidR="00494D64">
              <w:rPr>
                <w:noProof/>
                <w:webHidden/>
              </w:rPr>
              <w:t>78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15" w:history="1">
            <w:r w:rsidR="00F95F2C" w:rsidRPr="00494D64">
              <w:rPr>
                <w:rStyle w:val="ab"/>
                <w:noProof/>
                <w:sz w:val="22"/>
                <w:szCs w:val="22"/>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_Toc522105815 \h </w:instrText>
            </w:r>
            <w:r w:rsidR="00F95F2C" w:rsidRPr="00494D64">
              <w:rPr>
                <w:noProof/>
                <w:webHidden/>
              </w:rPr>
            </w:r>
            <w:r w:rsidR="00F95F2C" w:rsidRPr="00494D64">
              <w:rPr>
                <w:noProof/>
                <w:webHidden/>
              </w:rPr>
              <w:fldChar w:fldCharType="separate"/>
            </w:r>
            <w:r w:rsidR="00494D64">
              <w:rPr>
                <w:noProof/>
                <w:webHidden/>
              </w:rPr>
              <w:t>79</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16" w:history="1">
            <w:r w:rsidR="00F95F2C" w:rsidRPr="00494D64">
              <w:rPr>
                <w:rStyle w:val="ab"/>
                <w:noProof/>
                <w:sz w:val="22"/>
                <w:szCs w:val="22"/>
              </w:rPr>
              <w:t>ГЛАВА 11 "ОЦЕНКА НАДЕЖНОСТИ ТЕПЛОСНАБЖЕНИЯ "</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_Toc522105816 \h </w:instrText>
            </w:r>
            <w:r w:rsidR="00F95F2C" w:rsidRPr="00494D64">
              <w:rPr>
                <w:noProof/>
                <w:webHidden/>
              </w:rPr>
            </w:r>
            <w:r w:rsidR="00F95F2C" w:rsidRPr="00494D64">
              <w:rPr>
                <w:noProof/>
                <w:webHidden/>
              </w:rPr>
              <w:fldChar w:fldCharType="separate"/>
            </w:r>
            <w:r w:rsidR="00494D64">
              <w:rPr>
                <w:noProof/>
                <w:webHidden/>
              </w:rPr>
              <w:t>80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17" w:history="1">
            <w:r w:rsidR="00F95F2C" w:rsidRPr="00494D64">
              <w:rPr>
                <w:rStyle w:val="ab"/>
                <w:noProof/>
                <w:sz w:val="22"/>
                <w:szCs w:val="22"/>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_Toc522105817 \h </w:instrText>
            </w:r>
            <w:r w:rsidR="00F95F2C" w:rsidRPr="00494D64">
              <w:rPr>
                <w:noProof/>
                <w:webHidden/>
              </w:rPr>
            </w:r>
            <w:r w:rsidR="00F95F2C" w:rsidRPr="00494D64">
              <w:rPr>
                <w:noProof/>
                <w:webHidden/>
              </w:rPr>
              <w:fldChar w:fldCharType="separate"/>
            </w:r>
            <w:r w:rsidR="00494D64">
              <w:rPr>
                <w:noProof/>
                <w:webHidden/>
              </w:rPr>
              <w:t>80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18" w:history="1">
            <w:r w:rsidR="00F95F2C" w:rsidRPr="00494D64">
              <w:rPr>
                <w:rStyle w:val="ab"/>
                <w:noProof/>
                <w:sz w:val="22"/>
                <w:szCs w:val="22"/>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_Toc522105818 \h </w:instrText>
            </w:r>
            <w:r w:rsidR="00F95F2C" w:rsidRPr="00494D64">
              <w:rPr>
                <w:noProof/>
                <w:webHidden/>
              </w:rPr>
            </w:r>
            <w:r w:rsidR="00F95F2C" w:rsidRPr="00494D64">
              <w:rPr>
                <w:noProof/>
                <w:webHidden/>
              </w:rPr>
              <w:fldChar w:fldCharType="separate"/>
            </w:r>
            <w:r w:rsidR="00494D64">
              <w:rPr>
                <w:noProof/>
                <w:webHidden/>
              </w:rPr>
              <w:t>85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19" w:history="1">
            <w:r w:rsidR="00F95F2C" w:rsidRPr="00494D64">
              <w:rPr>
                <w:rStyle w:val="ab"/>
                <w:noProof/>
                <w:sz w:val="22"/>
                <w:szCs w:val="22"/>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_Toc522105819 \h </w:instrText>
            </w:r>
            <w:r w:rsidR="00F95F2C" w:rsidRPr="00494D64">
              <w:rPr>
                <w:noProof/>
                <w:webHidden/>
              </w:rPr>
            </w:r>
            <w:r w:rsidR="00F95F2C" w:rsidRPr="00494D64">
              <w:rPr>
                <w:noProof/>
                <w:webHidden/>
              </w:rPr>
              <w:fldChar w:fldCharType="separate"/>
            </w:r>
            <w:r w:rsidR="00494D64">
              <w:rPr>
                <w:noProof/>
                <w:webHidden/>
              </w:rPr>
              <w:t>87</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20" w:history="1">
            <w:r w:rsidR="00F95F2C" w:rsidRPr="00494D64">
              <w:rPr>
                <w:rStyle w:val="ab"/>
                <w:noProof/>
                <w:sz w:val="22"/>
                <w:szCs w:val="22"/>
              </w:rPr>
              <w:t>г) результатов оценки коэффициентов готовности теплопроводов к несению тепловой нагрузки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_Toc522105820 \h </w:instrText>
            </w:r>
            <w:r w:rsidR="00F95F2C" w:rsidRPr="00494D64">
              <w:rPr>
                <w:noProof/>
                <w:webHidden/>
              </w:rPr>
            </w:r>
            <w:r w:rsidR="00F95F2C" w:rsidRPr="00494D64">
              <w:rPr>
                <w:noProof/>
                <w:webHidden/>
              </w:rPr>
              <w:fldChar w:fldCharType="separate"/>
            </w:r>
            <w:r w:rsidR="00494D64">
              <w:rPr>
                <w:noProof/>
                <w:webHidden/>
              </w:rPr>
              <w:t>88</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21" w:history="1">
            <w:r w:rsidR="00F95F2C" w:rsidRPr="00494D64">
              <w:rPr>
                <w:rStyle w:val="ab"/>
                <w:noProof/>
                <w:sz w:val="22"/>
                <w:szCs w:val="22"/>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_Toc522105821 \h </w:instrText>
            </w:r>
            <w:r w:rsidR="00F95F2C" w:rsidRPr="00494D64">
              <w:rPr>
                <w:noProof/>
                <w:webHidden/>
              </w:rPr>
            </w:r>
            <w:r w:rsidR="00F95F2C" w:rsidRPr="00494D64">
              <w:rPr>
                <w:noProof/>
                <w:webHidden/>
              </w:rPr>
              <w:fldChar w:fldCharType="separate"/>
            </w:r>
            <w:r w:rsidR="00494D64">
              <w:rPr>
                <w:noProof/>
                <w:webHidden/>
              </w:rPr>
              <w:t>89</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22" w:history="1">
            <w:r w:rsidR="00F95F2C" w:rsidRPr="00494D64">
              <w:rPr>
                <w:rStyle w:val="ab"/>
                <w:noProof/>
                <w:sz w:val="22"/>
                <w:szCs w:val="22"/>
              </w:rPr>
              <w:t>ГЛАВА 12 "ОБОСНОВАНИЕ ИНВЕСТИЦИЙ В СТРОИТЕЛЬСТВО, РЕКОНСТРУКЦИЮ И ТЕХНИЧЕСКОЕ ПЕРЕВООРУЖЕНИЕ"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_Toc522105822 \h </w:instrText>
            </w:r>
            <w:r w:rsidR="00F95F2C" w:rsidRPr="00494D64">
              <w:rPr>
                <w:noProof/>
                <w:webHidden/>
              </w:rPr>
            </w:r>
            <w:r w:rsidR="00F95F2C" w:rsidRPr="00494D64">
              <w:rPr>
                <w:noProof/>
                <w:webHidden/>
              </w:rPr>
              <w:fldChar w:fldCharType="separate"/>
            </w:r>
            <w:r w:rsidR="00494D64">
              <w:rPr>
                <w:noProof/>
                <w:webHidden/>
              </w:rPr>
              <w:t>90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23" w:history="1">
            <w:r w:rsidR="00F95F2C" w:rsidRPr="00494D64">
              <w:rPr>
                <w:rStyle w:val="ab"/>
                <w:noProof/>
                <w:sz w:val="22"/>
                <w:szCs w:val="22"/>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_Toc522105823 \h </w:instrText>
            </w:r>
            <w:r w:rsidR="00F95F2C" w:rsidRPr="00494D64">
              <w:rPr>
                <w:noProof/>
                <w:webHidden/>
              </w:rPr>
            </w:r>
            <w:r w:rsidR="00F95F2C" w:rsidRPr="00494D64">
              <w:rPr>
                <w:noProof/>
                <w:webHidden/>
              </w:rPr>
              <w:fldChar w:fldCharType="separate"/>
            </w:r>
            <w:r w:rsidR="00494D64">
              <w:rPr>
                <w:noProof/>
                <w:webHidden/>
              </w:rPr>
              <w:t>90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24" w:history="1">
            <w:r w:rsidR="00F95F2C" w:rsidRPr="00494D64">
              <w:rPr>
                <w:rStyle w:val="ab"/>
                <w:noProof/>
                <w:sz w:val="22"/>
                <w:szCs w:val="22"/>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_Toc522105824 \h </w:instrText>
            </w:r>
            <w:r w:rsidR="00F95F2C" w:rsidRPr="00494D64">
              <w:rPr>
                <w:noProof/>
                <w:webHidden/>
              </w:rPr>
            </w:r>
            <w:r w:rsidR="00F95F2C" w:rsidRPr="00494D64">
              <w:rPr>
                <w:noProof/>
                <w:webHidden/>
              </w:rPr>
              <w:fldChar w:fldCharType="separate"/>
            </w:r>
            <w:r w:rsidR="00494D64">
              <w:rPr>
                <w:noProof/>
                <w:webHidden/>
              </w:rPr>
              <w:t>90</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25" w:history="1">
            <w:r w:rsidR="00F95F2C" w:rsidRPr="00494D64">
              <w:rPr>
                <w:rStyle w:val="ab"/>
                <w:noProof/>
                <w:sz w:val="22"/>
                <w:szCs w:val="22"/>
              </w:rPr>
              <w:t>в) расчеты экономической эффективности инвестиций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_Toc522105825 \h </w:instrText>
            </w:r>
            <w:r w:rsidR="00F95F2C" w:rsidRPr="00494D64">
              <w:rPr>
                <w:noProof/>
                <w:webHidden/>
              </w:rPr>
            </w:r>
            <w:r w:rsidR="00F95F2C" w:rsidRPr="00494D64">
              <w:rPr>
                <w:noProof/>
                <w:webHidden/>
              </w:rPr>
              <w:fldChar w:fldCharType="separate"/>
            </w:r>
            <w:r w:rsidR="00494D64">
              <w:rPr>
                <w:noProof/>
                <w:webHidden/>
              </w:rPr>
              <w:t>91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26" w:history="1">
            <w:r w:rsidR="00F95F2C" w:rsidRPr="00494D64">
              <w:rPr>
                <w:rStyle w:val="ab"/>
                <w:noProof/>
                <w:sz w:val="22"/>
                <w:szCs w:val="22"/>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_Toc522105826 \h </w:instrText>
            </w:r>
            <w:r w:rsidR="00F95F2C" w:rsidRPr="00494D64">
              <w:rPr>
                <w:noProof/>
                <w:webHidden/>
              </w:rPr>
            </w:r>
            <w:r w:rsidR="00F95F2C" w:rsidRPr="00494D64">
              <w:rPr>
                <w:noProof/>
                <w:webHidden/>
              </w:rPr>
              <w:fldChar w:fldCharType="separate"/>
            </w:r>
            <w:r w:rsidR="00494D64">
              <w:rPr>
                <w:noProof/>
                <w:webHidden/>
              </w:rPr>
              <w:t>91</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27" w:history="1">
            <w:r w:rsidR="00F95F2C" w:rsidRPr="00494D64">
              <w:rPr>
                <w:rStyle w:val="ab"/>
                <w:noProof/>
                <w:sz w:val="22"/>
                <w:szCs w:val="22"/>
              </w:rPr>
              <w:t>ГЛАВА 13 "ИНДИКАТОРЫ РАЗВИТИЯ СИСТЕМ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_Toc522105827 \h </w:instrText>
            </w:r>
            <w:r w:rsidR="00F95F2C" w:rsidRPr="00494D64">
              <w:rPr>
                <w:noProof/>
                <w:webHidden/>
              </w:rPr>
            </w:r>
            <w:r w:rsidR="00F95F2C" w:rsidRPr="00494D64">
              <w:rPr>
                <w:noProof/>
                <w:webHidden/>
              </w:rPr>
              <w:fldChar w:fldCharType="separate"/>
            </w:r>
            <w:r w:rsidR="00494D64">
              <w:rPr>
                <w:noProof/>
                <w:webHidden/>
              </w:rPr>
              <w:t>92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28" w:history="1">
            <w:r w:rsidR="00F95F2C" w:rsidRPr="00494D64">
              <w:rPr>
                <w:rStyle w:val="ab"/>
                <w:noProof/>
                <w:sz w:val="22"/>
                <w:szCs w:val="22"/>
              </w:rPr>
              <w:t>а) количество прекращений подачи тепловой энергии, теплоносителя в результате технологических нарушений на тепловых сетях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_Toc522105828 \h </w:instrText>
            </w:r>
            <w:r w:rsidR="00F95F2C" w:rsidRPr="00494D64">
              <w:rPr>
                <w:noProof/>
                <w:webHidden/>
              </w:rPr>
            </w:r>
            <w:r w:rsidR="00F95F2C" w:rsidRPr="00494D64">
              <w:rPr>
                <w:noProof/>
                <w:webHidden/>
              </w:rPr>
              <w:fldChar w:fldCharType="separate"/>
            </w:r>
            <w:r w:rsidR="00494D64">
              <w:rPr>
                <w:noProof/>
                <w:webHidden/>
              </w:rPr>
              <w:t>92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29" w:history="1">
            <w:r w:rsidR="00F95F2C" w:rsidRPr="00494D64">
              <w:rPr>
                <w:rStyle w:val="ab"/>
                <w:noProof/>
                <w:sz w:val="22"/>
                <w:szCs w:val="22"/>
              </w:rPr>
              <w:t>б) количество прекращений подачи тепловой энергии, теплоносителя в результате технологических нарушений на источниках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_Toc522105829 \h </w:instrText>
            </w:r>
            <w:r w:rsidR="00F95F2C" w:rsidRPr="00494D64">
              <w:rPr>
                <w:noProof/>
                <w:webHidden/>
              </w:rPr>
            </w:r>
            <w:r w:rsidR="00F95F2C" w:rsidRPr="00494D64">
              <w:rPr>
                <w:noProof/>
                <w:webHidden/>
              </w:rPr>
              <w:fldChar w:fldCharType="separate"/>
            </w:r>
            <w:r w:rsidR="00494D64">
              <w:rPr>
                <w:noProof/>
                <w:webHidden/>
              </w:rPr>
              <w:t>92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0" w:history="1">
            <w:r w:rsidR="00F95F2C" w:rsidRPr="00494D64">
              <w:rPr>
                <w:rStyle w:val="ab"/>
                <w:noProof/>
                <w:sz w:val="22"/>
                <w:szCs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_Toc522105830 \h </w:instrText>
            </w:r>
            <w:r w:rsidR="00F95F2C" w:rsidRPr="00494D64">
              <w:rPr>
                <w:noProof/>
                <w:webHidden/>
              </w:rPr>
            </w:r>
            <w:r w:rsidR="00F95F2C" w:rsidRPr="00494D64">
              <w:rPr>
                <w:noProof/>
                <w:webHidden/>
              </w:rPr>
              <w:fldChar w:fldCharType="separate"/>
            </w:r>
            <w:r w:rsidR="00494D64">
              <w:rPr>
                <w:noProof/>
                <w:webHidden/>
              </w:rPr>
              <w:t>92</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1" w:history="1">
            <w:r w:rsidR="00F95F2C" w:rsidRPr="00494D64">
              <w:rPr>
                <w:rStyle w:val="ab"/>
                <w:noProof/>
                <w:sz w:val="22"/>
                <w:szCs w:val="22"/>
              </w:rPr>
              <w:t>г) отношение величины технологических потерь тепловой энергии, теплоносителя к материальной характеристике тепловой сети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_Toc522105831 \h </w:instrText>
            </w:r>
            <w:r w:rsidR="00F95F2C" w:rsidRPr="00494D64">
              <w:rPr>
                <w:noProof/>
                <w:webHidden/>
              </w:rPr>
            </w:r>
            <w:r w:rsidR="00F95F2C" w:rsidRPr="00494D64">
              <w:rPr>
                <w:noProof/>
                <w:webHidden/>
              </w:rPr>
              <w:fldChar w:fldCharType="separate"/>
            </w:r>
            <w:r w:rsidR="00494D64">
              <w:rPr>
                <w:noProof/>
                <w:webHidden/>
              </w:rPr>
              <w:t>93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2" w:history="1">
            <w:r w:rsidR="00F95F2C" w:rsidRPr="00494D64">
              <w:rPr>
                <w:rStyle w:val="ab"/>
                <w:noProof/>
                <w:sz w:val="22"/>
                <w:szCs w:val="22"/>
              </w:rPr>
              <w:t>д) коэффициент использования установленной тепловой мощности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_Toc522105832 \h </w:instrText>
            </w:r>
            <w:r w:rsidR="00F95F2C" w:rsidRPr="00494D64">
              <w:rPr>
                <w:noProof/>
                <w:webHidden/>
              </w:rPr>
            </w:r>
            <w:r w:rsidR="00F95F2C" w:rsidRPr="00494D64">
              <w:rPr>
                <w:noProof/>
                <w:webHidden/>
              </w:rPr>
              <w:fldChar w:fldCharType="separate"/>
            </w:r>
            <w:r w:rsidR="00494D64">
              <w:rPr>
                <w:noProof/>
                <w:webHidden/>
              </w:rPr>
              <w:t>93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3" w:history="1">
            <w:r w:rsidR="00F95F2C" w:rsidRPr="00494D64">
              <w:rPr>
                <w:rStyle w:val="ab"/>
                <w:noProof/>
                <w:sz w:val="22"/>
                <w:szCs w:val="22"/>
              </w:rPr>
              <w:t>е) удельная материальная характеристика тепловых сетей, приведенная к расчетной тепловой нагрузке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_Toc522105833 \h </w:instrText>
            </w:r>
            <w:r w:rsidR="00F95F2C" w:rsidRPr="00494D64">
              <w:rPr>
                <w:noProof/>
                <w:webHidden/>
              </w:rPr>
            </w:r>
            <w:r w:rsidR="00F95F2C" w:rsidRPr="00494D64">
              <w:rPr>
                <w:noProof/>
                <w:webHidden/>
              </w:rPr>
              <w:fldChar w:fldCharType="separate"/>
            </w:r>
            <w:r w:rsidR="00494D64">
              <w:rPr>
                <w:noProof/>
                <w:webHidden/>
              </w:rPr>
              <w:t>93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4" w:history="1">
            <w:r w:rsidR="00F95F2C" w:rsidRPr="00494D64">
              <w:rPr>
                <w:rStyle w:val="ab"/>
                <w:noProof/>
                <w:sz w:val="22"/>
                <w:szCs w:val="22"/>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_Toc522105834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5" w:history="1">
            <w:r w:rsidR="00F95F2C" w:rsidRPr="00494D64">
              <w:rPr>
                <w:rStyle w:val="ab"/>
                <w:noProof/>
                <w:sz w:val="22"/>
                <w:szCs w:val="22"/>
              </w:rPr>
              <w:t>з) удельный расход условного топлива на отпуск электрической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_Toc522105835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6" w:history="1">
            <w:r w:rsidR="00F95F2C" w:rsidRPr="00494D64">
              <w:rPr>
                <w:rStyle w:val="ab"/>
                <w:noProof/>
                <w:sz w:val="22"/>
                <w:szCs w:val="22"/>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_Toc522105836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7" w:history="1">
            <w:r w:rsidR="00F95F2C" w:rsidRPr="00494D64">
              <w:rPr>
                <w:rStyle w:val="ab"/>
                <w:noProof/>
                <w:sz w:val="22"/>
                <w:szCs w:val="22"/>
              </w:rPr>
              <w:t>к) доля отпуска тепловой энергии, осуществляемого потребителям по приборам учета, в общем объеме отпущенной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_Toc522105837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8" w:history="1">
            <w:r w:rsidR="00F95F2C" w:rsidRPr="00494D64">
              <w:rPr>
                <w:rStyle w:val="ab"/>
                <w:noProof/>
                <w:sz w:val="22"/>
                <w:szCs w:val="22"/>
              </w:rPr>
              <w:t>л) средневзвешенный (по материальной характеристике) срок эксплуатации тепловых сетей (для каждой системы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_Toc522105838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39" w:history="1">
            <w:r w:rsidR="00F95F2C" w:rsidRPr="00494D64">
              <w:rPr>
                <w:rStyle w:val="ab"/>
                <w:noProof/>
                <w:sz w:val="22"/>
                <w:szCs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_Toc522105839 \h </w:instrText>
            </w:r>
            <w:r w:rsidR="00F95F2C" w:rsidRPr="00494D64">
              <w:rPr>
                <w:noProof/>
                <w:webHidden/>
              </w:rPr>
            </w:r>
            <w:r w:rsidR="00F95F2C" w:rsidRPr="00494D64">
              <w:rPr>
                <w:noProof/>
                <w:webHidden/>
              </w:rPr>
              <w:fldChar w:fldCharType="separate"/>
            </w:r>
            <w:r w:rsidR="00494D64">
              <w:rPr>
                <w:noProof/>
                <w:webHidden/>
              </w:rPr>
              <w:t>95</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40" w:history="1">
            <w:r w:rsidR="00F95F2C" w:rsidRPr="00494D64">
              <w:rPr>
                <w:rStyle w:val="ab"/>
                <w:noProof/>
                <w:sz w:val="22"/>
                <w:szCs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_Toc522105840 \h </w:instrText>
            </w:r>
            <w:r w:rsidR="00F95F2C" w:rsidRPr="00494D64">
              <w:rPr>
                <w:noProof/>
                <w:webHidden/>
              </w:rPr>
            </w:r>
            <w:r w:rsidR="00F95F2C" w:rsidRPr="00494D64">
              <w:rPr>
                <w:noProof/>
                <w:webHidden/>
              </w:rPr>
              <w:fldChar w:fldCharType="separate"/>
            </w:r>
            <w:r w:rsidR="00494D64">
              <w:rPr>
                <w:noProof/>
                <w:webHidden/>
              </w:rPr>
              <w:t>95</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41" w:history="1">
            <w:r w:rsidR="00F95F2C" w:rsidRPr="00494D64">
              <w:rPr>
                <w:rStyle w:val="ab"/>
                <w:noProof/>
                <w:sz w:val="22"/>
                <w:szCs w:val="22"/>
              </w:rPr>
              <w:t>ГЛАВА 14 "ЦЕНОВЫЕ (ТАРИФНЫЕ) ПОСЛЕДСТВИЯ"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_Toc522105841 \h </w:instrText>
            </w:r>
            <w:r w:rsidR="00F95F2C" w:rsidRPr="00494D64">
              <w:rPr>
                <w:noProof/>
                <w:webHidden/>
              </w:rPr>
            </w:r>
            <w:r w:rsidR="00F95F2C" w:rsidRPr="00494D64">
              <w:rPr>
                <w:noProof/>
                <w:webHidden/>
              </w:rPr>
              <w:fldChar w:fldCharType="separate"/>
            </w:r>
            <w:r w:rsidR="00494D64">
              <w:rPr>
                <w:noProof/>
                <w:webHidden/>
              </w:rPr>
              <w:t>96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42" w:history="1">
            <w:r w:rsidR="00F95F2C" w:rsidRPr="00494D64">
              <w:rPr>
                <w:rStyle w:val="ab"/>
                <w:noProof/>
                <w:sz w:val="22"/>
                <w:szCs w:val="22"/>
              </w:rPr>
              <w:t>а) тарифно-балансовые расчетные модели теплоснабжения потребителей по каждой системе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_Toc522105842 \h </w:instrText>
            </w:r>
            <w:r w:rsidR="00F95F2C" w:rsidRPr="00494D64">
              <w:rPr>
                <w:noProof/>
                <w:webHidden/>
              </w:rPr>
            </w:r>
            <w:r w:rsidR="00F95F2C" w:rsidRPr="00494D64">
              <w:rPr>
                <w:noProof/>
                <w:webHidden/>
              </w:rPr>
              <w:fldChar w:fldCharType="separate"/>
            </w:r>
            <w:r w:rsidR="00494D64">
              <w:rPr>
                <w:noProof/>
                <w:webHidden/>
              </w:rPr>
              <w:t>96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43" w:history="1">
            <w:r w:rsidR="00F95F2C" w:rsidRPr="00494D64">
              <w:rPr>
                <w:rStyle w:val="ab"/>
                <w:noProof/>
                <w:sz w:val="22"/>
                <w:szCs w:val="22"/>
              </w:rPr>
              <w:t>б) тарифно-балансовые расчетные модели теплоснабжения потребителей по каждой единой теплоснабжающей организации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_Toc522105843 \h </w:instrText>
            </w:r>
            <w:r w:rsidR="00F95F2C" w:rsidRPr="00494D64">
              <w:rPr>
                <w:noProof/>
                <w:webHidden/>
              </w:rPr>
            </w:r>
            <w:r w:rsidR="00F95F2C" w:rsidRPr="00494D64">
              <w:rPr>
                <w:noProof/>
                <w:webHidden/>
              </w:rPr>
              <w:fldChar w:fldCharType="separate"/>
            </w:r>
            <w:r w:rsidR="00494D64">
              <w:rPr>
                <w:noProof/>
                <w:webHidden/>
              </w:rPr>
              <w:t>96</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44" w:history="1">
            <w:r w:rsidR="00F95F2C" w:rsidRPr="00494D64">
              <w:rPr>
                <w:rStyle w:val="ab"/>
                <w:noProof/>
                <w:sz w:val="22"/>
                <w:szCs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_Toc522105844 \h </w:instrText>
            </w:r>
            <w:r w:rsidR="00F95F2C" w:rsidRPr="00494D64">
              <w:rPr>
                <w:noProof/>
                <w:webHidden/>
              </w:rPr>
            </w:r>
            <w:r w:rsidR="00F95F2C" w:rsidRPr="00494D64">
              <w:rPr>
                <w:noProof/>
                <w:webHidden/>
              </w:rPr>
              <w:fldChar w:fldCharType="separate"/>
            </w:r>
            <w:r w:rsidR="00494D64">
              <w:rPr>
                <w:noProof/>
                <w:webHidden/>
              </w:rPr>
              <w:t>97</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45" w:history="1">
            <w:r w:rsidR="00F95F2C" w:rsidRPr="00494D64">
              <w:rPr>
                <w:rStyle w:val="ab"/>
                <w:noProof/>
                <w:sz w:val="22"/>
                <w:szCs w:val="22"/>
              </w:rPr>
              <w:t>ГЛАВА 15 "РЕЕСТР ЕДИНЫХ ТЕПЛОСНАБЖАЮЩИХ ОРГАНИЗАЦИЙ"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_Toc522105845 \h </w:instrText>
            </w:r>
            <w:r w:rsidR="00F95F2C" w:rsidRPr="00494D64">
              <w:rPr>
                <w:noProof/>
                <w:webHidden/>
              </w:rPr>
            </w:r>
            <w:r w:rsidR="00F95F2C" w:rsidRPr="00494D64">
              <w:rPr>
                <w:noProof/>
                <w:webHidden/>
              </w:rPr>
              <w:fldChar w:fldCharType="separate"/>
            </w:r>
            <w:r w:rsidR="00494D64">
              <w:rPr>
                <w:noProof/>
                <w:webHidden/>
              </w:rPr>
              <w:t>99</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46" w:history="1">
            <w:r w:rsidR="00F95F2C" w:rsidRPr="00494D64">
              <w:rPr>
                <w:rStyle w:val="ab"/>
                <w:noProof/>
                <w:sz w:val="22"/>
                <w:szCs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_Toc522105846 \h </w:instrText>
            </w:r>
            <w:r w:rsidR="00F95F2C" w:rsidRPr="00494D64">
              <w:rPr>
                <w:noProof/>
                <w:webHidden/>
              </w:rPr>
            </w:r>
            <w:r w:rsidR="00F95F2C" w:rsidRPr="00494D64">
              <w:rPr>
                <w:noProof/>
                <w:webHidden/>
              </w:rPr>
              <w:fldChar w:fldCharType="separate"/>
            </w:r>
            <w:r w:rsidR="00494D64">
              <w:rPr>
                <w:noProof/>
                <w:webHidden/>
              </w:rPr>
              <w:t>99</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47" w:history="1">
            <w:r w:rsidR="00F95F2C" w:rsidRPr="00494D64">
              <w:rPr>
                <w:rStyle w:val="ab"/>
                <w:noProof/>
                <w:sz w:val="22"/>
                <w:szCs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_Toc522105847 \h </w:instrText>
            </w:r>
            <w:r w:rsidR="00F95F2C" w:rsidRPr="00494D64">
              <w:rPr>
                <w:noProof/>
                <w:webHidden/>
              </w:rPr>
            </w:r>
            <w:r w:rsidR="00F95F2C" w:rsidRPr="00494D64">
              <w:rPr>
                <w:noProof/>
                <w:webHidden/>
              </w:rPr>
              <w:fldChar w:fldCharType="separate"/>
            </w:r>
            <w:r w:rsidR="00494D64">
              <w:rPr>
                <w:noProof/>
                <w:webHidden/>
              </w:rPr>
              <w:t>99</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48" w:history="1">
            <w:r w:rsidR="00F95F2C" w:rsidRPr="00494D64">
              <w:rPr>
                <w:rStyle w:val="ab"/>
                <w:noProof/>
                <w:sz w:val="22"/>
                <w:szCs w:val="22"/>
              </w:rPr>
              <w:t>в) основания, в том числе критерии, в соответствии с которыми теплоснабжающая организация определена единой теплоснабжающей организацией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_Toc522105848 \h </w:instrText>
            </w:r>
            <w:r w:rsidR="00F95F2C" w:rsidRPr="00494D64">
              <w:rPr>
                <w:noProof/>
                <w:webHidden/>
              </w:rPr>
            </w:r>
            <w:r w:rsidR="00F95F2C" w:rsidRPr="00494D64">
              <w:rPr>
                <w:noProof/>
                <w:webHidden/>
              </w:rPr>
              <w:fldChar w:fldCharType="separate"/>
            </w:r>
            <w:r w:rsidR="00494D64">
              <w:rPr>
                <w:noProof/>
                <w:webHidden/>
              </w:rPr>
              <w:t>99</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49" w:history="1">
            <w:r w:rsidR="00F95F2C" w:rsidRPr="00494D64">
              <w:rPr>
                <w:rStyle w:val="ab"/>
                <w:noProof/>
                <w:sz w:val="22"/>
                <w:szCs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_Toc522105849 \h </w:instrText>
            </w:r>
            <w:r w:rsidR="00F95F2C" w:rsidRPr="00494D64">
              <w:rPr>
                <w:noProof/>
                <w:webHidden/>
              </w:rPr>
            </w:r>
            <w:r w:rsidR="00F95F2C" w:rsidRPr="00494D64">
              <w:rPr>
                <w:noProof/>
                <w:webHidden/>
              </w:rPr>
              <w:fldChar w:fldCharType="separate"/>
            </w:r>
            <w:r w:rsidR="00494D64">
              <w:rPr>
                <w:noProof/>
                <w:webHidden/>
              </w:rPr>
              <w:t>101</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50" w:history="1">
            <w:r w:rsidR="00F95F2C" w:rsidRPr="00494D64">
              <w:rPr>
                <w:rStyle w:val="ab"/>
                <w:noProof/>
                <w:sz w:val="22"/>
                <w:szCs w:val="22"/>
              </w:rPr>
              <w:t>д) описание границ зон деятельности единой теплоснабжающей организации (организаций)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_Toc522105850 \h </w:instrText>
            </w:r>
            <w:r w:rsidR="00F95F2C" w:rsidRPr="00494D64">
              <w:rPr>
                <w:noProof/>
                <w:webHidden/>
              </w:rPr>
            </w:r>
            <w:r w:rsidR="00F95F2C" w:rsidRPr="00494D64">
              <w:rPr>
                <w:noProof/>
                <w:webHidden/>
              </w:rPr>
              <w:fldChar w:fldCharType="separate"/>
            </w:r>
            <w:r w:rsidR="00494D64">
              <w:rPr>
                <w:noProof/>
                <w:webHidden/>
              </w:rPr>
              <w:t>101</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51" w:history="1">
            <w:r w:rsidR="00F95F2C" w:rsidRPr="00494D64">
              <w:rPr>
                <w:rStyle w:val="ab"/>
                <w:noProof/>
                <w:sz w:val="22"/>
                <w:szCs w:val="22"/>
              </w:rPr>
              <w:t>ГЛАВА 16 "РЕЕСТР ПРОЕКТОВ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_Toc522105851 \h </w:instrText>
            </w:r>
            <w:r w:rsidR="00F95F2C" w:rsidRPr="00494D64">
              <w:rPr>
                <w:noProof/>
                <w:webHidden/>
              </w:rPr>
            </w:r>
            <w:r w:rsidR="00F95F2C" w:rsidRPr="00494D64">
              <w:rPr>
                <w:noProof/>
                <w:webHidden/>
              </w:rPr>
              <w:fldChar w:fldCharType="separate"/>
            </w:r>
            <w:r w:rsidR="00494D64">
              <w:rPr>
                <w:noProof/>
                <w:webHidden/>
              </w:rPr>
              <w:t>103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52" w:history="1">
            <w:r w:rsidR="00F95F2C" w:rsidRPr="00494D64">
              <w:rPr>
                <w:rStyle w:val="ab"/>
                <w:noProof/>
                <w:sz w:val="22"/>
                <w:szCs w:val="22"/>
              </w:rPr>
              <w:t>а) перечень мероприятий по строительству, реконструкции или техническому перевооружению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_Toc522105852 \h </w:instrText>
            </w:r>
            <w:r w:rsidR="00F95F2C" w:rsidRPr="00494D64">
              <w:rPr>
                <w:noProof/>
                <w:webHidden/>
              </w:rPr>
            </w:r>
            <w:r w:rsidR="00F95F2C" w:rsidRPr="00494D64">
              <w:rPr>
                <w:noProof/>
                <w:webHidden/>
              </w:rPr>
              <w:fldChar w:fldCharType="separate"/>
            </w:r>
            <w:r w:rsidR="00494D64">
              <w:rPr>
                <w:noProof/>
                <w:webHidden/>
              </w:rPr>
              <w:t>103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53" w:history="1">
            <w:r w:rsidR="00F95F2C" w:rsidRPr="00494D64">
              <w:rPr>
                <w:rStyle w:val="ab"/>
                <w:noProof/>
                <w:sz w:val="22"/>
                <w:szCs w:val="22"/>
              </w:rPr>
              <w:t>б) перечень мероприятий по строительству, реконструкции и техническому перевооружению тепловых сетей и сооружений на них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_Toc522105853 \h </w:instrText>
            </w:r>
            <w:r w:rsidR="00F95F2C" w:rsidRPr="00494D64">
              <w:rPr>
                <w:noProof/>
                <w:webHidden/>
              </w:rPr>
            </w:r>
            <w:r w:rsidR="00F95F2C" w:rsidRPr="00494D64">
              <w:rPr>
                <w:noProof/>
                <w:webHidden/>
              </w:rPr>
              <w:fldChar w:fldCharType="separate"/>
            </w:r>
            <w:r w:rsidR="00494D64">
              <w:rPr>
                <w:noProof/>
                <w:webHidden/>
              </w:rPr>
              <w:t>103</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54" w:history="1">
            <w:r w:rsidR="00F95F2C" w:rsidRPr="00494D64">
              <w:rPr>
                <w:rStyle w:val="ab"/>
                <w:noProof/>
                <w:sz w:val="22"/>
                <w:szCs w:val="22"/>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_Toc522105854 \h </w:instrText>
            </w:r>
            <w:r w:rsidR="00F95F2C" w:rsidRPr="00494D64">
              <w:rPr>
                <w:noProof/>
                <w:webHidden/>
              </w:rPr>
            </w:r>
            <w:r w:rsidR="00F95F2C" w:rsidRPr="00494D64">
              <w:rPr>
                <w:noProof/>
                <w:webHidden/>
              </w:rPr>
              <w:fldChar w:fldCharType="separate"/>
            </w:r>
            <w:r w:rsidR="00494D64">
              <w:rPr>
                <w:noProof/>
                <w:webHidden/>
              </w:rPr>
              <w:t>103</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55" w:history="1">
            <w:r w:rsidR="00F95F2C" w:rsidRPr="00494D64">
              <w:rPr>
                <w:rStyle w:val="ab"/>
                <w:noProof/>
                <w:sz w:val="22"/>
                <w:szCs w:val="22"/>
              </w:rPr>
              <w:t>ГЛАВА 17 "ЗАМЕЧАНИЯ И ПРЕДЛОЖЕНИЯ К ПРОЕКТУ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_Toc522105855 \h </w:instrText>
            </w:r>
            <w:r w:rsidR="00F95F2C" w:rsidRPr="00494D64">
              <w:rPr>
                <w:noProof/>
                <w:webHidden/>
              </w:rPr>
            </w:r>
            <w:r w:rsidR="00F95F2C" w:rsidRPr="00494D64">
              <w:rPr>
                <w:noProof/>
                <w:webHidden/>
              </w:rPr>
              <w:fldChar w:fldCharType="separate"/>
            </w:r>
            <w:r w:rsidR="00494D64">
              <w:rPr>
                <w:noProof/>
                <w:webHidden/>
              </w:rPr>
              <w:t>104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56" w:history="1">
            <w:r w:rsidR="00F95F2C" w:rsidRPr="00494D64">
              <w:rPr>
                <w:rStyle w:val="ab"/>
                <w:noProof/>
                <w:sz w:val="22"/>
                <w:szCs w:val="22"/>
              </w:rPr>
              <w:t>а) перечень всех замечаний и предложений, поступивших при разработке, утверждении и актуализации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_Toc522105856 \h </w:instrText>
            </w:r>
            <w:r w:rsidR="00F95F2C" w:rsidRPr="00494D64">
              <w:rPr>
                <w:noProof/>
                <w:webHidden/>
              </w:rPr>
            </w:r>
            <w:r w:rsidR="00F95F2C" w:rsidRPr="00494D64">
              <w:rPr>
                <w:noProof/>
                <w:webHidden/>
              </w:rPr>
              <w:fldChar w:fldCharType="separate"/>
            </w:r>
            <w:r w:rsidR="00494D64">
              <w:rPr>
                <w:noProof/>
                <w:webHidden/>
              </w:rPr>
              <w:t>104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57" w:history="1">
            <w:r w:rsidR="00F95F2C" w:rsidRPr="00494D64">
              <w:rPr>
                <w:rStyle w:val="ab"/>
                <w:noProof/>
                <w:sz w:val="22"/>
                <w:szCs w:val="22"/>
              </w:rPr>
              <w:t>б) ответы разработчиков проекта схемы теплоснабжения на замечания и предложения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_Toc522105857 \h </w:instrText>
            </w:r>
            <w:r w:rsidR="00F95F2C" w:rsidRPr="00494D64">
              <w:rPr>
                <w:noProof/>
                <w:webHidden/>
              </w:rPr>
            </w:r>
            <w:r w:rsidR="00F95F2C" w:rsidRPr="00494D64">
              <w:rPr>
                <w:noProof/>
                <w:webHidden/>
              </w:rPr>
              <w:fldChar w:fldCharType="separate"/>
            </w:r>
            <w:r w:rsidR="00494D64">
              <w:rPr>
                <w:noProof/>
                <w:webHidden/>
              </w:rPr>
              <w:t>104</w:t>
            </w:r>
            <w:r w:rsidR="00F95F2C" w:rsidRPr="00494D64">
              <w:rPr>
                <w:noProof/>
                <w:webHidden/>
              </w:rPr>
              <w:fldChar w:fldCharType="end"/>
            </w:r>
          </w:hyperlink>
        </w:p>
        <w:p w:rsidR="00F95F2C" w:rsidRPr="00494D64" w:rsidRDefault="000257A1" w:rsidP="00A4436C">
          <w:pPr>
            <w:pStyle w:val="31"/>
            <w:rPr>
              <w:rFonts w:eastAsiaTheme="minorEastAsia" w:cstheme="minorBidi"/>
              <w:noProof/>
              <w:lang w:eastAsia="ru-RU"/>
            </w:rPr>
          </w:pPr>
          <w:hyperlink w:anchor="_Toc522105858" w:history="1">
            <w:r w:rsidR="00F95F2C" w:rsidRPr="00494D64">
              <w:rPr>
                <w:rStyle w:val="ab"/>
                <w:noProof/>
                <w:sz w:val="22"/>
                <w:szCs w:val="22"/>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_Toc522105858 \h </w:instrText>
            </w:r>
            <w:r w:rsidR="00F95F2C" w:rsidRPr="00494D64">
              <w:rPr>
                <w:noProof/>
                <w:webHidden/>
              </w:rPr>
            </w:r>
            <w:r w:rsidR="00F95F2C" w:rsidRPr="00494D64">
              <w:rPr>
                <w:noProof/>
                <w:webHidden/>
              </w:rPr>
              <w:fldChar w:fldCharType="separate"/>
            </w:r>
            <w:r w:rsidR="00494D64">
              <w:rPr>
                <w:noProof/>
                <w:webHidden/>
              </w:rPr>
              <w:t>104</w:t>
            </w:r>
            <w:r w:rsidR="00F95F2C" w:rsidRPr="00494D64">
              <w:rPr>
                <w:noProof/>
                <w:webHidden/>
              </w:rPr>
              <w:fldChar w:fldCharType="end"/>
            </w:r>
          </w:hyperlink>
        </w:p>
        <w:p w:rsidR="00F95F2C" w:rsidRPr="00494D64" w:rsidRDefault="000257A1" w:rsidP="00A4436C">
          <w:pPr>
            <w:pStyle w:val="11"/>
            <w:rPr>
              <w:rFonts w:eastAsiaTheme="minorEastAsia" w:cstheme="minorBidi"/>
              <w:noProof/>
              <w:lang w:eastAsia="ru-RU"/>
            </w:rPr>
          </w:pPr>
          <w:hyperlink w:anchor="_Toc522105859" w:history="1">
            <w:r w:rsidR="00F95F2C" w:rsidRPr="00494D64">
              <w:rPr>
                <w:rStyle w:val="ab"/>
                <w:noProof/>
                <w:sz w:val="22"/>
                <w:szCs w:val="22"/>
              </w:rPr>
              <w:t>ГЛАВА 18 "СВОДНЫЙ ТОМ ИЗМЕНЕНИЙ, ВЫПОЛНЕННЫХ В ДОРАБОТАННОЙ И (ИЛИ) АКТУАЛИЗИРОВАННОЙ СХЕМЕ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_Toc522105859 \h </w:instrText>
            </w:r>
            <w:r w:rsidR="00F95F2C" w:rsidRPr="00494D64">
              <w:rPr>
                <w:noProof/>
                <w:webHidden/>
              </w:rPr>
            </w:r>
            <w:r w:rsidR="00F95F2C" w:rsidRPr="00494D64">
              <w:rPr>
                <w:noProof/>
                <w:webHidden/>
              </w:rPr>
              <w:fldChar w:fldCharType="separate"/>
            </w:r>
            <w:r w:rsidR="00494D64">
              <w:rPr>
                <w:noProof/>
                <w:webHidden/>
              </w:rPr>
              <w:t>105</w:t>
            </w:r>
            <w:r w:rsidR="00F95F2C" w:rsidRPr="00494D64">
              <w:rPr>
                <w:noProof/>
                <w:webHidden/>
              </w:rPr>
              <w:fldChar w:fldCharType="end"/>
            </w:r>
          </w:hyperlink>
        </w:p>
        <w:p w:rsidR="008742E6" w:rsidRPr="00494D64" w:rsidRDefault="009C5FED" w:rsidP="00F95F2C">
          <w:pPr>
            <w:spacing w:after="0"/>
          </w:pPr>
          <w:r w:rsidRPr="00494D64">
            <w:rPr>
              <w:rFonts w:asciiTheme="minorHAnsi" w:hAnsiTheme="minorHAnsi" w:cstheme="minorHAnsi"/>
              <w:b/>
              <w:bCs/>
              <w:i/>
              <w:iCs/>
              <w:sz w:val="22"/>
            </w:rPr>
            <w:fldChar w:fldCharType="end"/>
          </w:r>
        </w:p>
      </w:sdtContent>
    </w:sdt>
    <w:p w:rsidR="00362E97" w:rsidRPr="00494D64" w:rsidRDefault="00362E97" w:rsidP="00362E97">
      <w:pPr>
        <w:ind w:firstLine="0"/>
        <w:jc w:val="center"/>
      </w:pPr>
    </w:p>
    <w:p w:rsidR="00362E97" w:rsidRPr="00494D64" w:rsidRDefault="00362E97" w:rsidP="00362E97">
      <w:pPr>
        <w:ind w:firstLine="0"/>
        <w:jc w:val="center"/>
      </w:pPr>
    </w:p>
    <w:p w:rsidR="00362E97" w:rsidRPr="00494D64" w:rsidRDefault="00362E97">
      <w:pPr>
        <w:spacing w:after="160" w:line="259" w:lineRule="auto"/>
        <w:ind w:firstLine="0"/>
        <w:jc w:val="left"/>
      </w:pPr>
      <w:r w:rsidRPr="00494D64">
        <w:br w:type="page"/>
      </w:r>
    </w:p>
    <w:p w:rsidR="00362E97" w:rsidRPr="00494D64" w:rsidRDefault="00F01BE4" w:rsidP="008742E6">
      <w:pPr>
        <w:pStyle w:val="1"/>
      </w:pPr>
      <w:bookmarkStart w:id="0" w:name="_Toc522105665"/>
      <w:r w:rsidRPr="00494D64">
        <w:lastRenderedPageBreak/>
        <w:t>ВВЕДЕНИЕ</w:t>
      </w:r>
      <w:bookmarkEnd w:id="0"/>
    </w:p>
    <w:p w:rsidR="00190BE9" w:rsidRPr="00494D64" w:rsidRDefault="00190BE9" w:rsidP="00190BE9">
      <w:r w:rsidRPr="00494D64">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rsidR="00190BE9" w:rsidRPr="00494D64" w:rsidRDefault="00190BE9" w:rsidP="00190BE9">
      <w:r w:rsidRPr="00494D64">
        <w:t xml:space="preserve">Схема теплоснабжения является основным </w:t>
      </w:r>
      <w:proofErr w:type="spellStart"/>
      <w:r w:rsidRPr="00494D64">
        <w:t>предпроектным</w:t>
      </w:r>
      <w:proofErr w:type="spellEnd"/>
      <w:r w:rsidRPr="00494D64">
        <w:t xml:space="preserve"> документом по развитию теплового хозяйства городского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190BE9" w:rsidRPr="00494D64" w:rsidRDefault="00190BE9" w:rsidP="00190BE9">
      <w:r w:rsidRPr="00494D64">
        <w:t xml:space="preserve">Обоснование решений при разработке схемы теплоснабжения осуществляется на основе технико-экономического </w:t>
      </w:r>
      <w:proofErr w:type="gramStart"/>
      <w:r w:rsidRPr="00494D64">
        <w:t>обоснования вариантов развития системы теплоснабжения</w:t>
      </w:r>
      <w:proofErr w:type="gramEnd"/>
      <w:r w:rsidRPr="00494D64">
        <w:t xml:space="preserve"> в целом и ее отдельных частей, путем оценки их сравнительной эффективности.</w:t>
      </w:r>
    </w:p>
    <w:p w:rsidR="00190BE9" w:rsidRPr="00494D64" w:rsidRDefault="00190BE9" w:rsidP="00190BE9">
      <w:r w:rsidRPr="00494D64">
        <w:t>При выполнении настоящей работы использованы следующие материалы:</w:t>
      </w:r>
    </w:p>
    <w:p w:rsidR="00190BE9" w:rsidRPr="00494D64" w:rsidRDefault="00190BE9" w:rsidP="00190BE9">
      <w:pPr>
        <w:pStyle w:val="a0"/>
      </w:pPr>
      <w:r w:rsidRPr="00494D64">
        <w:t>Генеральный план сельского поселения Саранпауль, утверждённый Решением Думы Березовского района от 17.12.2009 № 535;</w:t>
      </w:r>
    </w:p>
    <w:p w:rsidR="00190BE9" w:rsidRPr="00494D64" w:rsidRDefault="00190BE9" w:rsidP="00190BE9">
      <w:pPr>
        <w:pStyle w:val="a0"/>
      </w:pPr>
      <w:r w:rsidRPr="00494D64">
        <w:t>проектная и исполнительная документация по источникам тепла, тепловым сетям (ТС), тепловым пунктам;</w:t>
      </w:r>
    </w:p>
    <w:p w:rsidR="00190BE9" w:rsidRPr="00494D64" w:rsidRDefault="00190BE9" w:rsidP="00190BE9">
      <w:pPr>
        <w:pStyle w:val="a0"/>
      </w:pPr>
      <w:r w:rsidRPr="00494D64">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190BE9" w:rsidRPr="00494D64" w:rsidRDefault="00190BE9" w:rsidP="00190BE9">
      <w:pPr>
        <w:pStyle w:val="a0"/>
      </w:pPr>
      <w:r w:rsidRPr="00494D64">
        <w:t>конструктивные данные по видам прокладки и типам применяемых теплоизоляционных конструкций, сроки эксплуатации тепловых сетей;</w:t>
      </w:r>
    </w:p>
    <w:p w:rsidR="00190BE9" w:rsidRPr="00494D64" w:rsidRDefault="00190BE9" w:rsidP="00190BE9">
      <w:pPr>
        <w:pStyle w:val="a0"/>
      </w:pPr>
      <w:r w:rsidRPr="00494D64">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190BE9" w:rsidRPr="00494D64" w:rsidRDefault="00190BE9" w:rsidP="00190BE9">
      <w:pPr>
        <w:pStyle w:val="a0"/>
      </w:pPr>
      <w:r w:rsidRPr="00494D64">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190BE9" w:rsidRPr="00494D64" w:rsidRDefault="00190BE9" w:rsidP="00190BE9">
      <w:pPr>
        <w:pStyle w:val="a0"/>
      </w:pPr>
      <w:r w:rsidRPr="00494D64">
        <w:t>данные потребления ТЭР на собственные нужды, по потерям ТЭР и т.д.);</w:t>
      </w:r>
    </w:p>
    <w:p w:rsidR="00190BE9" w:rsidRPr="00494D64" w:rsidRDefault="00190BE9" w:rsidP="00190BE9">
      <w:pPr>
        <w:pStyle w:val="a0"/>
      </w:pPr>
      <w:r w:rsidRPr="00494D64">
        <w:t>статистическая отчетность организации о выработке и отпуске тепловой энергии и использовании ТЭР в натуральном и стоимостном выражении;</w:t>
      </w:r>
    </w:p>
    <w:p w:rsidR="00190BE9" w:rsidRPr="00494D64" w:rsidRDefault="00190BE9" w:rsidP="00190BE9">
      <w:pPr>
        <w:pStyle w:val="a0"/>
      </w:pPr>
      <w:r w:rsidRPr="00494D64">
        <w:t xml:space="preserve">инвестиционные программы теплоснабжающих и </w:t>
      </w:r>
      <w:proofErr w:type="spellStart"/>
      <w:r w:rsidRPr="00494D64">
        <w:t>теплосетевых</w:t>
      </w:r>
      <w:proofErr w:type="spellEnd"/>
      <w:r w:rsidRPr="00494D64">
        <w:t xml:space="preserve"> организаций;</w:t>
      </w:r>
    </w:p>
    <w:p w:rsidR="00190BE9" w:rsidRPr="00494D64" w:rsidRDefault="00190BE9" w:rsidP="00190BE9">
      <w:pPr>
        <w:pStyle w:val="a0"/>
      </w:pPr>
      <w:r w:rsidRPr="00494D64">
        <w:t>Схема теплоснабжения сельского поселения Саранпауль Березовского района Ханты-Мансийского Автономного округа-Югры до 2028 г от 2013 г (</w:t>
      </w:r>
      <w:r w:rsidR="000257A1">
        <w:t>актуализированная версия на 2019</w:t>
      </w:r>
      <w:r w:rsidRPr="00494D64">
        <w:t xml:space="preserve"> год).</w:t>
      </w:r>
    </w:p>
    <w:p w:rsidR="00190BE9" w:rsidRPr="00494D64" w:rsidRDefault="00190BE9" w:rsidP="00190BE9">
      <w:r w:rsidRPr="00494D64">
        <w:t xml:space="preserve">При актуализации Схемы в качестве отчетного года принят </w:t>
      </w:r>
      <w:r w:rsidR="006964CB">
        <w:t>2018</w:t>
      </w:r>
      <w:r w:rsidRPr="00494D64">
        <w:t xml:space="preserve"> год.</w:t>
      </w:r>
    </w:p>
    <w:p w:rsidR="00190BE9" w:rsidRPr="00494D64" w:rsidRDefault="00190BE9" w:rsidP="00190BE9">
      <w:r w:rsidRPr="00494D64">
        <w:t>Актуализация схемы теплоснабжения разработана в соответствии со следующими документами:</w:t>
      </w:r>
    </w:p>
    <w:p w:rsidR="00190BE9" w:rsidRPr="00494D64" w:rsidRDefault="00190BE9" w:rsidP="00190BE9">
      <w:pPr>
        <w:pStyle w:val="a0"/>
      </w:pPr>
      <w:r w:rsidRPr="00494D64">
        <w:t>Федеральный закон от 27 июля 2010 г. № 190-ФЗ «О теплоснабжении» (ред. от 29.12.2014 года);</w:t>
      </w:r>
    </w:p>
    <w:p w:rsidR="00190BE9" w:rsidRPr="00494D64" w:rsidRDefault="00190BE9" w:rsidP="00190BE9">
      <w:pPr>
        <w:pStyle w:val="a0"/>
      </w:pPr>
      <w:r w:rsidRPr="00494D64">
        <w:lastRenderedPageBreak/>
        <w:t>Постановление правительства РФ от 22 февраля 2012 г. № 154 (ред. от 01.08.2018 г.) «О требованиях к схемам теплоснабжения, порядку их разработки и утверждения»;</w:t>
      </w:r>
    </w:p>
    <w:p w:rsidR="00190BE9" w:rsidRPr="00494D64" w:rsidRDefault="00190BE9" w:rsidP="00190BE9">
      <w:pPr>
        <w:pStyle w:val="a0"/>
      </w:pPr>
      <w:r w:rsidRPr="00494D64">
        <w:t>Техническое задание на разработку схемы теплоснабжения;</w:t>
      </w:r>
    </w:p>
    <w:p w:rsidR="00190BE9" w:rsidRPr="00494D64" w:rsidRDefault="00190BE9" w:rsidP="00190BE9">
      <w:pPr>
        <w:pStyle w:val="a0"/>
      </w:pPr>
      <w:r w:rsidRPr="00494D64">
        <w:t xml:space="preserve">Приказ </w:t>
      </w:r>
      <w:proofErr w:type="spellStart"/>
      <w:r w:rsidRPr="00494D64">
        <w:t>Минрегиона</w:t>
      </w:r>
      <w:proofErr w:type="spellEnd"/>
      <w:r w:rsidRPr="00494D64">
        <w:t xml:space="preserve"> России совместный с Минэнерго России № 565/ 667 «О методических рекомендациях по разработке схем теплоснабжения» от 29 декабря 2012 г.;</w:t>
      </w:r>
    </w:p>
    <w:p w:rsidR="00190BE9" w:rsidRPr="00494D64" w:rsidRDefault="00190BE9" w:rsidP="00190BE9">
      <w:pPr>
        <w:pStyle w:val="a0"/>
      </w:pPr>
      <w:r w:rsidRPr="00494D64">
        <w:t>Федеральный закон от 23.11.2009 г. № 261- ФЗ (ред. от 23.04.2018 г) «Об энергосбережении и повышении энергетической эффективности и о внесении изменений в отдельные акты Российской Федерации»;</w:t>
      </w:r>
    </w:p>
    <w:p w:rsidR="00190BE9" w:rsidRPr="00494D64" w:rsidRDefault="00190BE9" w:rsidP="00190BE9">
      <w:pPr>
        <w:pStyle w:val="a0"/>
      </w:pPr>
      <w:r w:rsidRPr="00494D64">
        <w:t>Градостроительный Кодекс Российской Федерации от 29.12.2004 г</w:t>
      </w:r>
    </w:p>
    <w:p w:rsidR="00190BE9" w:rsidRPr="00494D64" w:rsidRDefault="00190BE9" w:rsidP="00190BE9">
      <w:pPr>
        <w:pStyle w:val="a0"/>
      </w:pPr>
      <w:r w:rsidRPr="00494D64">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190BE9" w:rsidRPr="00494D64" w:rsidRDefault="00190BE9" w:rsidP="00190BE9">
      <w:pPr>
        <w:pStyle w:val="a0"/>
      </w:pPr>
      <w:r w:rsidRPr="00494D64">
        <w:t xml:space="preserve">СНиП </w:t>
      </w:r>
      <w:r w:rsidRPr="00494D64">
        <w:rPr>
          <w:lang w:val="en-US"/>
        </w:rPr>
        <w:t>II</w:t>
      </w:r>
      <w:r w:rsidRPr="00494D64">
        <w:t>-35-76 «Котельные установки»</w:t>
      </w:r>
    </w:p>
    <w:p w:rsidR="00190BE9" w:rsidRPr="00494D64" w:rsidRDefault="00190BE9" w:rsidP="00190BE9">
      <w:pPr>
        <w:pStyle w:val="a0"/>
      </w:pPr>
      <w:r w:rsidRPr="00494D64">
        <w:t>СНиП 41-02-2003 «Тепловые сети»</w:t>
      </w:r>
    </w:p>
    <w:p w:rsidR="00190BE9" w:rsidRPr="00494D64" w:rsidRDefault="00190BE9" w:rsidP="00190BE9">
      <w:pPr>
        <w:pStyle w:val="a0"/>
      </w:pPr>
      <w:r w:rsidRPr="00494D64">
        <w:t>СНиП 23-01-99 «Строительная климатология»</w:t>
      </w:r>
    </w:p>
    <w:p w:rsidR="00190BE9" w:rsidRPr="00494D64" w:rsidRDefault="00190BE9" w:rsidP="00190BE9">
      <w:pPr>
        <w:pStyle w:val="a0"/>
      </w:pPr>
      <w:r w:rsidRPr="00494D64">
        <w:t>ГОСТ 30494-96 «Здания жилые и общественные. Параметры микроклимата в помещениях»</w:t>
      </w:r>
    </w:p>
    <w:p w:rsidR="00F01BE4" w:rsidRPr="00494D64" w:rsidRDefault="00190BE9" w:rsidP="00190BE9">
      <w:pPr>
        <w:pStyle w:val="a0"/>
      </w:pPr>
      <w:r w:rsidRPr="00494D64">
        <w:t xml:space="preserve">ГОСТ 30732-2006 «Трубы и фасонные изделия стальные с тепловой изоляцией из </w:t>
      </w:r>
      <w:proofErr w:type="spellStart"/>
      <w:r w:rsidRPr="00494D64">
        <w:t>пенополиуретана</w:t>
      </w:r>
      <w:proofErr w:type="spellEnd"/>
      <w:r w:rsidRPr="00494D64">
        <w:t xml:space="preserve"> с защитной оболочкой. Технические условия».</w:t>
      </w:r>
    </w:p>
    <w:p w:rsidR="00F01BE4" w:rsidRPr="00494D64" w:rsidRDefault="00F01BE4" w:rsidP="003E2C51">
      <w:pPr>
        <w:pStyle w:val="1"/>
      </w:pPr>
      <w:bookmarkStart w:id="1" w:name="_Toc522105666"/>
      <w:r w:rsidRPr="00494D64">
        <w:t>ГЛАВА 1 "СУЩЕСТВУЮЩЕЕ ПОЛОЖЕНИЕ В СФЕРЕ ПРОИЗВОДСТВА, ПЕРЕДАЧИ И ПОТРЕБЛЕНИЯ ТЕПЛОВОЙ ЭНЕРГИИ ДЛЯ ЦЕЛЕЙ ТЕПЛОСНАБЖЕНИЯ"</w:t>
      </w:r>
      <w:bookmarkEnd w:id="1"/>
    </w:p>
    <w:p w:rsidR="003E2C51" w:rsidRPr="00494D64" w:rsidRDefault="003E2C51" w:rsidP="003E2C51">
      <w:pPr>
        <w:pStyle w:val="2"/>
      </w:pPr>
      <w:bookmarkStart w:id="2" w:name="_Toc522105667"/>
      <w:bookmarkStart w:id="3" w:name="sub_115"/>
      <w:r w:rsidRPr="00494D64">
        <w:t>Часть 1 "Функциональная структура теплоснабжения"</w:t>
      </w:r>
      <w:bookmarkEnd w:id="2"/>
    </w:p>
    <w:p w:rsidR="00190BE9" w:rsidRPr="00494D64" w:rsidRDefault="00190BE9" w:rsidP="00190BE9">
      <w:pPr>
        <w:rPr>
          <w:rStyle w:val="FontStyle274"/>
          <w:szCs w:val="24"/>
        </w:rPr>
      </w:pPr>
      <w:r w:rsidRPr="00494D64">
        <w:t>На момент разработки схемы теплоснабжения сельского поселения Саранпауль функциональная структура теплоснабжения представляет собой централизованное, децен</w:t>
      </w:r>
      <w:r w:rsidRPr="00494D64">
        <w:softHyphen/>
        <w:t>трализованное и индивидуальное производство, передачу по тепловым сетям тепловой энергии до потребителя.</w:t>
      </w:r>
    </w:p>
    <w:p w:rsidR="00190BE9" w:rsidRPr="00494D64" w:rsidRDefault="00190BE9" w:rsidP="00190BE9">
      <w:pPr>
        <w:rPr>
          <w:rStyle w:val="FontStyle274"/>
          <w:szCs w:val="24"/>
        </w:rPr>
      </w:pPr>
      <w:r w:rsidRPr="00494D64">
        <w:t>В сельском поселении Саранпауль преобладает индивидуальное теплоснабжение. По состоянию на 01.01.</w:t>
      </w:r>
      <w:r w:rsidR="00964B7E">
        <w:t>2019</w:t>
      </w:r>
      <w:r w:rsidRPr="00494D64">
        <w:t xml:space="preserve"> зоны действия индивидуального теплоснабжения сложились в де</w:t>
      </w:r>
      <w:r w:rsidRPr="00494D64">
        <w:softHyphen/>
        <w:t xml:space="preserve">ревнях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xml:space="preserve">, </w:t>
      </w:r>
      <w:proofErr w:type="spellStart"/>
      <w:r w:rsidRPr="00494D64">
        <w:t>Патрасуй</w:t>
      </w:r>
      <w:proofErr w:type="spellEnd"/>
      <w:r w:rsidRPr="00494D64">
        <w:t xml:space="preserve">, </w:t>
      </w:r>
      <w:proofErr w:type="spellStart"/>
      <w:r w:rsidRPr="00494D64">
        <w:t>Ясунт</w:t>
      </w:r>
      <w:proofErr w:type="spellEnd"/>
      <w:r w:rsidRPr="00494D64">
        <w:t xml:space="preserve">, </w:t>
      </w:r>
      <w:proofErr w:type="spellStart"/>
      <w:r w:rsidRPr="00494D64">
        <w:t>Верхненильдина</w:t>
      </w:r>
      <w:proofErr w:type="spellEnd"/>
      <w:r w:rsidRPr="00494D64">
        <w:t>, селе Ломбовож и частично в селе Саранпауль и поселке Сосьва.</w:t>
      </w:r>
    </w:p>
    <w:p w:rsidR="00190BE9" w:rsidRPr="00494D64" w:rsidRDefault="00190BE9" w:rsidP="00190BE9">
      <w:r w:rsidRPr="00494D64">
        <w:t xml:space="preserve">В селе Саранпауль и поселке Сосьва преобладает централизованное теплоснабжение от котельных, обслуживаемых </w:t>
      </w:r>
      <w:r w:rsidR="000257A1">
        <w:t>МУП «Теплосети Саранпауль»</w:t>
      </w:r>
      <w:r w:rsidRPr="00494D64">
        <w:t>.</w:t>
      </w:r>
    </w:p>
    <w:p w:rsidR="00190BE9" w:rsidRPr="00494D64" w:rsidRDefault="00190BE9" w:rsidP="00190BE9">
      <w:r w:rsidRPr="00494D64">
        <w:t>Система теплоснабжения сельского поселения Саранпауль сложилась на базе 3 отопительных котельных централизованного теплоснабжения и источников индивидуального теплоснабжения. В настоящее время электрогенерирующее оборудование, обеспечивающее комбинированную выработку тепловой и электрической энергии в сельском поселении Саранпауль на источниках тепла – отсутствует.</w:t>
      </w:r>
    </w:p>
    <w:p w:rsidR="00687E72" w:rsidRPr="00494D64" w:rsidRDefault="00687E72" w:rsidP="00190BE9">
      <w:pPr>
        <w:keepNext/>
        <w:jc w:val="right"/>
        <w:rPr>
          <w:color w:val="000000"/>
          <w:lang w:eastAsia="ru-RU" w:bidi="ru-RU"/>
        </w:rPr>
      </w:pPr>
    </w:p>
    <w:p w:rsidR="00190BE9" w:rsidRPr="00494D64" w:rsidRDefault="00190BE9" w:rsidP="00190BE9">
      <w:pPr>
        <w:keepNext/>
        <w:jc w:val="right"/>
        <w:rPr>
          <w:color w:val="000000"/>
          <w:lang w:eastAsia="ru-RU" w:bidi="ru-RU"/>
        </w:rPr>
      </w:pPr>
      <w:r w:rsidRPr="00494D64">
        <w:rPr>
          <w:color w:val="000000"/>
          <w:lang w:eastAsia="ru-RU" w:bidi="ru-RU"/>
        </w:rPr>
        <w:t>Таблица 1.1</w:t>
      </w:r>
    </w:p>
    <w:p w:rsidR="00190BE9" w:rsidRPr="00494D64" w:rsidRDefault="00190BE9" w:rsidP="00190BE9">
      <w:pPr>
        <w:keepNext/>
        <w:ind w:firstLine="0"/>
        <w:jc w:val="center"/>
        <w:rPr>
          <w:color w:val="000000"/>
          <w:u w:val="single"/>
          <w:lang w:eastAsia="ru-RU" w:bidi="ru-RU"/>
        </w:rPr>
      </w:pPr>
      <w:r w:rsidRPr="00494D64">
        <w:rPr>
          <w:color w:val="000000"/>
          <w:u w:val="single"/>
          <w:lang w:eastAsia="ru-RU" w:bidi="ru-RU"/>
        </w:rPr>
        <w:t>Зона источников тепловой энергии</w:t>
      </w:r>
    </w:p>
    <w:tbl>
      <w:tblPr>
        <w:tblW w:w="5000" w:type="pct"/>
        <w:tblCellMar>
          <w:left w:w="10" w:type="dxa"/>
          <w:right w:w="10" w:type="dxa"/>
        </w:tblCellMar>
        <w:tblLook w:val="04A0" w:firstRow="1" w:lastRow="0" w:firstColumn="1" w:lastColumn="0" w:noHBand="0" w:noVBand="1"/>
      </w:tblPr>
      <w:tblGrid>
        <w:gridCol w:w="722"/>
        <w:gridCol w:w="2254"/>
        <w:gridCol w:w="2292"/>
        <w:gridCol w:w="4957"/>
      </w:tblGrid>
      <w:tr w:rsidR="00190BE9" w:rsidRPr="00494D64" w:rsidTr="00C57413">
        <w:tc>
          <w:tcPr>
            <w:tcW w:w="353" w:type="pct"/>
            <w:tcBorders>
              <w:top w:val="single" w:sz="4" w:space="0" w:color="auto"/>
              <w:lef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 xml:space="preserve">№ </w:t>
            </w:r>
            <w:proofErr w:type="gramStart"/>
            <w:r w:rsidRPr="00494D64">
              <w:rPr>
                <w:rStyle w:val="22"/>
                <w:rFonts w:eastAsiaTheme="minorHAnsi" w:cstheme="minorBidi"/>
                <w:b/>
                <w:color w:val="auto"/>
                <w:sz w:val="20"/>
                <w:szCs w:val="22"/>
                <w:lang w:eastAsia="en-US" w:bidi="ar-SA"/>
              </w:rPr>
              <w:t>п</w:t>
            </w:r>
            <w:proofErr w:type="gramEnd"/>
            <w:r w:rsidRPr="00494D64">
              <w:rPr>
                <w:rStyle w:val="22"/>
                <w:rFonts w:eastAsiaTheme="minorHAnsi" w:cstheme="minorBidi"/>
                <w:b/>
                <w:color w:val="auto"/>
                <w:sz w:val="20"/>
                <w:szCs w:val="22"/>
                <w:lang w:eastAsia="en-US" w:bidi="ar-SA"/>
              </w:rPr>
              <w:t>/п</w:t>
            </w:r>
          </w:p>
        </w:tc>
        <w:tc>
          <w:tcPr>
            <w:tcW w:w="1102" w:type="pct"/>
            <w:tcBorders>
              <w:top w:val="single" w:sz="4" w:space="0" w:color="auto"/>
              <w:lef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Наименование котельной</w:t>
            </w:r>
          </w:p>
        </w:tc>
        <w:tc>
          <w:tcPr>
            <w:tcW w:w="1121" w:type="pct"/>
            <w:tcBorders>
              <w:top w:val="single" w:sz="4" w:space="0" w:color="auto"/>
              <w:lef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Адрес расположения котельной</w:t>
            </w:r>
          </w:p>
        </w:tc>
        <w:tc>
          <w:tcPr>
            <w:tcW w:w="2424" w:type="pct"/>
            <w:tcBorders>
              <w:top w:val="single" w:sz="4" w:space="0" w:color="auto"/>
              <w:left w:val="single" w:sz="4" w:space="0" w:color="auto"/>
              <w:righ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Зона действия</w:t>
            </w:r>
          </w:p>
        </w:tc>
      </w:tr>
      <w:tr w:rsidR="00190BE9" w:rsidRPr="00494D64" w:rsidTr="00C57413">
        <w:tc>
          <w:tcPr>
            <w:tcW w:w="353" w:type="pct"/>
            <w:tcBorders>
              <w:top w:val="single" w:sz="4" w:space="0" w:color="auto"/>
              <w:left w:val="single" w:sz="4" w:space="0" w:color="auto"/>
            </w:tcBorders>
            <w:vAlign w:val="center"/>
          </w:tcPr>
          <w:p w:rsidR="00190BE9" w:rsidRPr="00494D64" w:rsidRDefault="00190BE9" w:rsidP="00190BE9">
            <w:pPr>
              <w:pStyle w:val="a5"/>
            </w:pPr>
            <w:r w:rsidRPr="00494D64">
              <w:rPr>
                <w:rStyle w:val="22"/>
                <w:rFonts w:eastAsiaTheme="minorHAnsi" w:cstheme="minorBidi"/>
                <w:color w:val="auto"/>
                <w:sz w:val="20"/>
                <w:szCs w:val="22"/>
                <w:lang w:eastAsia="en-US" w:bidi="ar-SA"/>
              </w:rPr>
              <w:t>1</w:t>
            </w:r>
          </w:p>
        </w:tc>
        <w:tc>
          <w:tcPr>
            <w:tcW w:w="1102" w:type="pct"/>
            <w:tcBorders>
              <w:top w:val="single" w:sz="4" w:space="0" w:color="auto"/>
              <w:left w:val="single" w:sz="4" w:space="0" w:color="auto"/>
            </w:tcBorders>
            <w:vAlign w:val="center"/>
          </w:tcPr>
          <w:p w:rsidR="00190BE9" w:rsidRPr="00494D64" w:rsidRDefault="00190BE9" w:rsidP="00190BE9">
            <w:pPr>
              <w:pStyle w:val="a5"/>
              <w:jc w:val="left"/>
            </w:pPr>
            <w:r w:rsidRPr="00494D64">
              <w:t>Центральная отопительная котельная (ЦОК)</w:t>
            </w:r>
          </w:p>
        </w:tc>
        <w:tc>
          <w:tcPr>
            <w:tcW w:w="1121" w:type="pct"/>
            <w:tcBorders>
              <w:top w:val="single" w:sz="4" w:space="0" w:color="auto"/>
              <w:left w:val="single" w:sz="4" w:space="0" w:color="auto"/>
            </w:tcBorders>
            <w:vAlign w:val="center"/>
          </w:tcPr>
          <w:p w:rsidR="00190BE9" w:rsidRPr="00494D64" w:rsidRDefault="00190BE9" w:rsidP="00190BE9">
            <w:pPr>
              <w:pStyle w:val="a5"/>
            </w:pPr>
            <w:r w:rsidRPr="00494D64">
              <w:t>с. Саранпауль ул. Геологическая,7-а</w:t>
            </w:r>
          </w:p>
        </w:tc>
        <w:tc>
          <w:tcPr>
            <w:tcW w:w="2424" w:type="pct"/>
            <w:tcBorders>
              <w:top w:val="single" w:sz="4" w:space="0" w:color="auto"/>
              <w:left w:val="single" w:sz="4" w:space="0" w:color="auto"/>
              <w:right w:val="single" w:sz="4" w:space="0" w:color="auto"/>
            </w:tcBorders>
            <w:vAlign w:val="center"/>
          </w:tcPr>
          <w:p w:rsidR="00190BE9" w:rsidRPr="00494D64" w:rsidRDefault="00190BE9" w:rsidP="00190BE9">
            <w:pPr>
              <w:pStyle w:val="a5"/>
            </w:pPr>
            <w:r w:rsidRPr="00494D64">
              <w:t>с</w:t>
            </w:r>
            <w:r w:rsidRPr="00494D64">
              <w:rPr>
                <w:rStyle w:val="af0"/>
                <w:rFonts w:eastAsiaTheme="minorHAnsi" w:cstheme="minorBidi"/>
              </w:rPr>
              <w:t>. Саранпауль, подробно по абонентам в таблице 1.2</w:t>
            </w:r>
          </w:p>
        </w:tc>
      </w:tr>
      <w:tr w:rsidR="00190BE9" w:rsidRPr="00494D64" w:rsidTr="00C57413">
        <w:tc>
          <w:tcPr>
            <w:tcW w:w="353"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rPr>
                <w:rStyle w:val="22"/>
                <w:rFonts w:eastAsiaTheme="minorHAnsi" w:cstheme="minorBidi"/>
                <w:color w:val="auto"/>
                <w:sz w:val="20"/>
                <w:szCs w:val="22"/>
                <w:lang w:eastAsia="en-US" w:bidi="ar-SA"/>
              </w:rPr>
              <w:t>2</w:t>
            </w:r>
          </w:p>
        </w:tc>
        <w:tc>
          <w:tcPr>
            <w:tcW w:w="1102" w:type="pct"/>
            <w:tcBorders>
              <w:top w:val="single" w:sz="4" w:space="0" w:color="auto"/>
              <w:left w:val="single" w:sz="4" w:space="0" w:color="auto"/>
              <w:bottom w:val="single" w:sz="4" w:space="0" w:color="auto"/>
            </w:tcBorders>
            <w:vAlign w:val="center"/>
          </w:tcPr>
          <w:p w:rsidR="00190BE9" w:rsidRPr="00494D64" w:rsidRDefault="00190BE9" w:rsidP="00190BE9">
            <w:pPr>
              <w:pStyle w:val="a5"/>
              <w:jc w:val="left"/>
            </w:pPr>
            <w:r w:rsidRPr="00494D64">
              <w:t>Котельная ДЮЦ</w:t>
            </w:r>
          </w:p>
        </w:tc>
        <w:tc>
          <w:tcPr>
            <w:tcW w:w="1121"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t xml:space="preserve">с. </w:t>
            </w:r>
            <w:r w:rsidR="00D942EB" w:rsidRPr="00494D64">
              <w:t>Саранпауль</w:t>
            </w:r>
            <w:r w:rsidRPr="00494D64">
              <w:t xml:space="preserve"> ул</w:t>
            </w:r>
            <w:proofErr w:type="gramStart"/>
            <w:r w:rsidRPr="00494D64">
              <w:t>.Ш</w:t>
            </w:r>
            <w:proofErr w:type="gramEnd"/>
            <w:r w:rsidRPr="00494D64">
              <w:t>кольная,7-б</w:t>
            </w:r>
          </w:p>
        </w:tc>
        <w:tc>
          <w:tcPr>
            <w:tcW w:w="2424" w:type="pct"/>
            <w:tcBorders>
              <w:top w:val="single" w:sz="4" w:space="0" w:color="auto"/>
              <w:left w:val="single" w:sz="4" w:space="0" w:color="auto"/>
              <w:bottom w:val="single" w:sz="4" w:space="0" w:color="auto"/>
              <w:right w:val="single" w:sz="4" w:space="0" w:color="auto"/>
            </w:tcBorders>
            <w:vAlign w:val="center"/>
          </w:tcPr>
          <w:p w:rsidR="00190BE9" w:rsidRPr="00494D64" w:rsidRDefault="00190BE9" w:rsidP="00190BE9">
            <w:pPr>
              <w:pStyle w:val="a5"/>
            </w:pPr>
            <w:r w:rsidRPr="00494D64">
              <w:t xml:space="preserve">с. Саранпауль, </w:t>
            </w:r>
            <w:r w:rsidRPr="00494D64">
              <w:rPr>
                <w:rStyle w:val="af0"/>
                <w:rFonts w:eastAsiaTheme="minorHAnsi" w:cstheme="minorBidi"/>
              </w:rPr>
              <w:t>подробно по абонентам в таблице 1.2</w:t>
            </w:r>
          </w:p>
        </w:tc>
      </w:tr>
      <w:tr w:rsidR="00190BE9" w:rsidRPr="00494D64" w:rsidTr="00C57413">
        <w:tc>
          <w:tcPr>
            <w:tcW w:w="353"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rPr>
                <w:rStyle w:val="22"/>
                <w:rFonts w:eastAsiaTheme="minorHAnsi" w:cstheme="minorBidi"/>
                <w:color w:val="auto"/>
                <w:sz w:val="20"/>
                <w:szCs w:val="22"/>
                <w:lang w:eastAsia="en-US" w:bidi="ar-SA"/>
              </w:rPr>
              <w:lastRenderedPageBreak/>
              <w:t>3</w:t>
            </w:r>
          </w:p>
        </w:tc>
        <w:tc>
          <w:tcPr>
            <w:tcW w:w="1102" w:type="pct"/>
            <w:tcBorders>
              <w:top w:val="single" w:sz="4" w:space="0" w:color="auto"/>
              <w:left w:val="single" w:sz="4" w:space="0" w:color="auto"/>
              <w:bottom w:val="single" w:sz="4" w:space="0" w:color="auto"/>
            </w:tcBorders>
            <w:vAlign w:val="center"/>
          </w:tcPr>
          <w:p w:rsidR="00190BE9" w:rsidRPr="00494D64" w:rsidRDefault="00190BE9" w:rsidP="000257A1">
            <w:pPr>
              <w:pStyle w:val="a5"/>
              <w:jc w:val="left"/>
            </w:pPr>
            <w:r w:rsidRPr="00494D64">
              <w:t xml:space="preserve">Котельная </w:t>
            </w:r>
            <w:r w:rsidR="000257A1">
              <w:t>п.Сосьва</w:t>
            </w:r>
          </w:p>
        </w:tc>
        <w:tc>
          <w:tcPr>
            <w:tcW w:w="1121"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t>п. Сосьва ул. Сосьвинская,8\1</w:t>
            </w:r>
          </w:p>
        </w:tc>
        <w:tc>
          <w:tcPr>
            <w:tcW w:w="2424" w:type="pct"/>
            <w:tcBorders>
              <w:top w:val="single" w:sz="4" w:space="0" w:color="auto"/>
              <w:left w:val="single" w:sz="4" w:space="0" w:color="auto"/>
              <w:bottom w:val="single" w:sz="4" w:space="0" w:color="auto"/>
              <w:right w:val="single" w:sz="4" w:space="0" w:color="auto"/>
            </w:tcBorders>
            <w:vAlign w:val="center"/>
          </w:tcPr>
          <w:p w:rsidR="00190BE9" w:rsidRPr="00494D64" w:rsidRDefault="00190BE9" w:rsidP="00190BE9">
            <w:pPr>
              <w:pStyle w:val="a5"/>
            </w:pPr>
            <w:r w:rsidRPr="00494D64">
              <w:t xml:space="preserve">п. Сосьва, </w:t>
            </w:r>
            <w:r w:rsidRPr="00494D64">
              <w:rPr>
                <w:rStyle w:val="af0"/>
                <w:rFonts w:eastAsiaTheme="minorHAnsi" w:cstheme="minorBidi"/>
              </w:rPr>
              <w:t>подробно по абонентам в таблице 1.2</w:t>
            </w:r>
          </w:p>
        </w:tc>
      </w:tr>
    </w:tbl>
    <w:p w:rsidR="00190BE9" w:rsidRPr="00494D64" w:rsidRDefault="00190BE9" w:rsidP="00190BE9">
      <w:pPr>
        <w:jc w:val="right"/>
        <w:rPr>
          <w:lang w:bidi="ru-RU"/>
        </w:rPr>
      </w:pPr>
      <w:r w:rsidRPr="00494D64">
        <w:rPr>
          <w:lang w:bidi="ru-RU"/>
        </w:rPr>
        <w:t>Таблица 1.2</w:t>
      </w:r>
    </w:p>
    <w:p w:rsidR="00190BE9" w:rsidRPr="00494D64" w:rsidRDefault="00190BE9" w:rsidP="00190BE9">
      <w:pPr>
        <w:rPr>
          <w:rFonts w:eastAsia="TimesNewRomanPS-BoldMT"/>
          <w:u w:val="single"/>
        </w:rPr>
      </w:pPr>
      <w:r w:rsidRPr="00494D64">
        <w:rPr>
          <w:u w:val="single"/>
        </w:rPr>
        <w:t>Список объектов потребляющих тепловую энергию, присоединенных к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5138"/>
        <w:gridCol w:w="2307"/>
      </w:tblGrid>
      <w:tr w:rsidR="001D2691" w:rsidRPr="00494D64" w:rsidTr="001D2691">
        <w:trPr>
          <w:trHeight w:val="20"/>
          <w:tblHeader/>
        </w:trPr>
        <w:tc>
          <w:tcPr>
            <w:tcW w:w="1428" w:type="pct"/>
            <w:vAlign w:val="center"/>
          </w:tcPr>
          <w:p w:rsidR="001D2691" w:rsidRPr="00494D64" w:rsidRDefault="001D2691" w:rsidP="00190BE9">
            <w:pPr>
              <w:pStyle w:val="a5"/>
              <w:rPr>
                <w:b/>
                <w:bCs/>
              </w:rPr>
            </w:pPr>
            <w:r w:rsidRPr="00494D64">
              <w:rPr>
                <w:b/>
              </w:rPr>
              <w:t>Наименование котельной</w:t>
            </w:r>
          </w:p>
        </w:tc>
        <w:tc>
          <w:tcPr>
            <w:tcW w:w="2465" w:type="pct"/>
            <w:shd w:val="clear" w:color="auto" w:fill="auto"/>
            <w:tcMar>
              <w:left w:w="28" w:type="dxa"/>
              <w:right w:w="28" w:type="dxa"/>
            </w:tcMar>
            <w:vAlign w:val="center"/>
            <w:hideMark/>
          </w:tcPr>
          <w:p w:rsidR="001D2691" w:rsidRPr="00494D64" w:rsidRDefault="001D2691" w:rsidP="00190BE9">
            <w:pPr>
              <w:pStyle w:val="a5"/>
              <w:rPr>
                <w:b/>
                <w:bCs/>
              </w:rPr>
            </w:pPr>
            <w:r w:rsidRPr="00494D64">
              <w:rPr>
                <w:b/>
              </w:rPr>
              <w:t>Наименование объекта (потребителя)</w:t>
            </w:r>
          </w:p>
        </w:tc>
        <w:tc>
          <w:tcPr>
            <w:tcW w:w="1107" w:type="pct"/>
            <w:vAlign w:val="center"/>
          </w:tcPr>
          <w:p w:rsidR="001D2691" w:rsidRPr="00494D64" w:rsidRDefault="001D2691" w:rsidP="00190BE9">
            <w:pPr>
              <w:pStyle w:val="a5"/>
              <w:rPr>
                <w:b/>
                <w:bCs/>
              </w:rPr>
            </w:pPr>
            <w:r w:rsidRPr="00494D64">
              <w:rPr>
                <w:b/>
              </w:rPr>
              <w:t xml:space="preserve">Длина трассы от котельной до потребителя, </w:t>
            </w:r>
            <w:proofErr w:type="gramStart"/>
            <w:r w:rsidRPr="00494D64">
              <w:rPr>
                <w:b/>
              </w:rPr>
              <w:t>м</w:t>
            </w:r>
            <w:proofErr w:type="gramEnd"/>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Гараж</w:t>
            </w:r>
          </w:p>
        </w:tc>
        <w:tc>
          <w:tcPr>
            <w:tcW w:w="1107" w:type="pct"/>
            <w:shd w:val="clear" w:color="auto" w:fill="auto"/>
            <w:vAlign w:val="center"/>
          </w:tcPr>
          <w:p w:rsidR="001D2691" w:rsidRPr="00494D64" w:rsidRDefault="001D2691" w:rsidP="00190BE9">
            <w:pPr>
              <w:pStyle w:val="a5"/>
            </w:pPr>
            <w:r w:rsidRPr="00494D64">
              <w:t>540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Контора</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ООО </w:t>
            </w:r>
            <w:proofErr w:type="gramStart"/>
            <w:r w:rsidRPr="00494D64">
              <w:t>Сторожка</w:t>
            </w:r>
            <w:proofErr w:type="gramEnd"/>
            <w:r w:rsidRPr="00494D64">
              <w:t xml:space="preserve"> </w:t>
            </w:r>
          </w:p>
        </w:tc>
        <w:tc>
          <w:tcPr>
            <w:tcW w:w="1107" w:type="pct"/>
            <w:shd w:val="clear" w:color="auto" w:fill="auto"/>
            <w:vAlign w:val="center"/>
          </w:tcPr>
          <w:p w:rsidR="001D2691" w:rsidRPr="00494D64" w:rsidRDefault="001D2691" w:rsidP="00190BE9">
            <w:pPr>
              <w:pStyle w:val="a5"/>
            </w:pPr>
            <w:r w:rsidRPr="00494D64">
              <w:t>933</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здание сантехников</w:t>
            </w:r>
          </w:p>
        </w:tc>
        <w:tc>
          <w:tcPr>
            <w:tcW w:w="1107" w:type="pct"/>
            <w:shd w:val="clear" w:color="auto" w:fill="auto"/>
            <w:vAlign w:val="center"/>
          </w:tcPr>
          <w:p w:rsidR="001D2691" w:rsidRPr="00494D64" w:rsidRDefault="001D2691" w:rsidP="00190BE9">
            <w:pPr>
              <w:pStyle w:val="a5"/>
            </w:pPr>
            <w:r w:rsidRPr="00494D64">
              <w:t>223</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Теплосети Ёмкость</w:t>
            </w:r>
          </w:p>
        </w:tc>
        <w:tc>
          <w:tcPr>
            <w:tcW w:w="1107" w:type="pct"/>
            <w:shd w:val="clear" w:color="auto" w:fill="auto"/>
            <w:vAlign w:val="center"/>
          </w:tcPr>
          <w:p w:rsidR="001D2691" w:rsidRPr="00494D64" w:rsidRDefault="001D2691" w:rsidP="00190BE9">
            <w:pPr>
              <w:pStyle w:val="a5"/>
            </w:pPr>
            <w:r w:rsidRPr="00494D64">
              <w:t>179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здание скважины котельной</w:t>
            </w:r>
          </w:p>
        </w:tc>
        <w:tc>
          <w:tcPr>
            <w:tcW w:w="1107" w:type="pct"/>
            <w:shd w:val="clear" w:color="auto" w:fill="auto"/>
            <w:vAlign w:val="center"/>
          </w:tcPr>
          <w:p w:rsidR="001D2691" w:rsidRPr="00494D64" w:rsidRDefault="001D2691" w:rsidP="00190BE9">
            <w:pPr>
              <w:pStyle w:val="a5"/>
            </w:pPr>
            <w:r w:rsidRPr="00494D64">
              <w:t>156</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балок электриков</w:t>
            </w:r>
          </w:p>
        </w:tc>
        <w:tc>
          <w:tcPr>
            <w:tcW w:w="1107" w:type="pct"/>
            <w:shd w:val="clear" w:color="auto" w:fill="auto"/>
            <w:vAlign w:val="center"/>
          </w:tcPr>
          <w:p w:rsidR="001D2691" w:rsidRPr="00494D64" w:rsidRDefault="001D2691" w:rsidP="00190BE9">
            <w:pPr>
              <w:pStyle w:val="a5"/>
            </w:pPr>
            <w:r w:rsidRPr="00494D64">
              <w:t>70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ООО балок </w:t>
            </w:r>
            <w:proofErr w:type="gramStart"/>
            <w:r w:rsidRPr="00494D64">
              <w:t>заправочный</w:t>
            </w:r>
            <w:proofErr w:type="gramEnd"/>
          </w:p>
        </w:tc>
        <w:tc>
          <w:tcPr>
            <w:tcW w:w="1107" w:type="pct"/>
            <w:shd w:val="clear" w:color="auto" w:fill="auto"/>
            <w:vAlign w:val="center"/>
          </w:tcPr>
          <w:p w:rsidR="001D2691" w:rsidRPr="00494D64" w:rsidRDefault="001D2691" w:rsidP="00190BE9">
            <w:pPr>
              <w:pStyle w:val="a5"/>
            </w:pPr>
            <w:r w:rsidRPr="00494D64">
              <w:t>621</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ООО Котельная </w:t>
            </w:r>
            <w:proofErr w:type="gramStart"/>
            <w:r w:rsidRPr="00494D64">
              <w:t>цок</w:t>
            </w:r>
            <w:proofErr w:type="gramEnd"/>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ТП 1-8</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ТП-ПУЭ</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Здание электростанции</w:t>
            </w:r>
          </w:p>
        </w:tc>
        <w:tc>
          <w:tcPr>
            <w:tcW w:w="1107" w:type="pct"/>
            <w:shd w:val="clear" w:color="auto" w:fill="auto"/>
            <w:vAlign w:val="center"/>
          </w:tcPr>
          <w:p w:rsidR="001D2691" w:rsidRPr="00494D64" w:rsidRDefault="001D2691" w:rsidP="00190BE9">
            <w:pPr>
              <w:pStyle w:val="a5"/>
            </w:pPr>
            <w:r w:rsidRPr="00494D64">
              <w:t>45</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МФЦ</w:t>
            </w:r>
          </w:p>
        </w:tc>
        <w:tc>
          <w:tcPr>
            <w:tcW w:w="1107" w:type="pct"/>
            <w:shd w:val="clear" w:color="auto" w:fill="auto"/>
            <w:vAlign w:val="center"/>
          </w:tcPr>
          <w:p w:rsidR="001D2691" w:rsidRPr="00494D64" w:rsidRDefault="001D2691" w:rsidP="00190BE9">
            <w:pPr>
              <w:pStyle w:val="a5"/>
            </w:pPr>
            <w:r w:rsidRPr="00494D64">
              <w:t>914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ТП-СПГ</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Артеев Музей</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НРО КМНС Сосьва </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Файзиев</w:t>
            </w:r>
            <w:proofErr w:type="spellEnd"/>
            <w:r w:rsidRPr="00494D64">
              <w:t xml:space="preserve"> Музей</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ОАО ЮТЭК</w:t>
            </w:r>
          </w:p>
        </w:tc>
        <w:tc>
          <w:tcPr>
            <w:tcW w:w="1107" w:type="pct"/>
            <w:shd w:val="clear" w:color="auto" w:fill="auto"/>
            <w:vAlign w:val="center"/>
          </w:tcPr>
          <w:p w:rsidR="001D2691" w:rsidRPr="00494D64" w:rsidRDefault="001D2691" w:rsidP="00190BE9">
            <w:pPr>
              <w:pStyle w:val="a5"/>
            </w:pPr>
            <w:r w:rsidRPr="00494D64">
              <w:t>642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ЧП Назаров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ЧП Назаров </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ИП </w:t>
            </w:r>
            <w:proofErr w:type="spellStart"/>
            <w:r w:rsidRPr="00494D64">
              <w:t>Чекмазов</w:t>
            </w:r>
            <w:proofErr w:type="spellEnd"/>
            <w:r w:rsidRPr="00494D64">
              <w:t xml:space="preserve">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Саранпаульское МУП ЖКХ</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ОАО "Полярный Кварц"</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Пиникер</w:t>
            </w:r>
            <w:proofErr w:type="spellEnd"/>
          </w:p>
        </w:tc>
        <w:tc>
          <w:tcPr>
            <w:tcW w:w="1107" w:type="pct"/>
            <w:shd w:val="clear" w:color="auto" w:fill="auto"/>
            <w:vAlign w:val="center"/>
          </w:tcPr>
          <w:p w:rsidR="001D2691" w:rsidRPr="00494D64" w:rsidRDefault="001D2691" w:rsidP="00190BE9">
            <w:pPr>
              <w:pStyle w:val="a5"/>
            </w:pPr>
            <w:r w:rsidRPr="00494D64">
              <w:t>914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"Марк-Сервис"</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"Марк-Сервис"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Шарапова</w:t>
            </w:r>
          </w:p>
        </w:tc>
        <w:tc>
          <w:tcPr>
            <w:tcW w:w="1107" w:type="pct"/>
            <w:shd w:val="clear" w:color="auto" w:fill="auto"/>
            <w:vAlign w:val="center"/>
          </w:tcPr>
          <w:p w:rsidR="001D2691" w:rsidRPr="00494D64" w:rsidRDefault="001D2691" w:rsidP="00190BE9">
            <w:pPr>
              <w:pStyle w:val="a5"/>
            </w:pPr>
            <w:r w:rsidRPr="00494D64">
              <w:t>953</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ГУП "Саранпаульский"</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ПАО "</w:t>
            </w:r>
            <w:proofErr w:type="spellStart"/>
            <w:r w:rsidRPr="00494D64">
              <w:t>ХМб</w:t>
            </w:r>
            <w:proofErr w:type="spellEnd"/>
            <w:r w:rsidRPr="00494D64">
              <w:t>"</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gramStart"/>
            <w:r w:rsidRPr="00494D64">
              <w:t>Западно-сибирский</w:t>
            </w:r>
            <w:proofErr w:type="gramEnd"/>
            <w:r w:rsidRPr="00494D64">
              <w:t xml:space="preserve"> банк</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ЧП Петров </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ПАО "</w:t>
            </w:r>
            <w:proofErr w:type="spellStart"/>
            <w:r w:rsidRPr="00494D64">
              <w:t>Сосьвапромгеология</w:t>
            </w:r>
            <w:proofErr w:type="spellEnd"/>
            <w:r w:rsidRPr="00494D64">
              <w:t>"</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Почта России</w:t>
            </w:r>
          </w:p>
        </w:tc>
        <w:tc>
          <w:tcPr>
            <w:tcW w:w="1107" w:type="pct"/>
            <w:shd w:val="clear" w:color="auto" w:fill="auto"/>
            <w:vAlign w:val="center"/>
          </w:tcPr>
          <w:p w:rsidR="001D2691" w:rsidRPr="00494D64" w:rsidRDefault="001D2691" w:rsidP="00190BE9">
            <w:pPr>
              <w:pStyle w:val="a5"/>
            </w:pPr>
            <w:r w:rsidRPr="00494D64">
              <w:t>606</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Детский сад "Олененок" (счетчик)</w:t>
            </w:r>
          </w:p>
        </w:tc>
        <w:tc>
          <w:tcPr>
            <w:tcW w:w="1107" w:type="pct"/>
            <w:shd w:val="clear" w:color="auto" w:fill="auto"/>
            <w:vAlign w:val="center"/>
          </w:tcPr>
          <w:p w:rsidR="001D2691" w:rsidRPr="00494D64" w:rsidRDefault="001D2691" w:rsidP="00190BE9">
            <w:pPr>
              <w:pStyle w:val="a5"/>
            </w:pPr>
            <w:r w:rsidRPr="00494D64">
              <w:t>810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Детский сад "Елочка"</w:t>
            </w:r>
          </w:p>
        </w:tc>
        <w:tc>
          <w:tcPr>
            <w:tcW w:w="1107" w:type="pct"/>
            <w:shd w:val="clear" w:color="auto" w:fill="auto"/>
            <w:vAlign w:val="center"/>
          </w:tcPr>
          <w:p w:rsidR="001D2691" w:rsidRPr="00494D64" w:rsidRDefault="001D2691" w:rsidP="00190BE9">
            <w:pPr>
              <w:pStyle w:val="a5"/>
            </w:pPr>
            <w:r w:rsidRPr="00494D64">
              <w:t>202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Средняя школа </w:t>
            </w:r>
          </w:p>
        </w:tc>
        <w:tc>
          <w:tcPr>
            <w:tcW w:w="1107" w:type="pct"/>
            <w:shd w:val="clear" w:color="auto" w:fill="auto"/>
            <w:vAlign w:val="center"/>
          </w:tcPr>
          <w:p w:rsidR="001D2691" w:rsidRPr="00494D64" w:rsidRDefault="001D2691" w:rsidP="00190BE9">
            <w:pPr>
              <w:pStyle w:val="a5"/>
            </w:pPr>
            <w:r w:rsidRPr="00494D64">
              <w:t>400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Больница  (счетчик)</w:t>
            </w:r>
          </w:p>
        </w:tc>
        <w:tc>
          <w:tcPr>
            <w:tcW w:w="1107" w:type="pct"/>
            <w:shd w:val="clear" w:color="auto" w:fill="auto"/>
            <w:vAlign w:val="center"/>
          </w:tcPr>
          <w:p w:rsidR="001D2691" w:rsidRPr="00494D64" w:rsidRDefault="001D2691" w:rsidP="00190BE9">
            <w:pPr>
              <w:pStyle w:val="a5"/>
            </w:pPr>
            <w:r w:rsidRPr="00494D64">
              <w:t>782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ГУ </w:t>
            </w:r>
            <w:proofErr w:type="spellStart"/>
            <w:r w:rsidRPr="00494D64">
              <w:t>Центроспас-Югория</w:t>
            </w:r>
            <w:proofErr w:type="spellEnd"/>
            <w:r w:rsidRPr="00494D64">
              <w:t xml:space="preserve"> (счетчик)</w:t>
            </w:r>
          </w:p>
        </w:tc>
        <w:tc>
          <w:tcPr>
            <w:tcW w:w="1107" w:type="pct"/>
            <w:shd w:val="clear" w:color="auto" w:fill="auto"/>
            <w:vAlign w:val="center"/>
          </w:tcPr>
          <w:p w:rsidR="001D2691" w:rsidRPr="00494D64" w:rsidRDefault="001D2691" w:rsidP="00190BE9">
            <w:pPr>
              <w:pStyle w:val="a5"/>
            </w:pPr>
            <w:r w:rsidRPr="00494D64">
              <w:t>948</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РОВД по Березовскому району пункт </w:t>
            </w:r>
            <w:proofErr w:type="spellStart"/>
            <w:r w:rsidRPr="00494D64">
              <w:t>уч</w:t>
            </w:r>
            <w:proofErr w:type="spellEnd"/>
          </w:p>
        </w:tc>
        <w:tc>
          <w:tcPr>
            <w:tcW w:w="1107" w:type="pct"/>
            <w:shd w:val="clear" w:color="auto" w:fill="auto"/>
            <w:vAlign w:val="center"/>
          </w:tcPr>
          <w:p w:rsidR="001D2691" w:rsidRPr="00494D64" w:rsidRDefault="001D2691" w:rsidP="00190BE9">
            <w:pPr>
              <w:pStyle w:val="a5"/>
            </w:pPr>
            <w:r w:rsidRPr="00494D64">
              <w:t>574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РОВД по Березовскому району </w:t>
            </w:r>
          </w:p>
        </w:tc>
        <w:tc>
          <w:tcPr>
            <w:tcW w:w="1107" w:type="pct"/>
            <w:shd w:val="clear" w:color="auto" w:fill="auto"/>
            <w:vAlign w:val="center"/>
          </w:tcPr>
          <w:p w:rsidR="001D2691" w:rsidRPr="00494D64" w:rsidRDefault="001D2691" w:rsidP="00190BE9">
            <w:pPr>
              <w:pStyle w:val="a5"/>
            </w:pPr>
            <w:r w:rsidRPr="00494D64">
              <w:t>862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Администрация баня </w:t>
            </w:r>
            <w:proofErr w:type="gramStart"/>
            <w:r w:rsidRPr="00494D64">
              <w:t>общ</w:t>
            </w:r>
            <w:proofErr w:type="gramEnd"/>
            <w:r w:rsidRPr="00494D64">
              <w:t xml:space="preserve"> </w:t>
            </w:r>
          </w:p>
        </w:tc>
        <w:tc>
          <w:tcPr>
            <w:tcW w:w="1107" w:type="pct"/>
            <w:shd w:val="clear" w:color="auto" w:fill="auto"/>
            <w:vAlign w:val="center"/>
          </w:tcPr>
          <w:p w:rsidR="001D2691" w:rsidRPr="00494D64" w:rsidRDefault="001D2691" w:rsidP="00190BE9">
            <w:pPr>
              <w:pStyle w:val="a5"/>
            </w:pPr>
            <w:r w:rsidRPr="00494D64">
              <w:t>914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Емкости</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ХЭС (</w:t>
            </w:r>
            <w:proofErr w:type="spellStart"/>
            <w:r w:rsidRPr="00494D64">
              <w:t>зд</w:t>
            </w:r>
            <w:proofErr w:type="gramStart"/>
            <w:r w:rsidRPr="00494D64">
              <w:t>.м</w:t>
            </w:r>
            <w:proofErr w:type="gramEnd"/>
            <w:r w:rsidRPr="00494D64">
              <w:t>узея</w:t>
            </w:r>
            <w:proofErr w:type="spellEnd"/>
            <w:r w:rsidRPr="00494D64">
              <w:t>)</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ХЭС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Сосьва</w:t>
            </w:r>
          </w:p>
        </w:tc>
        <w:tc>
          <w:tcPr>
            <w:tcW w:w="1107" w:type="pct"/>
            <w:shd w:val="clear" w:color="auto" w:fill="auto"/>
            <w:vAlign w:val="center"/>
          </w:tcPr>
          <w:p w:rsidR="001D2691" w:rsidRPr="00494D64" w:rsidRDefault="001D2691" w:rsidP="00190BE9">
            <w:pPr>
              <w:pStyle w:val="a5"/>
            </w:pPr>
            <w:r w:rsidRPr="00494D64">
              <w:t>483</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Котельная ДЮЦ</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Данилов</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Альянс</w:t>
            </w:r>
          </w:p>
        </w:tc>
        <w:tc>
          <w:tcPr>
            <w:tcW w:w="1107" w:type="pct"/>
            <w:shd w:val="clear" w:color="auto" w:fill="auto"/>
            <w:vAlign w:val="center"/>
          </w:tcPr>
          <w:p w:rsidR="001D2691" w:rsidRPr="00494D64" w:rsidRDefault="001D2691" w:rsidP="00190BE9">
            <w:pPr>
              <w:pStyle w:val="a5"/>
            </w:pPr>
            <w:r w:rsidRPr="00494D64">
              <w:t>81</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ДЮЦ Поиск (счетчик) здание</w:t>
            </w:r>
          </w:p>
        </w:tc>
        <w:tc>
          <w:tcPr>
            <w:tcW w:w="1107" w:type="pct"/>
            <w:shd w:val="clear" w:color="auto" w:fill="auto"/>
            <w:vAlign w:val="center"/>
          </w:tcPr>
          <w:p w:rsidR="001D2691" w:rsidRPr="00494D64" w:rsidRDefault="001D2691" w:rsidP="00190BE9">
            <w:pPr>
              <w:pStyle w:val="a5"/>
            </w:pPr>
            <w:r w:rsidRPr="00494D64">
              <w:t>176</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ДЮЦ Поиск </w:t>
            </w:r>
            <w:proofErr w:type="spellStart"/>
            <w:r w:rsidRPr="00494D64">
              <w:t>гараж</w:t>
            </w:r>
            <w:proofErr w:type="gramStart"/>
            <w:r w:rsidRPr="00494D64">
              <w:t>,с</w:t>
            </w:r>
            <w:proofErr w:type="gramEnd"/>
            <w:r w:rsidRPr="00494D64">
              <w:t>клад,кабинет</w:t>
            </w:r>
            <w:proofErr w:type="spellEnd"/>
          </w:p>
        </w:tc>
        <w:tc>
          <w:tcPr>
            <w:tcW w:w="1107" w:type="pct"/>
            <w:shd w:val="clear" w:color="auto" w:fill="auto"/>
            <w:vAlign w:val="center"/>
          </w:tcPr>
          <w:p w:rsidR="001D2691" w:rsidRPr="00494D64" w:rsidRDefault="001D2691" w:rsidP="00190BE9">
            <w:pPr>
              <w:pStyle w:val="a5"/>
            </w:pPr>
            <w:r w:rsidRPr="00494D64">
              <w:t>127</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КДЦ (счетчик)</w:t>
            </w:r>
          </w:p>
        </w:tc>
        <w:tc>
          <w:tcPr>
            <w:tcW w:w="1107" w:type="pct"/>
            <w:shd w:val="clear" w:color="auto" w:fill="auto"/>
            <w:vAlign w:val="center"/>
          </w:tcPr>
          <w:p w:rsidR="001D2691" w:rsidRPr="00494D64" w:rsidRDefault="001D2691" w:rsidP="00190BE9">
            <w:pPr>
              <w:pStyle w:val="a5"/>
            </w:pPr>
            <w:r w:rsidRPr="00494D64">
              <w:t>176</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Музыкальная школа (счетчик)</w:t>
            </w:r>
          </w:p>
        </w:tc>
        <w:tc>
          <w:tcPr>
            <w:tcW w:w="1107" w:type="pct"/>
            <w:shd w:val="clear" w:color="auto" w:fill="auto"/>
            <w:vAlign w:val="center"/>
          </w:tcPr>
          <w:p w:rsidR="001D2691" w:rsidRPr="00494D64" w:rsidRDefault="001D2691" w:rsidP="00190BE9">
            <w:pPr>
              <w:pStyle w:val="a5"/>
            </w:pPr>
            <w:r w:rsidRPr="00494D64">
              <w:t>171</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гараж</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lastRenderedPageBreak/>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контора</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котельная №3</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больница</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школа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Дс</w:t>
            </w:r>
            <w:proofErr w:type="spellEnd"/>
            <w:r w:rsidRPr="00494D64">
              <w:t xml:space="preserve"> Брусничка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Кухня - </w:t>
            </w:r>
            <w:proofErr w:type="spellStart"/>
            <w:r w:rsidRPr="00494D64">
              <w:t>кухня</w:t>
            </w:r>
            <w:proofErr w:type="gramStart"/>
            <w:r w:rsidRPr="00494D64">
              <w:t>,п</w:t>
            </w:r>
            <w:proofErr w:type="gramEnd"/>
            <w:r w:rsidRPr="00494D64">
              <w:t>рач</w:t>
            </w:r>
            <w:proofErr w:type="spellEnd"/>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Интернат Администрация</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Центроспас</w:t>
            </w:r>
            <w:proofErr w:type="spellEnd"/>
            <w:r w:rsidRPr="00494D64">
              <w:t xml:space="preserve"> </w:t>
            </w:r>
            <w:proofErr w:type="spellStart"/>
            <w:r w:rsidRPr="00494D64">
              <w:t>пож</w:t>
            </w:r>
            <w:proofErr w:type="spellEnd"/>
            <w:r w:rsidRPr="00494D64">
              <w:t xml:space="preserve"> часть</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proofErr w:type="spellStart"/>
            <w:r w:rsidRPr="00494D64">
              <w:t>Укс</w:t>
            </w:r>
            <w:proofErr w:type="spellEnd"/>
            <w:r w:rsidRPr="00494D64">
              <w:t>-Березово</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Администрация </w:t>
            </w:r>
            <w:proofErr w:type="spellStart"/>
            <w:r w:rsidRPr="00494D64">
              <w:t>клуб+библиотека</w:t>
            </w:r>
            <w:proofErr w:type="spellEnd"/>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Саранпаульское МУП ЖКХ</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Сфера</w:t>
            </w:r>
          </w:p>
        </w:tc>
        <w:tc>
          <w:tcPr>
            <w:tcW w:w="1107" w:type="pct"/>
            <w:shd w:val="clear" w:color="auto" w:fill="auto"/>
            <w:vAlign w:val="center"/>
          </w:tcPr>
          <w:p w:rsidR="001D2691" w:rsidRPr="00494D64" w:rsidRDefault="001D2691" w:rsidP="00190BE9">
            <w:pPr>
              <w:pStyle w:val="a5"/>
            </w:pPr>
            <w:r w:rsidRPr="00494D64">
              <w:t>--</w:t>
            </w:r>
          </w:p>
        </w:tc>
      </w:tr>
    </w:tbl>
    <w:p w:rsidR="003E2C51" w:rsidRPr="00494D64" w:rsidRDefault="003E2C51" w:rsidP="003E2C51">
      <w:pPr>
        <w:pStyle w:val="3"/>
      </w:pPr>
      <w:bookmarkStart w:id="4" w:name="_Toc522105668"/>
      <w:bookmarkStart w:id="5" w:name="sub_1251"/>
      <w:r w:rsidRPr="00494D64">
        <w:t>а) в зонах действия производственных котельных</w:t>
      </w:r>
      <w:bookmarkEnd w:id="4"/>
    </w:p>
    <w:p w:rsidR="00190BE9" w:rsidRPr="00494D64" w:rsidRDefault="00190BE9" w:rsidP="00190BE9">
      <w:r w:rsidRPr="00494D64">
        <w:t>Теплоснабжение производственных зон производится ведомственными котельными. До 2028 года ввод промышленных объектов не планируется.</w:t>
      </w:r>
    </w:p>
    <w:p w:rsidR="003E2C51" w:rsidRPr="00494D64" w:rsidRDefault="003E2C51" w:rsidP="003E2C51">
      <w:pPr>
        <w:pStyle w:val="3"/>
      </w:pPr>
      <w:bookmarkStart w:id="6" w:name="_Toc522105669"/>
      <w:bookmarkEnd w:id="5"/>
      <w:r w:rsidRPr="00494D64">
        <w:t>б) в зонах действия индивидуального теплоснабжения</w:t>
      </w:r>
      <w:bookmarkEnd w:id="6"/>
    </w:p>
    <w:p w:rsidR="00190BE9" w:rsidRPr="00494D64" w:rsidRDefault="00190BE9" w:rsidP="00190BE9">
      <w:pPr>
        <w:rPr>
          <w:rStyle w:val="FontStyle274"/>
          <w:rFonts w:ascii="Bookman Old Style" w:hAnsi="Bookman Old Style"/>
        </w:rPr>
      </w:pPr>
      <w:r w:rsidRPr="00494D64">
        <w:t xml:space="preserve">Зоны действия индивидуального теплоснабжения в сельском поселении Саранпауль сложились в деревнях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селе Ломбовож и ча</w:t>
      </w:r>
      <w:r w:rsidRPr="00494D64">
        <w:softHyphen/>
        <w:t>стично в селе Саранпауль и поселке Сосьва. Зоны охватывают сложившуюся на территории поселения жилую малоэтажную застройку частного сектора. Общая площадь отапливаемых жилых помещений составляет 58,3 тыс. м. В качестве источников тепла в домах использу</w:t>
      </w:r>
      <w:r w:rsidRPr="00494D64">
        <w:softHyphen/>
        <w:t>ются котлы и печи дровяного отопления. В таблице 1.2.2 представлены основные данные по жилому фонду в зоне индивидуального теплоснабжения сельского поселения Саранпауль</w:t>
      </w:r>
      <w:r w:rsidRPr="00494D64">
        <w:rPr>
          <w:rStyle w:val="FontStyle274"/>
          <w:rFonts w:ascii="Bookman Old Style" w:hAnsi="Bookman Old Style"/>
        </w:rPr>
        <w:t>.</w:t>
      </w:r>
    </w:p>
    <w:p w:rsidR="00190BE9" w:rsidRPr="00494D64" w:rsidRDefault="00190BE9" w:rsidP="005648AA">
      <w:pPr>
        <w:jc w:val="right"/>
        <w:rPr>
          <w:rStyle w:val="FontStyle271"/>
          <w:b w:val="0"/>
          <w:bCs w:val="0"/>
          <w:szCs w:val="24"/>
        </w:rPr>
      </w:pPr>
      <w:r w:rsidRPr="00494D64">
        <w:t>Таблица 1.2.1</w:t>
      </w:r>
    </w:p>
    <w:p w:rsidR="00190BE9" w:rsidRPr="00494D64" w:rsidRDefault="00190BE9" w:rsidP="00190BE9">
      <w:pPr>
        <w:ind w:firstLine="0"/>
        <w:jc w:val="center"/>
        <w:rPr>
          <w:u w:val="single"/>
        </w:rPr>
      </w:pPr>
      <w:r w:rsidRPr="00494D64">
        <w:rPr>
          <w:u w:val="single"/>
        </w:rPr>
        <w:t>Данные по жилому фонду в зоне индивидуального теплоснабжения сельского поселения Саранпауль</w:t>
      </w:r>
    </w:p>
    <w:p w:rsidR="00190BE9" w:rsidRPr="00494D64" w:rsidRDefault="00190BE9" w:rsidP="00190BE9">
      <w:pPr>
        <w:spacing w:after="48" w:line="1" w:lineRule="exact"/>
        <w:rPr>
          <w:sz w:val="2"/>
          <w:szCs w:val="2"/>
        </w:rPr>
      </w:pPr>
    </w:p>
    <w:tbl>
      <w:tblPr>
        <w:tblW w:w="5000" w:type="pct"/>
        <w:tblCellMar>
          <w:left w:w="40" w:type="dxa"/>
          <w:right w:w="40" w:type="dxa"/>
        </w:tblCellMar>
        <w:tblLook w:val="0000" w:firstRow="0" w:lastRow="0" w:firstColumn="0" w:lastColumn="0" w:noHBand="0" w:noVBand="0"/>
      </w:tblPr>
      <w:tblGrid>
        <w:gridCol w:w="3183"/>
        <w:gridCol w:w="2358"/>
        <w:gridCol w:w="2358"/>
        <w:gridCol w:w="2386"/>
      </w:tblGrid>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Населенный пункт</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 xml:space="preserve">Количество </w:t>
            </w:r>
          </w:p>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до</w:t>
            </w:r>
            <w:r w:rsidRPr="00494D64">
              <w:rPr>
                <w:rStyle w:val="FontStyle271"/>
                <w:rFonts w:cstheme="minorBidi"/>
                <w:bCs w:val="0"/>
                <w:szCs w:val="22"/>
              </w:rPr>
              <w:softHyphen/>
              <w:t>мовладений</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Отапливаемая площадь, тыс. м</w:t>
            </w:r>
            <w:proofErr w:type="gramStart"/>
            <w:r w:rsidRPr="00494D64">
              <w:rPr>
                <w:rStyle w:val="FontStyle271"/>
                <w:rFonts w:cstheme="minorBidi"/>
                <w:bCs w:val="0"/>
                <w:szCs w:val="22"/>
              </w:rPr>
              <w:t>2</w:t>
            </w:r>
            <w:proofErr w:type="gramEnd"/>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 xml:space="preserve">Число </w:t>
            </w:r>
          </w:p>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прожива</w:t>
            </w:r>
            <w:r w:rsidRPr="00494D64">
              <w:rPr>
                <w:rStyle w:val="FontStyle271"/>
                <w:rFonts w:cstheme="minorBidi"/>
                <w:bCs w:val="0"/>
                <w:szCs w:val="22"/>
              </w:rPr>
              <w:softHyphen/>
              <w:t>ющих</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с. Саранпауль</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400</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31,1</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н/д</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п. Сосьва</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282</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16,9</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922</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Сартынья</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24</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1,4</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60</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Кимкьясуй</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32</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1,9</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112</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с. Ломбовож</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62</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3,7</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225</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Щекурья</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47</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2,1</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99</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Хурумпауль</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15</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0,4</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18</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Верхненильдина</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9</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0,3</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4</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Патрасуй</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5</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0,1</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 xml:space="preserve">д. </w:t>
            </w:r>
            <w:proofErr w:type="spellStart"/>
            <w:r w:rsidRPr="00494D64">
              <w:rPr>
                <w:rStyle w:val="FontStyle274"/>
                <w:rFonts w:cstheme="minorBidi"/>
                <w:szCs w:val="22"/>
              </w:rPr>
              <w:t>Ясунт</w:t>
            </w:r>
            <w:proofErr w:type="spellEnd"/>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19</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0,4</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12</w:t>
            </w:r>
          </w:p>
        </w:tc>
      </w:tr>
    </w:tbl>
    <w:p w:rsidR="00190BE9" w:rsidRPr="00494D64" w:rsidRDefault="00190BE9" w:rsidP="00190BE9"/>
    <w:p w:rsidR="003E2C51" w:rsidRPr="00494D64" w:rsidRDefault="003E2C51" w:rsidP="003E2C51">
      <w:pPr>
        <w:pStyle w:val="2"/>
      </w:pPr>
      <w:bookmarkStart w:id="7" w:name="_Toc522105670"/>
      <w:bookmarkStart w:id="8" w:name="sub_116"/>
      <w:bookmarkEnd w:id="3"/>
      <w:r w:rsidRPr="00494D64">
        <w:t>Часть 2 "Источники тепловой энергии"</w:t>
      </w:r>
      <w:bookmarkEnd w:id="7"/>
    </w:p>
    <w:p w:rsidR="003E2C51" w:rsidRPr="00494D64" w:rsidRDefault="003E2C51" w:rsidP="003E2C51">
      <w:pPr>
        <w:pStyle w:val="3"/>
      </w:pPr>
      <w:bookmarkStart w:id="9" w:name="_Toc522105671"/>
      <w:bookmarkStart w:id="10" w:name="sub_1281"/>
      <w:r w:rsidRPr="00494D64">
        <w:t>а) структура и технические характеристики основного оборудования</w:t>
      </w:r>
      <w:bookmarkEnd w:id="9"/>
    </w:p>
    <w:p w:rsidR="00C57413" w:rsidRPr="00494D64" w:rsidRDefault="00C57413" w:rsidP="00C57413">
      <w:r w:rsidRPr="00494D64">
        <w:t>По состоянию на 01.01.</w:t>
      </w:r>
      <w:r w:rsidR="00964B7E">
        <w:t>2019</w:t>
      </w:r>
      <w:r w:rsidRPr="00494D64">
        <w:t xml:space="preserve"> г. на территории сельского поселения Саранпауль осуществляют выработку тепловой энергии 3 котельных. В таблице 1.3 представлена краткая информация по данным источникам.</w:t>
      </w:r>
    </w:p>
    <w:p w:rsidR="00C57413" w:rsidRPr="00494D64" w:rsidRDefault="00C57413" w:rsidP="00C57413">
      <w:pPr>
        <w:jc w:val="right"/>
      </w:pPr>
      <w:r w:rsidRPr="00494D64">
        <w:t>Таблица 1.3</w:t>
      </w:r>
    </w:p>
    <w:p w:rsidR="00C57413" w:rsidRPr="00494D64" w:rsidRDefault="00C57413" w:rsidP="00C57413">
      <w:pPr>
        <w:ind w:firstLine="0"/>
        <w:jc w:val="center"/>
        <w:rPr>
          <w:u w:val="single"/>
        </w:rPr>
      </w:pPr>
      <w:r w:rsidRPr="00494D64">
        <w:rPr>
          <w:u w:val="single"/>
        </w:rPr>
        <w:t>Краткая информация по источникам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3"/>
        <w:gridCol w:w="1350"/>
        <w:gridCol w:w="1343"/>
        <w:gridCol w:w="1101"/>
        <w:gridCol w:w="986"/>
        <w:gridCol w:w="837"/>
        <w:gridCol w:w="1045"/>
        <w:gridCol w:w="1836"/>
      </w:tblGrid>
      <w:tr w:rsidR="00C57413" w:rsidRPr="00494D64" w:rsidTr="00C57413">
        <w:trPr>
          <w:tblHeader/>
        </w:trPr>
        <w:tc>
          <w:tcPr>
            <w:tcW w:w="1413"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lastRenderedPageBreak/>
              <w:t>Котельная</w:t>
            </w:r>
          </w:p>
        </w:tc>
        <w:tc>
          <w:tcPr>
            <w:tcW w:w="1350"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Вид собственности</w:t>
            </w:r>
          </w:p>
        </w:tc>
        <w:tc>
          <w:tcPr>
            <w:tcW w:w="1343"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Тип котла</w:t>
            </w:r>
          </w:p>
        </w:tc>
        <w:tc>
          <w:tcPr>
            <w:tcW w:w="1101"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Марка котла</w:t>
            </w:r>
          </w:p>
        </w:tc>
        <w:tc>
          <w:tcPr>
            <w:tcW w:w="986"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Мощность котлов,</w:t>
            </w:r>
          </w:p>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Гкал/</w:t>
            </w:r>
            <w:proofErr w:type="gramStart"/>
            <w:r w:rsidRPr="00494D64">
              <w:rPr>
                <w:rStyle w:val="22"/>
                <w:rFonts w:eastAsiaTheme="minorHAnsi" w:cstheme="minorBidi"/>
                <w:b/>
                <w:color w:val="auto"/>
                <w:sz w:val="20"/>
                <w:szCs w:val="22"/>
                <w:lang w:eastAsia="en-US" w:bidi="ar-SA"/>
              </w:rPr>
              <w:t>ч</w:t>
            </w:r>
            <w:proofErr w:type="gramEnd"/>
          </w:p>
        </w:tc>
        <w:tc>
          <w:tcPr>
            <w:tcW w:w="1882" w:type="dxa"/>
            <w:gridSpan w:val="2"/>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Топливо</w:t>
            </w:r>
          </w:p>
        </w:tc>
        <w:tc>
          <w:tcPr>
            <w:tcW w:w="1836"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 xml:space="preserve">Наличие </w:t>
            </w:r>
            <w:proofErr w:type="spellStart"/>
            <w:r w:rsidRPr="00494D64">
              <w:rPr>
                <w:rStyle w:val="22"/>
                <w:rFonts w:eastAsiaTheme="minorHAnsi" w:cstheme="minorBidi"/>
                <w:b/>
                <w:color w:val="auto"/>
                <w:sz w:val="20"/>
                <w:szCs w:val="22"/>
                <w:lang w:eastAsia="en-US" w:bidi="ar-SA"/>
              </w:rPr>
              <w:t>химводоподготовки</w:t>
            </w:r>
            <w:proofErr w:type="spellEnd"/>
          </w:p>
        </w:tc>
      </w:tr>
      <w:tr w:rsidR="00C57413" w:rsidRPr="00494D64" w:rsidTr="00C57413">
        <w:trPr>
          <w:tblHeader/>
        </w:trPr>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Merge/>
            <w:vAlign w:val="center"/>
          </w:tcPr>
          <w:p w:rsidR="00C57413" w:rsidRPr="00494D64" w:rsidRDefault="00C57413" w:rsidP="00C57413">
            <w:pPr>
              <w:pStyle w:val="a5"/>
            </w:pPr>
          </w:p>
        </w:tc>
        <w:tc>
          <w:tcPr>
            <w:tcW w:w="1101" w:type="dxa"/>
            <w:vMerge/>
            <w:vAlign w:val="center"/>
          </w:tcPr>
          <w:p w:rsidR="00C57413" w:rsidRPr="00494D64" w:rsidRDefault="00C57413" w:rsidP="00C57413">
            <w:pPr>
              <w:pStyle w:val="a5"/>
            </w:pPr>
          </w:p>
        </w:tc>
        <w:tc>
          <w:tcPr>
            <w:tcW w:w="986" w:type="dxa"/>
            <w:vMerge/>
            <w:vAlign w:val="center"/>
          </w:tcPr>
          <w:p w:rsidR="00C57413" w:rsidRPr="00494D64" w:rsidRDefault="00C57413" w:rsidP="00C57413">
            <w:pPr>
              <w:pStyle w:val="a5"/>
            </w:pPr>
          </w:p>
        </w:tc>
        <w:tc>
          <w:tcPr>
            <w:tcW w:w="837" w:type="dxa"/>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основное</w:t>
            </w:r>
          </w:p>
        </w:tc>
        <w:tc>
          <w:tcPr>
            <w:tcW w:w="1045" w:type="dxa"/>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резервное</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restart"/>
            <w:vAlign w:val="center"/>
          </w:tcPr>
          <w:p w:rsidR="00C57413" w:rsidRPr="00494D64" w:rsidRDefault="00C57413" w:rsidP="00C57413">
            <w:pPr>
              <w:pStyle w:val="a5"/>
            </w:pPr>
            <w:r w:rsidRPr="00494D64">
              <w:t>Центральная отопительная котельная (ЦОК)</w:t>
            </w:r>
          </w:p>
          <w:p w:rsidR="00C57413" w:rsidRPr="00494D64" w:rsidRDefault="00C57413" w:rsidP="00C57413">
            <w:pPr>
              <w:pStyle w:val="a5"/>
            </w:pPr>
          </w:p>
        </w:tc>
        <w:tc>
          <w:tcPr>
            <w:tcW w:w="1350"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муниципальная</w:t>
            </w: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shd w:val="clear" w:color="auto" w:fill="auto"/>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есть</w:t>
            </w: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shd w:val="clear" w:color="auto" w:fill="auto"/>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restart"/>
            <w:vAlign w:val="center"/>
          </w:tcPr>
          <w:p w:rsidR="00C57413" w:rsidRPr="00494D64" w:rsidRDefault="00C57413" w:rsidP="00C57413">
            <w:pPr>
              <w:pStyle w:val="a5"/>
            </w:pPr>
            <w:r w:rsidRPr="00494D64">
              <w:t>Котельная ДЮЦ</w:t>
            </w:r>
          </w:p>
          <w:p w:rsidR="00C57413" w:rsidRPr="00494D64" w:rsidRDefault="00C57413" w:rsidP="00C57413">
            <w:pPr>
              <w:pStyle w:val="a5"/>
            </w:pPr>
          </w:p>
        </w:tc>
        <w:tc>
          <w:tcPr>
            <w:tcW w:w="1350"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муниципальная</w:t>
            </w: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Нет</w:t>
            </w: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rPr>
                <w:rStyle w:val="FontStyle129"/>
                <w:rFonts w:cstheme="minorBidi"/>
                <w:sz w:val="20"/>
                <w:szCs w:val="22"/>
              </w:rPr>
            </w:pPr>
            <w:r w:rsidRPr="00494D64">
              <w:t>КВм-1,45КВ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restart"/>
            <w:vAlign w:val="center"/>
          </w:tcPr>
          <w:p w:rsidR="00C57413" w:rsidRPr="00494D64" w:rsidRDefault="00C57413" w:rsidP="000257A1">
            <w:pPr>
              <w:pStyle w:val="a5"/>
            </w:pPr>
            <w:r w:rsidRPr="00494D64">
              <w:t xml:space="preserve">Котельная </w:t>
            </w:r>
            <w:r w:rsidR="000257A1">
              <w:t>п.Сосьва</w:t>
            </w:r>
          </w:p>
        </w:tc>
        <w:tc>
          <w:tcPr>
            <w:tcW w:w="1350"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муниципальная</w:t>
            </w: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Нет</w:t>
            </w: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Century Schoolbook"/>
                <w:szCs w:val="20"/>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bl>
    <w:p w:rsidR="00C57413" w:rsidRPr="00494D64" w:rsidRDefault="00C57413" w:rsidP="00C57413">
      <w:pPr>
        <w:rPr>
          <w:u w:val="single"/>
        </w:rPr>
      </w:pPr>
      <w:r w:rsidRPr="00494D64">
        <w:rPr>
          <w:u w:val="single"/>
        </w:rPr>
        <w:t>Центральная отопительная котельная (ЦОК)</w:t>
      </w:r>
    </w:p>
    <w:p w:rsidR="00C57413" w:rsidRPr="00494D64" w:rsidRDefault="00C57413" w:rsidP="00C57413">
      <w:r w:rsidRPr="00494D64">
        <w:rPr>
          <w:lang w:eastAsia="ru-RU" w:bidi="ru-RU"/>
        </w:rPr>
        <w:t>Котельная ЦОК расположена по адресу с. Саранпауль, ул. Геологическая, 7а и предназначена для обеспечения потребителей теплом. Список подключенных абонентов указан в таблице 1.2.</w:t>
      </w:r>
    </w:p>
    <w:p w:rsidR="00C57413" w:rsidRPr="00494D64" w:rsidRDefault="00C57413" w:rsidP="00C57413">
      <w:r w:rsidRPr="00494D64">
        <w:rPr>
          <w:lang w:eastAsia="ru-RU" w:bidi="ru-RU"/>
        </w:rPr>
        <w:t>Установлены котлы марки КВм-2,3КВ в количестве 6 штук.</w:t>
      </w:r>
    </w:p>
    <w:p w:rsidR="00C57413" w:rsidRPr="00494D64" w:rsidRDefault="00C57413" w:rsidP="00C57413">
      <w:r w:rsidRPr="00494D64">
        <w:rPr>
          <w:lang w:eastAsia="ru-RU" w:bidi="ru-RU"/>
        </w:rPr>
        <w:t>Режим работы котлов – водогрейный. Мощность одного котла – 2 Гкал/час, общая – 12 Гкал/ч. Дата ввода в эксплуатацию котельной – 2005 год, котлов – 2014 год.</w:t>
      </w:r>
    </w:p>
    <w:p w:rsidR="00C57413" w:rsidRPr="00494D64" w:rsidRDefault="00C57413" w:rsidP="00C57413">
      <w:r w:rsidRPr="00494D64">
        <w:rPr>
          <w:lang w:eastAsia="ru-RU" w:bidi="ru-RU"/>
        </w:rPr>
        <w:t>Способ регулирования отпуска теплоты – качественный, согласно утвержденному температурному графику.</w:t>
      </w:r>
    </w:p>
    <w:p w:rsidR="00C57413" w:rsidRPr="00494D64" w:rsidRDefault="00C57413" w:rsidP="00C57413">
      <w:r w:rsidRPr="00494D64">
        <w:rPr>
          <w:lang w:eastAsia="ru-RU" w:bidi="ru-RU"/>
        </w:rPr>
        <w:t xml:space="preserve">Вид используемого топлива – уголь, </w:t>
      </w:r>
      <w:proofErr w:type="gramStart"/>
      <w:r w:rsidRPr="00494D64">
        <w:rPr>
          <w:lang w:eastAsia="ru-RU" w:bidi="ru-RU"/>
        </w:rPr>
        <w:t>резервное</w:t>
      </w:r>
      <w:proofErr w:type="gramEnd"/>
      <w:r w:rsidRPr="00494D64">
        <w:rPr>
          <w:lang w:eastAsia="ru-RU" w:bidi="ru-RU"/>
        </w:rPr>
        <w:t xml:space="preserve"> – отсутствует.</w:t>
      </w:r>
    </w:p>
    <w:p w:rsidR="00C57413" w:rsidRPr="00494D64" w:rsidRDefault="00C57413" w:rsidP="00C57413">
      <w:r w:rsidRPr="00494D64">
        <w:rPr>
          <w:lang w:eastAsia="ru-RU" w:bidi="ru-RU"/>
        </w:rPr>
        <w:t xml:space="preserve">Система </w:t>
      </w:r>
      <w:proofErr w:type="spellStart"/>
      <w:r w:rsidRPr="00494D64">
        <w:rPr>
          <w:lang w:eastAsia="ru-RU" w:bidi="ru-RU"/>
        </w:rPr>
        <w:t>химводоподготовки</w:t>
      </w:r>
      <w:proofErr w:type="spellEnd"/>
      <w:r w:rsidRPr="00494D64">
        <w:rPr>
          <w:lang w:eastAsia="ru-RU" w:bidi="ru-RU"/>
        </w:rPr>
        <w:t xml:space="preserve"> есть.</w:t>
      </w:r>
    </w:p>
    <w:p w:rsidR="00C57413" w:rsidRPr="00494D64" w:rsidRDefault="00C57413" w:rsidP="00C57413">
      <w:pPr>
        <w:rPr>
          <w:u w:val="single"/>
        </w:rPr>
      </w:pPr>
      <w:r w:rsidRPr="00494D64">
        <w:rPr>
          <w:u w:val="single"/>
        </w:rPr>
        <w:t>Котельная ДЮЦ</w:t>
      </w:r>
    </w:p>
    <w:p w:rsidR="00C57413" w:rsidRPr="00494D64" w:rsidRDefault="00C57413" w:rsidP="00C57413">
      <w:pPr>
        <w:rPr>
          <w:lang w:eastAsia="ru-RU" w:bidi="ru-RU"/>
        </w:rPr>
      </w:pPr>
      <w:r w:rsidRPr="00494D64">
        <w:rPr>
          <w:lang w:eastAsia="ru-RU" w:bidi="ru-RU"/>
        </w:rPr>
        <w:t>Котельная ДЮЦ расположена по адресу с. Саранпауль, ул. Школьная, 7б и предназначена для обеспечения потребителей теплом. Список подключенных абонентов указан в таблице 1.2.</w:t>
      </w:r>
    </w:p>
    <w:p w:rsidR="00C57413" w:rsidRPr="00494D64" w:rsidRDefault="00C57413" w:rsidP="00C57413">
      <w:r w:rsidRPr="00494D64">
        <w:rPr>
          <w:lang w:eastAsia="ru-RU" w:bidi="ru-RU"/>
        </w:rPr>
        <w:t>Установлены котлы марки КВр-1,16к – 2 шт. и КВм-1,45КВ – 1 шт.</w:t>
      </w:r>
    </w:p>
    <w:p w:rsidR="00C57413" w:rsidRPr="00494D64" w:rsidRDefault="00C57413" w:rsidP="00C57413">
      <w:r w:rsidRPr="00494D64">
        <w:rPr>
          <w:lang w:eastAsia="ru-RU" w:bidi="ru-RU"/>
        </w:rPr>
        <w:t>Режим работы котлов – водогрейный. Мощность одного котла КВр-1,16к – 1 Гкал/час, котла КВм-1,45КВ – 2 Гкал/час, общая мощность – 4 Гкал/час. Дата ввода в эксплуатацию котельной – 2005 год, котлов – 2008, 2013 года.</w:t>
      </w:r>
    </w:p>
    <w:p w:rsidR="00C57413" w:rsidRPr="00494D64" w:rsidRDefault="00C57413" w:rsidP="00C57413">
      <w:r w:rsidRPr="00494D64">
        <w:rPr>
          <w:lang w:eastAsia="ru-RU" w:bidi="ru-RU"/>
        </w:rPr>
        <w:t>Способ регулирования отпуска теплоты – качественный, согласно утвержденному температурному графику.</w:t>
      </w:r>
    </w:p>
    <w:p w:rsidR="00C57413" w:rsidRPr="00494D64" w:rsidRDefault="00C57413" w:rsidP="00C57413">
      <w:r w:rsidRPr="00494D64">
        <w:rPr>
          <w:lang w:eastAsia="ru-RU" w:bidi="ru-RU"/>
        </w:rPr>
        <w:t xml:space="preserve">Вид используемого топлива – уголь, </w:t>
      </w:r>
      <w:proofErr w:type="gramStart"/>
      <w:r w:rsidRPr="00494D64">
        <w:rPr>
          <w:lang w:eastAsia="ru-RU" w:bidi="ru-RU"/>
        </w:rPr>
        <w:t>резервное</w:t>
      </w:r>
      <w:proofErr w:type="gramEnd"/>
      <w:r w:rsidRPr="00494D64">
        <w:rPr>
          <w:lang w:eastAsia="ru-RU" w:bidi="ru-RU"/>
        </w:rPr>
        <w:t xml:space="preserve"> – отсутствует.</w:t>
      </w:r>
    </w:p>
    <w:p w:rsidR="00C57413" w:rsidRPr="00494D64" w:rsidRDefault="00C57413" w:rsidP="00C57413">
      <w:r w:rsidRPr="00494D64">
        <w:rPr>
          <w:lang w:eastAsia="ru-RU" w:bidi="ru-RU"/>
        </w:rPr>
        <w:t xml:space="preserve">Система </w:t>
      </w:r>
      <w:proofErr w:type="spellStart"/>
      <w:r w:rsidRPr="00494D64">
        <w:rPr>
          <w:lang w:eastAsia="ru-RU" w:bidi="ru-RU"/>
        </w:rPr>
        <w:t>химводоподготовки</w:t>
      </w:r>
      <w:proofErr w:type="spellEnd"/>
      <w:r w:rsidRPr="00494D64">
        <w:rPr>
          <w:lang w:eastAsia="ru-RU" w:bidi="ru-RU"/>
        </w:rPr>
        <w:t xml:space="preserve"> отсутствует.</w:t>
      </w:r>
    </w:p>
    <w:p w:rsidR="00C57413" w:rsidRPr="00494D64" w:rsidRDefault="00C57413" w:rsidP="00C57413">
      <w:pPr>
        <w:rPr>
          <w:rStyle w:val="22"/>
          <w:rFonts w:eastAsia="Calibri"/>
          <w:u w:val="single"/>
        </w:rPr>
      </w:pPr>
      <w:r w:rsidRPr="00494D64">
        <w:rPr>
          <w:u w:val="single"/>
        </w:rPr>
        <w:t xml:space="preserve">Котельная </w:t>
      </w:r>
      <w:r w:rsidR="000257A1" w:rsidRPr="000257A1">
        <w:rPr>
          <w:u w:val="single"/>
        </w:rPr>
        <w:t>п.Сосьва</w:t>
      </w:r>
    </w:p>
    <w:p w:rsidR="00C57413" w:rsidRPr="00494D64" w:rsidRDefault="00C57413" w:rsidP="00C57413">
      <w:pPr>
        <w:rPr>
          <w:lang w:eastAsia="ru-RU" w:bidi="ru-RU"/>
        </w:rPr>
      </w:pPr>
      <w:r w:rsidRPr="00494D64">
        <w:rPr>
          <w:lang w:eastAsia="ru-RU" w:bidi="ru-RU"/>
        </w:rPr>
        <w:t xml:space="preserve">Котельная </w:t>
      </w:r>
      <w:r w:rsidRPr="00494D64">
        <w:t>МУП ЖКХ</w:t>
      </w:r>
      <w:r w:rsidRPr="00494D64">
        <w:rPr>
          <w:lang w:eastAsia="ru-RU" w:bidi="ru-RU"/>
        </w:rPr>
        <w:t xml:space="preserve"> расположена по адресу п. Сосьва, ул. </w:t>
      </w:r>
      <w:proofErr w:type="spellStart"/>
      <w:r w:rsidRPr="00494D64">
        <w:rPr>
          <w:lang w:eastAsia="ru-RU" w:bidi="ru-RU"/>
        </w:rPr>
        <w:t>Сосьвинская</w:t>
      </w:r>
      <w:proofErr w:type="spellEnd"/>
      <w:r w:rsidRPr="00494D64">
        <w:rPr>
          <w:lang w:eastAsia="ru-RU" w:bidi="ru-RU"/>
        </w:rPr>
        <w:t xml:space="preserve"> 8/1 и предназначена для обеспечения потребителей теплом. Список подключенных абонентов указан в таблице 1.2.</w:t>
      </w:r>
    </w:p>
    <w:p w:rsidR="00C57413" w:rsidRPr="00494D64" w:rsidRDefault="00C57413" w:rsidP="00C57413">
      <w:pPr>
        <w:rPr>
          <w:lang w:eastAsia="ru-RU" w:bidi="ru-RU"/>
        </w:rPr>
      </w:pPr>
      <w:r w:rsidRPr="00494D64">
        <w:rPr>
          <w:lang w:eastAsia="ru-RU" w:bidi="ru-RU"/>
        </w:rPr>
        <w:t>Установлены котлы марки КВр-1,16к – 2 шт.</w:t>
      </w:r>
    </w:p>
    <w:p w:rsidR="00C57413" w:rsidRPr="00494D64" w:rsidRDefault="00C57413" w:rsidP="00C57413">
      <w:r w:rsidRPr="00494D64">
        <w:rPr>
          <w:lang w:eastAsia="ru-RU" w:bidi="ru-RU"/>
        </w:rPr>
        <w:t>Режим работы котлов – водогрейный. Мощность одного котла КВр-1,16к – 1 Гкал/час, общая мощность – 2 Гкал/час. Дата ввода в эксплуатацию котельной – 2006 год, котлов – 2008 год.</w:t>
      </w:r>
    </w:p>
    <w:p w:rsidR="00C57413" w:rsidRPr="00494D64" w:rsidRDefault="00C57413" w:rsidP="00C57413">
      <w:r w:rsidRPr="00494D64">
        <w:rPr>
          <w:lang w:eastAsia="ru-RU" w:bidi="ru-RU"/>
        </w:rPr>
        <w:lastRenderedPageBreak/>
        <w:t>Способ регулирования отпуска теплоты – качественный, согласно утвержденному температурному графику.</w:t>
      </w:r>
    </w:p>
    <w:p w:rsidR="00C57413" w:rsidRPr="00494D64" w:rsidRDefault="00C57413" w:rsidP="00C57413">
      <w:r w:rsidRPr="00494D64">
        <w:rPr>
          <w:lang w:eastAsia="ru-RU" w:bidi="ru-RU"/>
        </w:rPr>
        <w:t xml:space="preserve">Вид используемого топлива – уголь, </w:t>
      </w:r>
      <w:proofErr w:type="gramStart"/>
      <w:r w:rsidRPr="00494D64">
        <w:rPr>
          <w:lang w:eastAsia="ru-RU" w:bidi="ru-RU"/>
        </w:rPr>
        <w:t>резервное</w:t>
      </w:r>
      <w:proofErr w:type="gramEnd"/>
      <w:r w:rsidRPr="00494D64">
        <w:rPr>
          <w:lang w:eastAsia="ru-RU" w:bidi="ru-RU"/>
        </w:rPr>
        <w:t xml:space="preserve"> – отсутствует.</w:t>
      </w:r>
    </w:p>
    <w:p w:rsidR="00C57413" w:rsidRPr="00494D64" w:rsidRDefault="00C57413" w:rsidP="00C57413">
      <w:r w:rsidRPr="00494D64">
        <w:rPr>
          <w:lang w:eastAsia="ru-RU" w:bidi="ru-RU"/>
        </w:rPr>
        <w:t xml:space="preserve">Система </w:t>
      </w:r>
      <w:proofErr w:type="spellStart"/>
      <w:r w:rsidRPr="00494D64">
        <w:rPr>
          <w:lang w:eastAsia="ru-RU" w:bidi="ru-RU"/>
        </w:rPr>
        <w:t>химводоподготовки</w:t>
      </w:r>
      <w:proofErr w:type="spellEnd"/>
      <w:r w:rsidRPr="00494D64">
        <w:rPr>
          <w:lang w:eastAsia="ru-RU" w:bidi="ru-RU"/>
        </w:rPr>
        <w:t xml:space="preserve"> отсутствует.</w:t>
      </w:r>
    </w:p>
    <w:p w:rsidR="00C57413" w:rsidRPr="00494D64" w:rsidRDefault="00C57413" w:rsidP="00C57413">
      <w:r w:rsidRPr="00494D64">
        <w:rPr>
          <w:lang w:eastAsia="ru-RU" w:bidi="ru-RU"/>
        </w:rPr>
        <w:t xml:space="preserve">Характеристика </w:t>
      </w:r>
      <w:proofErr w:type="gramStart"/>
      <w:r w:rsidR="00D942EB" w:rsidRPr="00494D64">
        <w:rPr>
          <w:lang w:eastAsia="ru-RU" w:bidi="ru-RU"/>
        </w:rPr>
        <w:t>насосного оборудования,</w:t>
      </w:r>
      <w:r w:rsidRPr="00494D64">
        <w:rPr>
          <w:lang w:eastAsia="ru-RU" w:bidi="ru-RU"/>
        </w:rPr>
        <w:t xml:space="preserve"> установленного в котельных представлена</w:t>
      </w:r>
      <w:proofErr w:type="gramEnd"/>
      <w:r w:rsidRPr="00494D64">
        <w:rPr>
          <w:lang w:eastAsia="ru-RU" w:bidi="ru-RU"/>
        </w:rPr>
        <w:t xml:space="preserve"> в таблице 1.4.</w:t>
      </w:r>
    </w:p>
    <w:p w:rsidR="00C57413" w:rsidRPr="00494D64" w:rsidRDefault="00C57413" w:rsidP="00C57413">
      <w:pPr>
        <w:spacing w:line="230" w:lineRule="exact"/>
        <w:jc w:val="right"/>
        <w:rPr>
          <w:color w:val="000000"/>
          <w:lang w:eastAsia="ru-RU" w:bidi="ru-RU"/>
        </w:rPr>
      </w:pPr>
      <w:r w:rsidRPr="00494D64">
        <w:rPr>
          <w:color w:val="000000"/>
          <w:lang w:eastAsia="ru-RU" w:bidi="ru-RU"/>
        </w:rPr>
        <w:t>Таблица 1.4</w:t>
      </w:r>
    </w:p>
    <w:p w:rsidR="00C57413" w:rsidRPr="00494D64" w:rsidRDefault="00C57413" w:rsidP="00C57413">
      <w:pPr>
        <w:spacing w:line="230" w:lineRule="exact"/>
        <w:ind w:firstLine="0"/>
        <w:jc w:val="center"/>
        <w:rPr>
          <w:u w:val="single"/>
        </w:rPr>
      </w:pPr>
      <w:r w:rsidRPr="00494D64">
        <w:rPr>
          <w:color w:val="000000"/>
          <w:u w:val="single"/>
          <w:lang w:eastAsia="ru-RU" w:bidi="ru-RU"/>
        </w:rPr>
        <w:t>Насосное оборудование котельных сельского поселения Саранпауль</w:t>
      </w:r>
    </w:p>
    <w:tbl>
      <w:tblPr>
        <w:tblStyle w:val="12"/>
        <w:tblW w:w="5000" w:type="pct"/>
        <w:tblLayout w:type="fixed"/>
        <w:tblLook w:val="0000" w:firstRow="0" w:lastRow="0" w:firstColumn="0" w:lastColumn="0" w:noHBand="0" w:noVBand="0"/>
      </w:tblPr>
      <w:tblGrid>
        <w:gridCol w:w="530"/>
        <w:gridCol w:w="3041"/>
        <w:gridCol w:w="1938"/>
        <w:gridCol w:w="894"/>
        <w:gridCol w:w="1192"/>
        <w:gridCol w:w="1192"/>
        <w:gridCol w:w="1634"/>
      </w:tblGrid>
      <w:tr w:rsidR="00C57413" w:rsidRPr="00494D64" w:rsidTr="00C57413">
        <w:trPr>
          <w:trHeight w:val="23"/>
          <w:tblHeader/>
        </w:trPr>
        <w:tc>
          <w:tcPr>
            <w:tcW w:w="254" w:type="pct"/>
            <w:vMerge w:val="restart"/>
            <w:vAlign w:val="center"/>
          </w:tcPr>
          <w:p w:rsidR="00C57413" w:rsidRPr="00494D64" w:rsidRDefault="00C57413" w:rsidP="00C57413">
            <w:pPr>
              <w:pStyle w:val="a5"/>
              <w:rPr>
                <w:b/>
              </w:rPr>
            </w:pPr>
            <w:r w:rsidRPr="00494D64">
              <w:rPr>
                <w:b/>
              </w:rPr>
              <w:t xml:space="preserve">№ </w:t>
            </w:r>
            <w:proofErr w:type="gramStart"/>
            <w:r w:rsidRPr="00494D64">
              <w:rPr>
                <w:b/>
              </w:rPr>
              <w:t>п</w:t>
            </w:r>
            <w:proofErr w:type="gramEnd"/>
            <w:r w:rsidRPr="00494D64">
              <w:rPr>
                <w:b/>
              </w:rPr>
              <w:t>/п</w:t>
            </w:r>
          </w:p>
        </w:tc>
        <w:tc>
          <w:tcPr>
            <w:tcW w:w="1459" w:type="pct"/>
            <w:vMerge w:val="restart"/>
            <w:vAlign w:val="center"/>
          </w:tcPr>
          <w:p w:rsidR="00C57413" w:rsidRPr="00494D64" w:rsidRDefault="00C57413" w:rsidP="00C57413">
            <w:pPr>
              <w:pStyle w:val="a5"/>
              <w:rPr>
                <w:b/>
              </w:rPr>
            </w:pPr>
            <w:r w:rsidRPr="00494D64">
              <w:rPr>
                <w:b/>
              </w:rPr>
              <w:t>Наименование оборудования</w:t>
            </w:r>
          </w:p>
        </w:tc>
        <w:tc>
          <w:tcPr>
            <w:tcW w:w="930" w:type="pct"/>
            <w:vMerge w:val="restart"/>
            <w:vAlign w:val="center"/>
          </w:tcPr>
          <w:p w:rsidR="00C57413" w:rsidRPr="00494D64" w:rsidRDefault="00C57413" w:rsidP="00C57413">
            <w:pPr>
              <w:pStyle w:val="a5"/>
              <w:rPr>
                <w:b/>
              </w:rPr>
            </w:pPr>
            <w:r w:rsidRPr="00494D64">
              <w:rPr>
                <w:b/>
              </w:rPr>
              <w:t>Тип оборудования</w:t>
            </w:r>
          </w:p>
        </w:tc>
        <w:tc>
          <w:tcPr>
            <w:tcW w:w="2357" w:type="pct"/>
            <w:gridSpan w:val="4"/>
            <w:vAlign w:val="center"/>
          </w:tcPr>
          <w:p w:rsidR="00C57413" w:rsidRPr="00494D64" w:rsidRDefault="00C57413" w:rsidP="00C57413">
            <w:pPr>
              <w:pStyle w:val="a5"/>
              <w:rPr>
                <w:b/>
              </w:rPr>
            </w:pPr>
            <w:r w:rsidRPr="00494D64">
              <w:rPr>
                <w:b/>
              </w:rPr>
              <w:t>Технические характеристики</w:t>
            </w:r>
          </w:p>
        </w:tc>
      </w:tr>
      <w:tr w:rsidR="00C57413" w:rsidRPr="00494D64" w:rsidTr="00C57413">
        <w:trPr>
          <w:trHeight w:val="23"/>
          <w:tblHeader/>
        </w:trPr>
        <w:tc>
          <w:tcPr>
            <w:tcW w:w="254" w:type="pct"/>
            <w:vMerge/>
            <w:vAlign w:val="center"/>
          </w:tcPr>
          <w:p w:rsidR="00C57413" w:rsidRPr="00494D64" w:rsidRDefault="00C57413" w:rsidP="00C57413">
            <w:pPr>
              <w:pStyle w:val="a5"/>
              <w:rPr>
                <w:b/>
              </w:rPr>
            </w:pPr>
          </w:p>
        </w:tc>
        <w:tc>
          <w:tcPr>
            <w:tcW w:w="1459" w:type="pct"/>
            <w:vMerge/>
            <w:vAlign w:val="center"/>
          </w:tcPr>
          <w:p w:rsidR="00C57413" w:rsidRPr="00494D64" w:rsidRDefault="00C57413" w:rsidP="00C57413">
            <w:pPr>
              <w:pStyle w:val="a5"/>
              <w:rPr>
                <w:b/>
              </w:rPr>
            </w:pPr>
          </w:p>
        </w:tc>
        <w:tc>
          <w:tcPr>
            <w:tcW w:w="930" w:type="pct"/>
            <w:vMerge/>
            <w:vAlign w:val="center"/>
          </w:tcPr>
          <w:p w:rsidR="00C57413" w:rsidRPr="00494D64" w:rsidRDefault="00C57413" w:rsidP="00C57413">
            <w:pPr>
              <w:pStyle w:val="a5"/>
              <w:rPr>
                <w:b/>
              </w:rPr>
            </w:pPr>
          </w:p>
        </w:tc>
        <w:tc>
          <w:tcPr>
            <w:tcW w:w="429" w:type="pct"/>
            <w:vAlign w:val="center"/>
          </w:tcPr>
          <w:p w:rsidR="00C57413" w:rsidRPr="00494D64" w:rsidRDefault="00C57413" w:rsidP="00C57413">
            <w:pPr>
              <w:pStyle w:val="a5"/>
              <w:rPr>
                <w:b/>
              </w:rPr>
            </w:pPr>
            <w:r w:rsidRPr="00494D64">
              <w:rPr>
                <w:b/>
              </w:rPr>
              <w:t xml:space="preserve">Напор, </w:t>
            </w:r>
            <w:proofErr w:type="gramStart"/>
            <w:r w:rsidRPr="00494D64">
              <w:rPr>
                <w:b/>
              </w:rPr>
              <w:t>м</w:t>
            </w:r>
            <w:proofErr w:type="gramEnd"/>
          </w:p>
        </w:tc>
        <w:tc>
          <w:tcPr>
            <w:tcW w:w="572" w:type="pct"/>
            <w:vAlign w:val="center"/>
          </w:tcPr>
          <w:p w:rsidR="00C57413" w:rsidRPr="00494D64" w:rsidRDefault="00C57413" w:rsidP="00C57413">
            <w:pPr>
              <w:pStyle w:val="a5"/>
              <w:rPr>
                <w:b/>
              </w:rPr>
            </w:pPr>
            <w:r w:rsidRPr="00494D64">
              <w:rPr>
                <w:b/>
              </w:rPr>
              <w:t>Мощность, кВт</w:t>
            </w:r>
          </w:p>
        </w:tc>
        <w:tc>
          <w:tcPr>
            <w:tcW w:w="572" w:type="pct"/>
            <w:vAlign w:val="center"/>
          </w:tcPr>
          <w:p w:rsidR="00C57413" w:rsidRPr="00494D64" w:rsidRDefault="00C57413" w:rsidP="00C57413">
            <w:pPr>
              <w:pStyle w:val="a5"/>
              <w:rPr>
                <w:b/>
              </w:rPr>
            </w:pPr>
            <w:r w:rsidRPr="00494D64">
              <w:rPr>
                <w:b/>
              </w:rPr>
              <w:t>Число об/мин.</w:t>
            </w:r>
          </w:p>
        </w:tc>
        <w:tc>
          <w:tcPr>
            <w:tcW w:w="784" w:type="pct"/>
            <w:vAlign w:val="center"/>
          </w:tcPr>
          <w:p w:rsidR="00C57413" w:rsidRPr="00494D64" w:rsidRDefault="00C57413" w:rsidP="00C57413">
            <w:pPr>
              <w:pStyle w:val="a5"/>
              <w:rPr>
                <w:b/>
              </w:rPr>
            </w:pPr>
            <w:r w:rsidRPr="00494D64">
              <w:rPr>
                <w:b/>
              </w:rPr>
              <w:t>Производительность, м</w:t>
            </w:r>
            <w:r w:rsidRPr="00494D64">
              <w:rPr>
                <w:b/>
                <w:vertAlign w:val="superscript"/>
              </w:rPr>
              <w:t>3</w:t>
            </w:r>
            <w:r w:rsidRPr="00494D64">
              <w:rPr>
                <w:b/>
              </w:rPr>
              <w:t>/ч</w:t>
            </w:r>
          </w:p>
        </w:tc>
      </w:tr>
      <w:tr w:rsidR="00C57413" w:rsidRPr="00494D64" w:rsidTr="00C57413">
        <w:trPr>
          <w:trHeight w:val="23"/>
        </w:trPr>
        <w:tc>
          <w:tcPr>
            <w:tcW w:w="5000" w:type="pct"/>
            <w:gridSpan w:val="7"/>
            <w:vAlign w:val="center"/>
          </w:tcPr>
          <w:p w:rsidR="00C57413" w:rsidRPr="00494D64" w:rsidRDefault="00C57413" w:rsidP="00C57413">
            <w:pPr>
              <w:pStyle w:val="a5"/>
              <w:rPr>
                <w:b/>
              </w:rPr>
            </w:pPr>
            <w:r w:rsidRPr="00494D64">
              <w:rPr>
                <w:b/>
              </w:rPr>
              <w:t>Центральная отопительная котельная (ЦОК)</w:t>
            </w:r>
          </w:p>
        </w:tc>
      </w:tr>
      <w:tr w:rsidR="00C57413" w:rsidRPr="00494D64" w:rsidTr="00C57413">
        <w:trPr>
          <w:trHeight w:val="23"/>
        </w:trPr>
        <w:tc>
          <w:tcPr>
            <w:tcW w:w="254" w:type="pct"/>
            <w:vAlign w:val="center"/>
          </w:tcPr>
          <w:p w:rsidR="00C57413" w:rsidRPr="00494D64" w:rsidRDefault="00C57413" w:rsidP="00C57413">
            <w:pPr>
              <w:pStyle w:val="a5"/>
            </w:pPr>
            <w:r w:rsidRPr="00494D64">
              <w:t>1</w:t>
            </w:r>
          </w:p>
        </w:tc>
        <w:tc>
          <w:tcPr>
            <w:tcW w:w="1459" w:type="pct"/>
            <w:vAlign w:val="center"/>
          </w:tcPr>
          <w:p w:rsidR="00C57413" w:rsidRPr="00494D64" w:rsidRDefault="00C57413" w:rsidP="00C57413">
            <w:pPr>
              <w:pStyle w:val="a5"/>
              <w:jc w:val="left"/>
            </w:pPr>
            <w:r w:rsidRPr="00494D64">
              <w:t>насос циркуляционный насос 1шт.</w:t>
            </w:r>
          </w:p>
        </w:tc>
        <w:tc>
          <w:tcPr>
            <w:tcW w:w="930" w:type="pct"/>
            <w:vAlign w:val="center"/>
          </w:tcPr>
          <w:p w:rsidR="00C57413" w:rsidRPr="00494D64" w:rsidRDefault="00C57413" w:rsidP="00C57413">
            <w:pPr>
              <w:pStyle w:val="a5"/>
            </w:pPr>
            <w:proofErr w:type="spellStart"/>
            <w:r w:rsidRPr="00494D64">
              <w:t>Grundfos</w:t>
            </w:r>
            <w:proofErr w:type="spellEnd"/>
            <w:r w:rsidRPr="00494D64">
              <w:t xml:space="preserve"> NB150-315/336</w:t>
            </w:r>
          </w:p>
        </w:tc>
        <w:tc>
          <w:tcPr>
            <w:tcW w:w="429" w:type="pct"/>
            <w:vAlign w:val="center"/>
          </w:tcPr>
          <w:p w:rsidR="00C57413" w:rsidRPr="00494D64" w:rsidRDefault="00C57413" w:rsidP="00C57413">
            <w:pPr>
              <w:pStyle w:val="a5"/>
            </w:pPr>
            <w:r w:rsidRPr="00494D64">
              <w:t>34,8</w:t>
            </w:r>
          </w:p>
        </w:tc>
        <w:tc>
          <w:tcPr>
            <w:tcW w:w="572" w:type="pct"/>
            <w:vAlign w:val="center"/>
          </w:tcPr>
          <w:p w:rsidR="00C57413" w:rsidRPr="00494D64" w:rsidRDefault="00C57413" w:rsidP="00C57413">
            <w:pPr>
              <w:pStyle w:val="a5"/>
            </w:pPr>
            <w:r w:rsidRPr="00494D64">
              <w:t>75</w:t>
            </w:r>
          </w:p>
        </w:tc>
        <w:tc>
          <w:tcPr>
            <w:tcW w:w="572" w:type="pct"/>
            <w:vAlign w:val="center"/>
          </w:tcPr>
          <w:p w:rsidR="00C57413" w:rsidRPr="00494D64" w:rsidRDefault="00C57413" w:rsidP="00C57413">
            <w:pPr>
              <w:pStyle w:val="a5"/>
            </w:pPr>
            <w:r w:rsidRPr="00494D64">
              <w:t>1490</w:t>
            </w:r>
          </w:p>
        </w:tc>
        <w:tc>
          <w:tcPr>
            <w:tcW w:w="784" w:type="pct"/>
            <w:vAlign w:val="center"/>
          </w:tcPr>
          <w:p w:rsidR="00C57413" w:rsidRPr="00494D64" w:rsidRDefault="00C57413" w:rsidP="00C57413">
            <w:pPr>
              <w:pStyle w:val="a5"/>
            </w:pPr>
            <w:r w:rsidRPr="00494D64">
              <w:t>598,5</w:t>
            </w:r>
          </w:p>
        </w:tc>
      </w:tr>
      <w:tr w:rsidR="00C57413" w:rsidRPr="00494D64" w:rsidTr="00C57413">
        <w:trPr>
          <w:trHeight w:val="23"/>
        </w:trPr>
        <w:tc>
          <w:tcPr>
            <w:tcW w:w="254" w:type="pct"/>
            <w:vAlign w:val="center"/>
          </w:tcPr>
          <w:p w:rsidR="00C57413" w:rsidRPr="00494D64" w:rsidRDefault="00C57413" w:rsidP="00C57413">
            <w:pPr>
              <w:pStyle w:val="a5"/>
            </w:pPr>
            <w:r w:rsidRPr="00494D64">
              <w:t>2</w:t>
            </w:r>
          </w:p>
        </w:tc>
        <w:tc>
          <w:tcPr>
            <w:tcW w:w="1459" w:type="pct"/>
            <w:vAlign w:val="center"/>
          </w:tcPr>
          <w:p w:rsidR="00C57413" w:rsidRPr="00494D64" w:rsidRDefault="00C57413" w:rsidP="00C57413">
            <w:pPr>
              <w:pStyle w:val="a5"/>
              <w:jc w:val="left"/>
            </w:pPr>
            <w:r w:rsidRPr="00494D64">
              <w:t>насос циркуляционный насос 1шт.</w:t>
            </w:r>
          </w:p>
        </w:tc>
        <w:tc>
          <w:tcPr>
            <w:tcW w:w="930" w:type="pct"/>
            <w:vAlign w:val="center"/>
          </w:tcPr>
          <w:p w:rsidR="00C57413" w:rsidRPr="00494D64" w:rsidRDefault="00C57413" w:rsidP="00C57413">
            <w:pPr>
              <w:pStyle w:val="a5"/>
            </w:pPr>
            <w:proofErr w:type="spellStart"/>
            <w:r w:rsidRPr="00494D64">
              <w:t>Grundfos</w:t>
            </w:r>
            <w:proofErr w:type="spellEnd"/>
            <w:r w:rsidRPr="00494D64">
              <w:t xml:space="preserve"> NB200-400/344</w:t>
            </w:r>
          </w:p>
        </w:tc>
        <w:tc>
          <w:tcPr>
            <w:tcW w:w="429" w:type="pct"/>
            <w:vAlign w:val="center"/>
          </w:tcPr>
          <w:p w:rsidR="00C57413" w:rsidRPr="00494D64" w:rsidRDefault="00C57413" w:rsidP="00C57413">
            <w:pPr>
              <w:pStyle w:val="a5"/>
            </w:pPr>
            <w:r w:rsidRPr="00494D64">
              <w:t>37,7</w:t>
            </w:r>
          </w:p>
        </w:tc>
        <w:tc>
          <w:tcPr>
            <w:tcW w:w="572" w:type="pct"/>
            <w:vAlign w:val="center"/>
          </w:tcPr>
          <w:p w:rsidR="00C57413" w:rsidRPr="00494D64" w:rsidRDefault="00C57413" w:rsidP="00C57413">
            <w:pPr>
              <w:pStyle w:val="a5"/>
            </w:pPr>
            <w:r w:rsidRPr="00494D64">
              <w:t>75</w:t>
            </w:r>
          </w:p>
        </w:tc>
        <w:tc>
          <w:tcPr>
            <w:tcW w:w="572" w:type="pct"/>
            <w:vAlign w:val="center"/>
          </w:tcPr>
          <w:p w:rsidR="00C57413" w:rsidRPr="00494D64" w:rsidRDefault="00C57413" w:rsidP="00C57413">
            <w:pPr>
              <w:pStyle w:val="a5"/>
            </w:pPr>
            <w:r w:rsidRPr="00494D64">
              <w:t>1490</w:t>
            </w:r>
          </w:p>
        </w:tc>
        <w:tc>
          <w:tcPr>
            <w:tcW w:w="784" w:type="pct"/>
            <w:vAlign w:val="center"/>
          </w:tcPr>
          <w:p w:rsidR="00C57413" w:rsidRPr="00494D64" w:rsidRDefault="00C57413" w:rsidP="00C57413">
            <w:pPr>
              <w:pStyle w:val="a5"/>
            </w:pPr>
            <w:r w:rsidRPr="00494D64">
              <w:t>537,1</w:t>
            </w:r>
          </w:p>
        </w:tc>
      </w:tr>
      <w:tr w:rsidR="00C57413" w:rsidRPr="00494D64" w:rsidTr="00C57413">
        <w:trPr>
          <w:trHeight w:val="23"/>
        </w:trPr>
        <w:tc>
          <w:tcPr>
            <w:tcW w:w="254" w:type="pct"/>
            <w:vAlign w:val="center"/>
          </w:tcPr>
          <w:p w:rsidR="00C57413" w:rsidRPr="00494D64" w:rsidRDefault="00C57413" w:rsidP="00C57413">
            <w:pPr>
              <w:pStyle w:val="a5"/>
            </w:pPr>
            <w:r w:rsidRPr="00494D64">
              <w:t>3</w:t>
            </w:r>
          </w:p>
        </w:tc>
        <w:tc>
          <w:tcPr>
            <w:tcW w:w="1459" w:type="pct"/>
            <w:vAlign w:val="center"/>
          </w:tcPr>
          <w:p w:rsidR="00C57413" w:rsidRPr="00494D64" w:rsidRDefault="00C57413" w:rsidP="00C57413">
            <w:pPr>
              <w:pStyle w:val="a5"/>
              <w:jc w:val="left"/>
            </w:pPr>
            <w:r w:rsidRPr="00494D64">
              <w:t xml:space="preserve">насосы-подпитывающие насос 2шт. </w:t>
            </w:r>
          </w:p>
        </w:tc>
        <w:tc>
          <w:tcPr>
            <w:tcW w:w="930" w:type="pct"/>
            <w:vAlign w:val="center"/>
          </w:tcPr>
          <w:p w:rsidR="00C57413" w:rsidRPr="00494D64" w:rsidRDefault="00C57413" w:rsidP="00C57413">
            <w:pPr>
              <w:pStyle w:val="a5"/>
            </w:pPr>
            <w:proofErr w:type="spellStart"/>
            <w:r w:rsidRPr="00494D64">
              <w:t>Grundfos</w:t>
            </w:r>
            <w:proofErr w:type="spellEnd"/>
            <w:r w:rsidRPr="00494D64">
              <w:t xml:space="preserve"> CR 5-6</w:t>
            </w:r>
          </w:p>
        </w:tc>
        <w:tc>
          <w:tcPr>
            <w:tcW w:w="429" w:type="pct"/>
            <w:vAlign w:val="center"/>
          </w:tcPr>
          <w:p w:rsidR="00C57413" w:rsidRPr="00494D64" w:rsidRDefault="00C57413" w:rsidP="00C57413">
            <w:pPr>
              <w:pStyle w:val="a5"/>
            </w:pPr>
            <w:r w:rsidRPr="00494D64">
              <w:t>30,6</w:t>
            </w:r>
          </w:p>
        </w:tc>
        <w:tc>
          <w:tcPr>
            <w:tcW w:w="572" w:type="pct"/>
            <w:vAlign w:val="center"/>
          </w:tcPr>
          <w:p w:rsidR="00C57413" w:rsidRPr="00494D64" w:rsidRDefault="00C57413" w:rsidP="00C57413">
            <w:pPr>
              <w:pStyle w:val="a5"/>
            </w:pPr>
            <w:r w:rsidRPr="00494D64">
              <w:t>1,1</w:t>
            </w:r>
          </w:p>
        </w:tc>
        <w:tc>
          <w:tcPr>
            <w:tcW w:w="572" w:type="pct"/>
            <w:vAlign w:val="center"/>
          </w:tcPr>
          <w:p w:rsidR="00C57413" w:rsidRPr="00494D64" w:rsidRDefault="00C57413" w:rsidP="00C57413">
            <w:pPr>
              <w:pStyle w:val="a5"/>
            </w:pPr>
            <w:r w:rsidRPr="00494D64">
              <w:t>2853</w:t>
            </w:r>
          </w:p>
        </w:tc>
        <w:tc>
          <w:tcPr>
            <w:tcW w:w="784" w:type="pct"/>
            <w:vAlign w:val="center"/>
          </w:tcPr>
          <w:p w:rsidR="00C57413" w:rsidRPr="00494D64" w:rsidRDefault="00C57413" w:rsidP="00C57413">
            <w:pPr>
              <w:pStyle w:val="a5"/>
            </w:pPr>
            <w:r w:rsidRPr="00494D64">
              <w:t>5,8</w:t>
            </w:r>
          </w:p>
        </w:tc>
      </w:tr>
      <w:tr w:rsidR="00C57413" w:rsidRPr="00494D64" w:rsidTr="00C57413">
        <w:trPr>
          <w:trHeight w:val="23"/>
        </w:trPr>
        <w:tc>
          <w:tcPr>
            <w:tcW w:w="254" w:type="pct"/>
            <w:vAlign w:val="center"/>
          </w:tcPr>
          <w:p w:rsidR="00C57413" w:rsidRPr="00494D64" w:rsidRDefault="00C57413" w:rsidP="00C57413">
            <w:pPr>
              <w:pStyle w:val="a5"/>
            </w:pPr>
            <w:r w:rsidRPr="00494D64">
              <w:t>4</w:t>
            </w:r>
          </w:p>
        </w:tc>
        <w:tc>
          <w:tcPr>
            <w:tcW w:w="1459" w:type="pct"/>
            <w:vAlign w:val="center"/>
          </w:tcPr>
          <w:p w:rsidR="00C57413" w:rsidRPr="00494D64" w:rsidRDefault="00C57413" w:rsidP="00C57413">
            <w:pPr>
              <w:pStyle w:val="a5"/>
              <w:jc w:val="left"/>
            </w:pPr>
            <w:r w:rsidRPr="00494D64">
              <w:t xml:space="preserve">насосы второго </w:t>
            </w:r>
            <w:r w:rsidR="00D942EB" w:rsidRPr="00494D64">
              <w:t>подъёма</w:t>
            </w:r>
            <w:r w:rsidRPr="00494D64">
              <w:t xml:space="preserve"> насос 2шт.</w:t>
            </w:r>
          </w:p>
        </w:tc>
        <w:tc>
          <w:tcPr>
            <w:tcW w:w="930" w:type="pct"/>
            <w:vAlign w:val="center"/>
          </w:tcPr>
          <w:p w:rsidR="00C57413" w:rsidRPr="00494D64" w:rsidRDefault="00C57413" w:rsidP="00C57413">
            <w:pPr>
              <w:pStyle w:val="a5"/>
            </w:pPr>
            <w:r w:rsidRPr="00494D64">
              <w:t>КМ50 32-12,5</w:t>
            </w:r>
          </w:p>
        </w:tc>
        <w:tc>
          <w:tcPr>
            <w:tcW w:w="429" w:type="pct"/>
            <w:vAlign w:val="center"/>
          </w:tcPr>
          <w:p w:rsidR="00C57413" w:rsidRPr="00494D64" w:rsidRDefault="00C57413" w:rsidP="00C57413">
            <w:pPr>
              <w:pStyle w:val="a5"/>
            </w:pPr>
            <w:r w:rsidRPr="00494D64">
              <w:t>32</w:t>
            </w:r>
          </w:p>
        </w:tc>
        <w:tc>
          <w:tcPr>
            <w:tcW w:w="572" w:type="pct"/>
            <w:vAlign w:val="center"/>
          </w:tcPr>
          <w:p w:rsidR="00C57413" w:rsidRPr="00494D64" w:rsidRDefault="00C57413" w:rsidP="00C57413">
            <w:pPr>
              <w:pStyle w:val="a5"/>
            </w:pPr>
            <w:r w:rsidRPr="00494D64">
              <w:t>2,2</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12,5</w:t>
            </w:r>
          </w:p>
        </w:tc>
      </w:tr>
      <w:tr w:rsidR="00C57413" w:rsidRPr="00494D64" w:rsidTr="00C57413">
        <w:trPr>
          <w:trHeight w:val="23"/>
        </w:trPr>
        <w:tc>
          <w:tcPr>
            <w:tcW w:w="254" w:type="pct"/>
            <w:vAlign w:val="center"/>
          </w:tcPr>
          <w:p w:rsidR="00C57413" w:rsidRPr="00494D64" w:rsidRDefault="00C57413" w:rsidP="00C57413">
            <w:pPr>
              <w:pStyle w:val="a5"/>
            </w:pPr>
            <w:r w:rsidRPr="00494D64">
              <w:t>5</w:t>
            </w:r>
          </w:p>
        </w:tc>
        <w:tc>
          <w:tcPr>
            <w:tcW w:w="1459" w:type="pct"/>
            <w:vAlign w:val="center"/>
          </w:tcPr>
          <w:p w:rsidR="00C57413" w:rsidRPr="00494D64" w:rsidRDefault="00C57413" w:rsidP="00C57413">
            <w:pPr>
              <w:pStyle w:val="a5"/>
              <w:jc w:val="left"/>
            </w:pPr>
            <w:r w:rsidRPr="00494D64">
              <w:t xml:space="preserve">глубинные насосы насос 2шт.  </w:t>
            </w:r>
          </w:p>
        </w:tc>
        <w:tc>
          <w:tcPr>
            <w:tcW w:w="930" w:type="pct"/>
            <w:vAlign w:val="center"/>
          </w:tcPr>
          <w:p w:rsidR="00C57413" w:rsidRPr="00494D64" w:rsidRDefault="00C57413" w:rsidP="00C57413">
            <w:pPr>
              <w:pStyle w:val="a5"/>
            </w:pPr>
            <w:r w:rsidRPr="00494D64">
              <w:t>ЭЦВ5-5-80</w:t>
            </w:r>
          </w:p>
        </w:tc>
        <w:tc>
          <w:tcPr>
            <w:tcW w:w="429" w:type="pct"/>
            <w:vAlign w:val="center"/>
          </w:tcPr>
          <w:p w:rsidR="00C57413" w:rsidRPr="00494D64" w:rsidRDefault="00C57413" w:rsidP="00C57413">
            <w:pPr>
              <w:pStyle w:val="a5"/>
            </w:pPr>
            <w:r w:rsidRPr="00494D64">
              <w:t>80</w:t>
            </w:r>
          </w:p>
        </w:tc>
        <w:tc>
          <w:tcPr>
            <w:tcW w:w="572" w:type="pct"/>
            <w:vAlign w:val="center"/>
          </w:tcPr>
          <w:p w:rsidR="00C57413" w:rsidRPr="00494D64" w:rsidRDefault="00C57413" w:rsidP="00C57413">
            <w:pPr>
              <w:pStyle w:val="a5"/>
            </w:pPr>
            <w:r w:rsidRPr="00494D64">
              <w:t>4</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5</w:t>
            </w:r>
          </w:p>
        </w:tc>
      </w:tr>
      <w:tr w:rsidR="00C57413" w:rsidRPr="00494D64" w:rsidTr="00C57413">
        <w:trPr>
          <w:trHeight w:val="23"/>
        </w:trPr>
        <w:tc>
          <w:tcPr>
            <w:tcW w:w="254" w:type="pct"/>
            <w:vAlign w:val="center"/>
          </w:tcPr>
          <w:p w:rsidR="00C57413" w:rsidRPr="00494D64" w:rsidRDefault="00C57413" w:rsidP="00C57413">
            <w:pPr>
              <w:pStyle w:val="a5"/>
            </w:pPr>
            <w:r w:rsidRPr="00494D64">
              <w:t>6</w:t>
            </w:r>
          </w:p>
        </w:tc>
        <w:tc>
          <w:tcPr>
            <w:tcW w:w="1459" w:type="pct"/>
            <w:vAlign w:val="center"/>
          </w:tcPr>
          <w:p w:rsidR="00C57413" w:rsidRPr="00494D64" w:rsidRDefault="00C57413" w:rsidP="00C57413">
            <w:pPr>
              <w:pStyle w:val="a5"/>
              <w:jc w:val="left"/>
            </w:pPr>
            <w:r w:rsidRPr="00494D64">
              <w:t>Дробилка-питатель 4шт.</w:t>
            </w:r>
          </w:p>
        </w:tc>
        <w:tc>
          <w:tcPr>
            <w:tcW w:w="930" w:type="pct"/>
            <w:vAlign w:val="center"/>
          </w:tcPr>
          <w:p w:rsidR="00C57413" w:rsidRPr="00494D64" w:rsidRDefault="00C57413" w:rsidP="00C57413">
            <w:pPr>
              <w:pStyle w:val="a5"/>
            </w:pPr>
            <w:r w:rsidRPr="00494D64">
              <w:t>ВДП-15</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11</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15</w:t>
            </w:r>
          </w:p>
        </w:tc>
      </w:tr>
      <w:tr w:rsidR="00C57413" w:rsidRPr="00494D64" w:rsidTr="00C57413">
        <w:trPr>
          <w:trHeight w:val="23"/>
        </w:trPr>
        <w:tc>
          <w:tcPr>
            <w:tcW w:w="254" w:type="pct"/>
            <w:vAlign w:val="center"/>
          </w:tcPr>
          <w:p w:rsidR="00C57413" w:rsidRPr="00494D64" w:rsidRDefault="00C57413" w:rsidP="00C57413">
            <w:pPr>
              <w:pStyle w:val="a5"/>
            </w:pPr>
            <w:r w:rsidRPr="00494D64">
              <w:t>7</w:t>
            </w:r>
          </w:p>
        </w:tc>
        <w:tc>
          <w:tcPr>
            <w:tcW w:w="1459" w:type="pct"/>
            <w:vAlign w:val="center"/>
          </w:tcPr>
          <w:p w:rsidR="00C57413" w:rsidRPr="00494D64" w:rsidRDefault="00C57413" w:rsidP="00C57413">
            <w:pPr>
              <w:pStyle w:val="a5"/>
              <w:jc w:val="left"/>
            </w:pPr>
            <w:r w:rsidRPr="00494D64">
              <w:t>транспортёр углеподачи (L=40м пр</w:t>
            </w:r>
            <w:r w:rsidR="00D942EB" w:rsidRPr="00494D64">
              <w:t>о</w:t>
            </w:r>
            <w:r w:rsidRPr="00494D64">
              <w:t>изв. 20т/час) 2шт.</w:t>
            </w:r>
          </w:p>
        </w:tc>
        <w:tc>
          <w:tcPr>
            <w:tcW w:w="930" w:type="pct"/>
            <w:vAlign w:val="center"/>
          </w:tcPr>
          <w:p w:rsidR="00C57413" w:rsidRPr="00494D64" w:rsidRDefault="00C57413" w:rsidP="00C57413">
            <w:pPr>
              <w:pStyle w:val="a5"/>
            </w:pP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5,5</w:t>
            </w:r>
          </w:p>
        </w:tc>
        <w:tc>
          <w:tcPr>
            <w:tcW w:w="572" w:type="pct"/>
            <w:vAlign w:val="center"/>
          </w:tcPr>
          <w:p w:rsidR="00C57413" w:rsidRPr="00494D64" w:rsidRDefault="00C57413" w:rsidP="00C57413">
            <w:pPr>
              <w:pStyle w:val="a5"/>
            </w:pPr>
            <w:r w:rsidRPr="00494D64">
              <w:t>750</w:t>
            </w:r>
          </w:p>
        </w:tc>
        <w:tc>
          <w:tcPr>
            <w:tcW w:w="784" w:type="pct"/>
            <w:vAlign w:val="center"/>
          </w:tcPr>
          <w:p w:rsidR="00C57413" w:rsidRPr="00494D64" w:rsidRDefault="00C57413" w:rsidP="00C57413">
            <w:pPr>
              <w:pStyle w:val="a5"/>
            </w:pPr>
            <w:r w:rsidRPr="00494D64">
              <w:t>20 т/ч</w:t>
            </w:r>
          </w:p>
        </w:tc>
      </w:tr>
      <w:tr w:rsidR="00C57413" w:rsidRPr="00494D64" w:rsidTr="00C57413">
        <w:trPr>
          <w:trHeight w:val="23"/>
        </w:trPr>
        <w:tc>
          <w:tcPr>
            <w:tcW w:w="254" w:type="pct"/>
            <w:vAlign w:val="center"/>
          </w:tcPr>
          <w:p w:rsidR="00C57413" w:rsidRPr="00494D64" w:rsidRDefault="00C57413" w:rsidP="00C57413">
            <w:pPr>
              <w:pStyle w:val="a5"/>
            </w:pPr>
            <w:r w:rsidRPr="00494D64">
              <w:t>8</w:t>
            </w:r>
          </w:p>
        </w:tc>
        <w:tc>
          <w:tcPr>
            <w:tcW w:w="1459" w:type="pct"/>
            <w:vAlign w:val="center"/>
          </w:tcPr>
          <w:p w:rsidR="00C57413" w:rsidRPr="00494D64" w:rsidRDefault="00C57413" w:rsidP="00C57413">
            <w:pPr>
              <w:pStyle w:val="a5"/>
              <w:jc w:val="left"/>
            </w:pPr>
            <w:r w:rsidRPr="00494D64">
              <w:t xml:space="preserve">Дымосос 6 шт. </w:t>
            </w:r>
          </w:p>
        </w:tc>
        <w:tc>
          <w:tcPr>
            <w:tcW w:w="930" w:type="pct"/>
            <w:vAlign w:val="center"/>
          </w:tcPr>
          <w:p w:rsidR="00C57413" w:rsidRPr="00494D64" w:rsidRDefault="00C57413" w:rsidP="00C57413">
            <w:pPr>
              <w:pStyle w:val="a5"/>
            </w:pPr>
            <w:r w:rsidRPr="00494D64">
              <w:t>ДН-8</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15</w:t>
            </w:r>
          </w:p>
        </w:tc>
        <w:tc>
          <w:tcPr>
            <w:tcW w:w="572" w:type="pct"/>
            <w:vAlign w:val="center"/>
          </w:tcPr>
          <w:p w:rsidR="00C57413" w:rsidRPr="00494D64" w:rsidRDefault="00C57413" w:rsidP="00C57413">
            <w:pPr>
              <w:pStyle w:val="a5"/>
            </w:pPr>
            <w:r w:rsidRPr="00494D64">
              <w:t>1500</w:t>
            </w:r>
          </w:p>
        </w:tc>
        <w:tc>
          <w:tcPr>
            <w:tcW w:w="784" w:type="pct"/>
            <w:vAlign w:val="center"/>
          </w:tcPr>
          <w:p w:rsidR="00C57413" w:rsidRPr="00494D64" w:rsidRDefault="00C57413" w:rsidP="00C57413">
            <w:pPr>
              <w:pStyle w:val="a5"/>
            </w:pPr>
            <w:r w:rsidRPr="00494D64">
              <w:t>10460</w:t>
            </w:r>
          </w:p>
        </w:tc>
      </w:tr>
      <w:tr w:rsidR="00C57413" w:rsidRPr="00494D64" w:rsidTr="00C57413">
        <w:trPr>
          <w:trHeight w:val="23"/>
        </w:trPr>
        <w:tc>
          <w:tcPr>
            <w:tcW w:w="254" w:type="pct"/>
            <w:vAlign w:val="center"/>
          </w:tcPr>
          <w:p w:rsidR="00C57413" w:rsidRPr="00494D64" w:rsidRDefault="00C57413" w:rsidP="00C57413">
            <w:pPr>
              <w:pStyle w:val="a5"/>
            </w:pPr>
            <w:r w:rsidRPr="00494D64">
              <w:t>9</w:t>
            </w:r>
          </w:p>
        </w:tc>
        <w:tc>
          <w:tcPr>
            <w:tcW w:w="1459" w:type="pct"/>
            <w:vAlign w:val="center"/>
          </w:tcPr>
          <w:p w:rsidR="00C57413" w:rsidRPr="00494D64" w:rsidRDefault="00C57413" w:rsidP="00C57413">
            <w:pPr>
              <w:pStyle w:val="a5"/>
              <w:jc w:val="left"/>
            </w:pPr>
            <w:r w:rsidRPr="00494D64">
              <w:t xml:space="preserve">Вентилятор дутьевой 6 шт. </w:t>
            </w:r>
          </w:p>
        </w:tc>
        <w:tc>
          <w:tcPr>
            <w:tcW w:w="930" w:type="pct"/>
            <w:vAlign w:val="center"/>
          </w:tcPr>
          <w:p w:rsidR="00C57413" w:rsidRPr="00494D64" w:rsidRDefault="00C57413" w:rsidP="00C57413">
            <w:pPr>
              <w:pStyle w:val="a5"/>
            </w:pPr>
            <w:r w:rsidRPr="00494D64">
              <w:t>ВД 2,8</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7,5</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2600</w:t>
            </w:r>
          </w:p>
        </w:tc>
      </w:tr>
      <w:tr w:rsidR="00C57413" w:rsidRPr="00494D64" w:rsidTr="00C57413">
        <w:trPr>
          <w:trHeight w:val="23"/>
        </w:trPr>
        <w:tc>
          <w:tcPr>
            <w:tcW w:w="254" w:type="pct"/>
            <w:vAlign w:val="center"/>
          </w:tcPr>
          <w:p w:rsidR="00C57413" w:rsidRPr="00494D64" w:rsidRDefault="00C57413" w:rsidP="00C57413">
            <w:pPr>
              <w:pStyle w:val="a5"/>
            </w:pPr>
            <w:r w:rsidRPr="00494D64">
              <w:t>10</w:t>
            </w:r>
          </w:p>
        </w:tc>
        <w:tc>
          <w:tcPr>
            <w:tcW w:w="1459" w:type="pct"/>
            <w:vAlign w:val="center"/>
          </w:tcPr>
          <w:p w:rsidR="00C57413" w:rsidRPr="00494D64" w:rsidRDefault="00D942EB" w:rsidP="00C57413">
            <w:pPr>
              <w:pStyle w:val="a5"/>
              <w:jc w:val="left"/>
            </w:pPr>
            <w:r w:rsidRPr="00494D64">
              <w:t>подъёмник</w:t>
            </w:r>
            <w:r w:rsidR="00C57413" w:rsidRPr="00494D64">
              <w:t xml:space="preserve"> </w:t>
            </w:r>
            <w:proofErr w:type="gramStart"/>
            <w:r w:rsidR="00C57413" w:rsidRPr="00494D64">
              <w:t>скреперно-ковшевой</w:t>
            </w:r>
            <w:proofErr w:type="gramEnd"/>
            <w:r w:rsidR="00C57413" w:rsidRPr="00494D64">
              <w:t xml:space="preserve"> 2 шт. </w:t>
            </w:r>
          </w:p>
        </w:tc>
        <w:tc>
          <w:tcPr>
            <w:tcW w:w="930" w:type="pct"/>
            <w:vAlign w:val="center"/>
          </w:tcPr>
          <w:p w:rsidR="00C57413" w:rsidRPr="00494D64" w:rsidRDefault="00C57413" w:rsidP="00C57413">
            <w:pPr>
              <w:pStyle w:val="a5"/>
            </w:pPr>
            <w:r w:rsidRPr="00494D64">
              <w:t>ПСКМ</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11</w:t>
            </w:r>
          </w:p>
        </w:tc>
        <w:tc>
          <w:tcPr>
            <w:tcW w:w="572" w:type="pct"/>
            <w:vAlign w:val="center"/>
          </w:tcPr>
          <w:p w:rsidR="00C57413" w:rsidRPr="00494D64" w:rsidRDefault="00C57413" w:rsidP="00C57413">
            <w:pPr>
              <w:pStyle w:val="a5"/>
            </w:pPr>
            <w:r w:rsidRPr="00494D64">
              <w:t>940</w:t>
            </w:r>
          </w:p>
        </w:tc>
        <w:tc>
          <w:tcPr>
            <w:tcW w:w="784" w:type="pct"/>
            <w:vAlign w:val="center"/>
          </w:tcPr>
          <w:p w:rsidR="00C57413" w:rsidRPr="00494D64" w:rsidRDefault="00C57413" w:rsidP="00C57413">
            <w:pPr>
              <w:pStyle w:val="a5"/>
            </w:pPr>
            <w:r w:rsidRPr="00494D64">
              <w:t>7</w:t>
            </w:r>
          </w:p>
        </w:tc>
      </w:tr>
      <w:tr w:rsidR="00C57413" w:rsidRPr="00494D64" w:rsidTr="00C57413">
        <w:trPr>
          <w:trHeight w:val="23"/>
        </w:trPr>
        <w:tc>
          <w:tcPr>
            <w:tcW w:w="5000" w:type="pct"/>
            <w:gridSpan w:val="7"/>
            <w:vAlign w:val="center"/>
          </w:tcPr>
          <w:p w:rsidR="00C57413" w:rsidRPr="00494D64" w:rsidRDefault="00C57413" w:rsidP="00C57413">
            <w:pPr>
              <w:pStyle w:val="a5"/>
              <w:rPr>
                <w:b/>
              </w:rPr>
            </w:pPr>
            <w:r w:rsidRPr="00494D64">
              <w:rPr>
                <w:b/>
              </w:rPr>
              <w:t>Котельная ДЮЦ</w:t>
            </w:r>
          </w:p>
        </w:tc>
      </w:tr>
      <w:tr w:rsidR="00C57413" w:rsidRPr="00494D64" w:rsidTr="00C57413">
        <w:trPr>
          <w:trHeight w:val="23"/>
        </w:trPr>
        <w:tc>
          <w:tcPr>
            <w:tcW w:w="254" w:type="pct"/>
            <w:vAlign w:val="center"/>
          </w:tcPr>
          <w:p w:rsidR="00C57413" w:rsidRPr="00494D64" w:rsidRDefault="00C57413" w:rsidP="00C57413">
            <w:pPr>
              <w:pStyle w:val="a5"/>
            </w:pPr>
            <w:r w:rsidRPr="00494D64">
              <w:t>11</w:t>
            </w:r>
          </w:p>
        </w:tc>
        <w:tc>
          <w:tcPr>
            <w:tcW w:w="1459" w:type="pct"/>
            <w:vAlign w:val="center"/>
          </w:tcPr>
          <w:p w:rsidR="00C57413" w:rsidRPr="00494D64" w:rsidRDefault="00C57413" w:rsidP="00C57413">
            <w:pPr>
              <w:pStyle w:val="a5"/>
              <w:jc w:val="left"/>
            </w:pPr>
            <w:r w:rsidRPr="00494D64">
              <w:t>Дымосос 2 шт.</w:t>
            </w:r>
          </w:p>
        </w:tc>
        <w:tc>
          <w:tcPr>
            <w:tcW w:w="930" w:type="pct"/>
            <w:vAlign w:val="center"/>
          </w:tcPr>
          <w:p w:rsidR="00C57413" w:rsidRPr="00494D64" w:rsidRDefault="00C57413" w:rsidP="00C57413">
            <w:pPr>
              <w:pStyle w:val="a5"/>
            </w:pPr>
            <w:r w:rsidRPr="00494D64">
              <w:t>ДН-8</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15</w:t>
            </w:r>
          </w:p>
        </w:tc>
        <w:tc>
          <w:tcPr>
            <w:tcW w:w="572" w:type="pct"/>
            <w:vAlign w:val="center"/>
          </w:tcPr>
          <w:p w:rsidR="00C57413" w:rsidRPr="00494D64" w:rsidRDefault="00C57413" w:rsidP="00C57413">
            <w:pPr>
              <w:pStyle w:val="a5"/>
            </w:pPr>
            <w:r w:rsidRPr="00494D64">
              <w:t>1500</w:t>
            </w:r>
          </w:p>
        </w:tc>
        <w:tc>
          <w:tcPr>
            <w:tcW w:w="784" w:type="pct"/>
            <w:vAlign w:val="center"/>
          </w:tcPr>
          <w:p w:rsidR="00C57413" w:rsidRPr="00494D64" w:rsidRDefault="00C57413" w:rsidP="00C57413">
            <w:pPr>
              <w:pStyle w:val="a5"/>
            </w:pPr>
            <w:r w:rsidRPr="00494D64">
              <w:t>10460</w:t>
            </w:r>
          </w:p>
        </w:tc>
      </w:tr>
      <w:tr w:rsidR="00C57413" w:rsidRPr="00494D64" w:rsidTr="00C57413">
        <w:trPr>
          <w:trHeight w:val="23"/>
        </w:trPr>
        <w:tc>
          <w:tcPr>
            <w:tcW w:w="254" w:type="pct"/>
            <w:vAlign w:val="center"/>
          </w:tcPr>
          <w:p w:rsidR="00C57413" w:rsidRPr="00494D64" w:rsidRDefault="00C57413" w:rsidP="00C57413">
            <w:pPr>
              <w:pStyle w:val="a5"/>
            </w:pPr>
            <w:r w:rsidRPr="00494D64">
              <w:t>12</w:t>
            </w:r>
          </w:p>
        </w:tc>
        <w:tc>
          <w:tcPr>
            <w:tcW w:w="1459" w:type="pct"/>
            <w:vAlign w:val="center"/>
          </w:tcPr>
          <w:p w:rsidR="00C57413" w:rsidRPr="00494D64" w:rsidRDefault="00C57413" w:rsidP="00C57413">
            <w:pPr>
              <w:pStyle w:val="a5"/>
              <w:jc w:val="left"/>
            </w:pPr>
            <w:r w:rsidRPr="00494D64">
              <w:t xml:space="preserve">Вентилятор дутьевой 2 шт. </w:t>
            </w:r>
          </w:p>
        </w:tc>
        <w:tc>
          <w:tcPr>
            <w:tcW w:w="930" w:type="pct"/>
            <w:vAlign w:val="center"/>
          </w:tcPr>
          <w:p w:rsidR="00C57413" w:rsidRPr="00494D64" w:rsidRDefault="00C57413" w:rsidP="00C57413">
            <w:pPr>
              <w:pStyle w:val="a5"/>
            </w:pPr>
            <w:r w:rsidRPr="00494D64">
              <w:t>ВД 2,8</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7,5</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2600</w:t>
            </w:r>
          </w:p>
        </w:tc>
      </w:tr>
      <w:tr w:rsidR="00C57413" w:rsidRPr="00494D64" w:rsidTr="00C57413">
        <w:trPr>
          <w:trHeight w:val="23"/>
        </w:trPr>
        <w:tc>
          <w:tcPr>
            <w:tcW w:w="254" w:type="pct"/>
            <w:vAlign w:val="center"/>
          </w:tcPr>
          <w:p w:rsidR="00C57413" w:rsidRPr="00494D64" w:rsidRDefault="00C57413" w:rsidP="00C57413">
            <w:pPr>
              <w:pStyle w:val="a5"/>
            </w:pPr>
            <w:r w:rsidRPr="00494D64">
              <w:t>13</w:t>
            </w:r>
          </w:p>
        </w:tc>
        <w:tc>
          <w:tcPr>
            <w:tcW w:w="1459" w:type="pct"/>
            <w:vAlign w:val="center"/>
          </w:tcPr>
          <w:p w:rsidR="00C57413" w:rsidRPr="00494D64" w:rsidRDefault="00C57413" w:rsidP="00C57413">
            <w:pPr>
              <w:pStyle w:val="a5"/>
              <w:jc w:val="left"/>
            </w:pPr>
            <w:r w:rsidRPr="00494D64">
              <w:t xml:space="preserve">насос циркуляционный 2 шт. </w:t>
            </w:r>
          </w:p>
        </w:tc>
        <w:tc>
          <w:tcPr>
            <w:tcW w:w="930" w:type="pct"/>
            <w:vAlign w:val="center"/>
          </w:tcPr>
          <w:p w:rsidR="00C57413" w:rsidRPr="00494D64" w:rsidRDefault="00C57413" w:rsidP="00C57413">
            <w:pPr>
              <w:pStyle w:val="a5"/>
            </w:pPr>
            <w:r w:rsidRPr="00494D64">
              <w:t>К-150-125-315 (200/32)</w:t>
            </w:r>
          </w:p>
        </w:tc>
        <w:tc>
          <w:tcPr>
            <w:tcW w:w="429" w:type="pct"/>
            <w:vAlign w:val="center"/>
          </w:tcPr>
          <w:p w:rsidR="00C57413" w:rsidRPr="00494D64" w:rsidRDefault="00C57413" w:rsidP="00C57413">
            <w:pPr>
              <w:pStyle w:val="a5"/>
            </w:pPr>
            <w:r w:rsidRPr="00494D64">
              <w:t>32</w:t>
            </w:r>
          </w:p>
        </w:tc>
        <w:tc>
          <w:tcPr>
            <w:tcW w:w="572" w:type="pct"/>
            <w:vAlign w:val="center"/>
          </w:tcPr>
          <w:p w:rsidR="00C57413" w:rsidRPr="00494D64" w:rsidRDefault="00C57413" w:rsidP="00C57413">
            <w:pPr>
              <w:pStyle w:val="a5"/>
            </w:pPr>
            <w:r w:rsidRPr="00494D64">
              <w:t>30</w:t>
            </w:r>
          </w:p>
        </w:tc>
        <w:tc>
          <w:tcPr>
            <w:tcW w:w="572" w:type="pct"/>
            <w:vAlign w:val="center"/>
          </w:tcPr>
          <w:p w:rsidR="00C57413" w:rsidRPr="00494D64" w:rsidRDefault="00C57413" w:rsidP="00C57413">
            <w:pPr>
              <w:pStyle w:val="a5"/>
            </w:pPr>
            <w:r w:rsidRPr="00494D64">
              <w:t>1470</w:t>
            </w:r>
          </w:p>
        </w:tc>
        <w:tc>
          <w:tcPr>
            <w:tcW w:w="784" w:type="pct"/>
            <w:vAlign w:val="center"/>
          </w:tcPr>
          <w:p w:rsidR="00C57413" w:rsidRPr="00494D64" w:rsidRDefault="00C57413" w:rsidP="00C57413">
            <w:pPr>
              <w:pStyle w:val="a5"/>
            </w:pPr>
            <w:r w:rsidRPr="00494D64">
              <w:t>200</w:t>
            </w:r>
          </w:p>
        </w:tc>
      </w:tr>
      <w:tr w:rsidR="00C57413" w:rsidRPr="00494D64" w:rsidTr="00C57413">
        <w:trPr>
          <w:trHeight w:val="23"/>
        </w:trPr>
        <w:tc>
          <w:tcPr>
            <w:tcW w:w="254" w:type="pct"/>
            <w:vAlign w:val="center"/>
          </w:tcPr>
          <w:p w:rsidR="00C57413" w:rsidRPr="00494D64" w:rsidRDefault="00C57413" w:rsidP="00C57413">
            <w:pPr>
              <w:pStyle w:val="a5"/>
            </w:pPr>
            <w:r w:rsidRPr="00494D64">
              <w:t>14</w:t>
            </w:r>
          </w:p>
        </w:tc>
        <w:tc>
          <w:tcPr>
            <w:tcW w:w="1459" w:type="pct"/>
            <w:vAlign w:val="center"/>
          </w:tcPr>
          <w:p w:rsidR="00C57413" w:rsidRPr="00494D64" w:rsidRDefault="00D942EB" w:rsidP="00C57413">
            <w:pPr>
              <w:pStyle w:val="a5"/>
              <w:jc w:val="left"/>
            </w:pPr>
            <w:r w:rsidRPr="00494D64">
              <w:t>насосы,</w:t>
            </w:r>
            <w:r w:rsidR="00C57413" w:rsidRPr="00494D64">
              <w:t xml:space="preserve"> подпитывающие 2 шт. </w:t>
            </w:r>
          </w:p>
        </w:tc>
        <w:tc>
          <w:tcPr>
            <w:tcW w:w="930" w:type="pct"/>
            <w:vAlign w:val="center"/>
          </w:tcPr>
          <w:p w:rsidR="00C57413" w:rsidRPr="00494D64" w:rsidRDefault="00C57413" w:rsidP="00C57413">
            <w:pPr>
              <w:pStyle w:val="a5"/>
            </w:pPr>
            <w:r w:rsidRPr="00494D64">
              <w:t>К8/18</w:t>
            </w:r>
          </w:p>
        </w:tc>
        <w:tc>
          <w:tcPr>
            <w:tcW w:w="429" w:type="pct"/>
            <w:vAlign w:val="center"/>
          </w:tcPr>
          <w:p w:rsidR="00C57413" w:rsidRPr="00494D64" w:rsidRDefault="00C57413" w:rsidP="00C57413">
            <w:pPr>
              <w:pStyle w:val="a5"/>
            </w:pPr>
            <w:r w:rsidRPr="00494D64">
              <w:t>18</w:t>
            </w:r>
          </w:p>
        </w:tc>
        <w:tc>
          <w:tcPr>
            <w:tcW w:w="572" w:type="pct"/>
            <w:vAlign w:val="center"/>
          </w:tcPr>
          <w:p w:rsidR="00C57413" w:rsidRPr="00494D64" w:rsidRDefault="00C57413" w:rsidP="00C57413">
            <w:pPr>
              <w:pStyle w:val="a5"/>
            </w:pPr>
            <w:r w:rsidRPr="00494D64">
              <w:t>1500</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2</w:t>
            </w:r>
          </w:p>
        </w:tc>
      </w:tr>
      <w:tr w:rsidR="00C57413" w:rsidRPr="00494D64" w:rsidTr="00C57413">
        <w:trPr>
          <w:trHeight w:val="23"/>
        </w:trPr>
        <w:tc>
          <w:tcPr>
            <w:tcW w:w="5000" w:type="pct"/>
            <w:gridSpan w:val="7"/>
            <w:vAlign w:val="center"/>
          </w:tcPr>
          <w:p w:rsidR="00C57413" w:rsidRPr="00494D64" w:rsidRDefault="00C57413" w:rsidP="00C57413">
            <w:pPr>
              <w:pStyle w:val="a5"/>
              <w:rPr>
                <w:b/>
              </w:rPr>
            </w:pPr>
            <w:r w:rsidRPr="00494D64">
              <w:rPr>
                <w:b/>
              </w:rPr>
              <w:t xml:space="preserve">Котельная </w:t>
            </w:r>
            <w:r w:rsidR="000257A1" w:rsidRPr="000257A1">
              <w:rPr>
                <w:b/>
              </w:rPr>
              <w:t>п.Сосьва</w:t>
            </w:r>
          </w:p>
        </w:tc>
      </w:tr>
      <w:tr w:rsidR="00C57413" w:rsidRPr="00494D64" w:rsidTr="00C57413">
        <w:trPr>
          <w:trHeight w:val="23"/>
        </w:trPr>
        <w:tc>
          <w:tcPr>
            <w:tcW w:w="254" w:type="pct"/>
            <w:vAlign w:val="center"/>
          </w:tcPr>
          <w:p w:rsidR="00C57413" w:rsidRPr="00494D64" w:rsidRDefault="00C57413" w:rsidP="00C57413">
            <w:pPr>
              <w:pStyle w:val="a5"/>
            </w:pPr>
            <w:r w:rsidRPr="00494D64">
              <w:t>15</w:t>
            </w:r>
          </w:p>
        </w:tc>
        <w:tc>
          <w:tcPr>
            <w:tcW w:w="1459" w:type="pct"/>
            <w:vAlign w:val="center"/>
          </w:tcPr>
          <w:p w:rsidR="00C57413" w:rsidRPr="00494D64" w:rsidRDefault="00C57413" w:rsidP="00C57413">
            <w:pPr>
              <w:pStyle w:val="a5"/>
              <w:jc w:val="left"/>
            </w:pPr>
            <w:r w:rsidRPr="00494D64">
              <w:rPr>
                <w:rStyle w:val="FontStyle274"/>
              </w:rPr>
              <w:t>Сетевой насос</w:t>
            </w:r>
          </w:p>
        </w:tc>
        <w:tc>
          <w:tcPr>
            <w:tcW w:w="930" w:type="pct"/>
            <w:vAlign w:val="center"/>
          </w:tcPr>
          <w:p w:rsidR="00C57413" w:rsidRPr="00494D64" w:rsidRDefault="00C57413" w:rsidP="00C57413">
            <w:pPr>
              <w:pStyle w:val="a5"/>
            </w:pPr>
            <w:r w:rsidRPr="00494D64">
              <w:rPr>
                <w:rStyle w:val="FontStyle274"/>
              </w:rPr>
              <w:t>К100-65-200</w:t>
            </w:r>
          </w:p>
        </w:tc>
        <w:tc>
          <w:tcPr>
            <w:tcW w:w="429" w:type="pct"/>
            <w:vAlign w:val="center"/>
          </w:tcPr>
          <w:p w:rsidR="00C57413" w:rsidRPr="00494D64" w:rsidRDefault="00C57413" w:rsidP="00C57413">
            <w:pPr>
              <w:pStyle w:val="a5"/>
            </w:pPr>
            <w:r w:rsidRPr="00494D64">
              <w:t>50</w:t>
            </w:r>
          </w:p>
        </w:tc>
        <w:tc>
          <w:tcPr>
            <w:tcW w:w="572" w:type="pct"/>
            <w:vAlign w:val="center"/>
          </w:tcPr>
          <w:p w:rsidR="00C57413" w:rsidRPr="00494D64" w:rsidRDefault="00C57413" w:rsidP="00C57413">
            <w:pPr>
              <w:pStyle w:val="a5"/>
            </w:pPr>
            <w:r w:rsidRPr="00494D64">
              <w:t>22</w:t>
            </w:r>
          </w:p>
        </w:tc>
        <w:tc>
          <w:tcPr>
            <w:tcW w:w="572" w:type="pct"/>
            <w:vAlign w:val="center"/>
          </w:tcPr>
          <w:p w:rsidR="00C57413" w:rsidRPr="00494D64" w:rsidRDefault="00C57413" w:rsidP="00C57413">
            <w:pPr>
              <w:pStyle w:val="a5"/>
            </w:pPr>
            <w:r w:rsidRPr="00494D64">
              <w:t>2940</w:t>
            </w:r>
          </w:p>
        </w:tc>
        <w:tc>
          <w:tcPr>
            <w:tcW w:w="784" w:type="pct"/>
            <w:vAlign w:val="center"/>
          </w:tcPr>
          <w:p w:rsidR="00C57413" w:rsidRPr="00494D64" w:rsidRDefault="00C57413" w:rsidP="00C57413">
            <w:pPr>
              <w:pStyle w:val="a5"/>
            </w:pPr>
            <w:r w:rsidRPr="00494D64">
              <w:t>100</w:t>
            </w:r>
          </w:p>
        </w:tc>
      </w:tr>
      <w:tr w:rsidR="00C57413" w:rsidRPr="00494D64" w:rsidTr="00C57413">
        <w:trPr>
          <w:trHeight w:val="23"/>
        </w:trPr>
        <w:tc>
          <w:tcPr>
            <w:tcW w:w="254" w:type="pct"/>
            <w:vAlign w:val="center"/>
          </w:tcPr>
          <w:p w:rsidR="00C57413" w:rsidRPr="00494D64" w:rsidRDefault="00C57413" w:rsidP="00C57413">
            <w:pPr>
              <w:pStyle w:val="a5"/>
            </w:pPr>
            <w:r w:rsidRPr="00494D64">
              <w:t>16</w:t>
            </w:r>
          </w:p>
        </w:tc>
        <w:tc>
          <w:tcPr>
            <w:tcW w:w="1459" w:type="pct"/>
            <w:vAlign w:val="center"/>
          </w:tcPr>
          <w:p w:rsidR="00C57413" w:rsidRPr="00494D64" w:rsidRDefault="00C57413" w:rsidP="00C57413">
            <w:pPr>
              <w:pStyle w:val="a5"/>
              <w:jc w:val="left"/>
            </w:pPr>
            <w:r w:rsidRPr="00494D64">
              <w:rPr>
                <w:rStyle w:val="FontStyle274"/>
              </w:rPr>
              <w:t>Сетевой насос</w:t>
            </w:r>
          </w:p>
        </w:tc>
        <w:tc>
          <w:tcPr>
            <w:tcW w:w="930" w:type="pct"/>
            <w:vAlign w:val="center"/>
          </w:tcPr>
          <w:p w:rsidR="00C57413" w:rsidRPr="00494D64" w:rsidRDefault="00C57413" w:rsidP="00C57413">
            <w:pPr>
              <w:pStyle w:val="a5"/>
            </w:pPr>
            <w:r w:rsidRPr="00494D64">
              <w:rPr>
                <w:rStyle w:val="FontStyle274"/>
              </w:rPr>
              <w:t>КМ80-50-200</w:t>
            </w:r>
          </w:p>
        </w:tc>
        <w:tc>
          <w:tcPr>
            <w:tcW w:w="429" w:type="pct"/>
            <w:vAlign w:val="center"/>
          </w:tcPr>
          <w:p w:rsidR="00C57413" w:rsidRPr="00494D64" w:rsidRDefault="00C57413" w:rsidP="00C57413">
            <w:pPr>
              <w:pStyle w:val="a5"/>
            </w:pPr>
            <w:r w:rsidRPr="00494D64">
              <w:t>50</w:t>
            </w:r>
          </w:p>
        </w:tc>
        <w:tc>
          <w:tcPr>
            <w:tcW w:w="572" w:type="pct"/>
            <w:vAlign w:val="center"/>
          </w:tcPr>
          <w:p w:rsidR="00C57413" w:rsidRPr="00494D64" w:rsidRDefault="00C57413" w:rsidP="00C57413">
            <w:pPr>
              <w:pStyle w:val="a5"/>
            </w:pPr>
            <w:r w:rsidRPr="00494D64">
              <w:t>15</w:t>
            </w:r>
          </w:p>
        </w:tc>
        <w:tc>
          <w:tcPr>
            <w:tcW w:w="572" w:type="pct"/>
            <w:vAlign w:val="center"/>
          </w:tcPr>
          <w:p w:rsidR="00C57413" w:rsidRPr="00494D64" w:rsidRDefault="00C57413" w:rsidP="00C57413">
            <w:pPr>
              <w:pStyle w:val="a5"/>
            </w:pPr>
            <w:r w:rsidRPr="00494D64">
              <w:t>2925</w:t>
            </w:r>
          </w:p>
        </w:tc>
        <w:tc>
          <w:tcPr>
            <w:tcW w:w="784" w:type="pct"/>
            <w:vAlign w:val="center"/>
          </w:tcPr>
          <w:p w:rsidR="00C57413" w:rsidRPr="00494D64" w:rsidRDefault="00C57413" w:rsidP="00C57413">
            <w:pPr>
              <w:pStyle w:val="a5"/>
            </w:pPr>
            <w:r w:rsidRPr="00494D64">
              <w:t>50</w:t>
            </w:r>
          </w:p>
        </w:tc>
      </w:tr>
      <w:tr w:rsidR="00C57413" w:rsidRPr="00494D64" w:rsidTr="00C57413">
        <w:trPr>
          <w:trHeight w:val="23"/>
        </w:trPr>
        <w:tc>
          <w:tcPr>
            <w:tcW w:w="254" w:type="pct"/>
            <w:vAlign w:val="center"/>
          </w:tcPr>
          <w:p w:rsidR="00C57413" w:rsidRPr="00494D64" w:rsidRDefault="00C57413" w:rsidP="00C57413">
            <w:pPr>
              <w:pStyle w:val="a5"/>
            </w:pPr>
            <w:r w:rsidRPr="00494D64">
              <w:t>17</w:t>
            </w:r>
          </w:p>
        </w:tc>
        <w:tc>
          <w:tcPr>
            <w:tcW w:w="1459" w:type="pct"/>
            <w:vAlign w:val="center"/>
          </w:tcPr>
          <w:p w:rsidR="00C57413" w:rsidRPr="00494D64" w:rsidRDefault="00C57413" w:rsidP="00C57413">
            <w:pPr>
              <w:pStyle w:val="a5"/>
              <w:jc w:val="left"/>
            </w:pPr>
            <w:r w:rsidRPr="00494D64">
              <w:rPr>
                <w:rStyle w:val="FontStyle274"/>
              </w:rPr>
              <w:t>Сетевой насос</w:t>
            </w:r>
          </w:p>
        </w:tc>
        <w:tc>
          <w:tcPr>
            <w:tcW w:w="930" w:type="pct"/>
            <w:vAlign w:val="center"/>
          </w:tcPr>
          <w:p w:rsidR="00C57413" w:rsidRPr="00494D64" w:rsidRDefault="00C57413" w:rsidP="00C57413">
            <w:pPr>
              <w:pStyle w:val="a5"/>
            </w:pPr>
            <w:r w:rsidRPr="00494D64">
              <w:rPr>
                <w:rStyle w:val="FontStyle274"/>
              </w:rPr>
              <w:t>К100-65-200</w:t>
            </w:r>
          </w:p>
        </w:tc>
        <w:tc>
          <w:tcPr>
            <w:tcW w:w="429" w:type="pct"/>
            <w:vAlign w:val="center"/>
          </w:tcPr>
          <w:p w:rsidR="00C57413" w:rsidRPr="00494D64" w:rsidRDefault="00C57413" w:rsidP="00C57413">
            <w:pPr>
              <w:pStyle w:val="a5"/>
            </w:pPr>
            <w:r w:rsidRPr="00494D64">
              <w:t>50</w:t>
            </w:r>
          </w:p>
        </w:tc>
        <w:tc>
          <w:tcPr>
            <w:tcW w:w="572" w:type="pct"/>
            <w:vAlign w:val="center"/>
          </w:tcPr>
          <w:p w:rsidR="00C57413" w:rsidRPr="00494D64" w:rsidRDefault="00C57413" w:rsidP="00C57413">
            <w:pPr>
              <w:pStyle w:val="a5"/>
            </w:pPr>
            <w:r w:rsidRPr="00494D64">
              <w:t>30</w:t>
            </w:r>
          </w:p>
        </w:tc>
        <w:tc>
          <w:tcPr>
            <w:tcW w:w="572" w:type="pct"/>
            <w:vAlign w:val="center"/>
          </w:tcPr>
          <w:p w:rsidR="00C57413" w:rsidRPr="00494D64" w:rsidRDefault="00C57413" w:rsidP="00C57413">
            <w:pPr>
              <w:pStyle w:val="a5"/>
            </w:pPr>
            <w:r w:rsidRPr="00494D64">
              <w:t>2910</w:t>
            </w:r>
          </w:p>
        </w:tc>
        <w:tc>
          <w:tcPr>
            <w:tcW w:w="784" w:type="pct"/>
            <w:vAlign w:val="center"/>
          </w:tcPr>
          <w:p w:rsidR="00C57413" w:rsidRPr="00494D64" w:rsidRDefault="00C57413" w:rsidP="00C57413">
            <w:pPr>
              <w:pStyle w:val="a5"/>
            </w:pPr>
            <w:r w:rsidRPr="00494D64">
              <w:t>100</w:t>
            </w:r>
          </w:p>
        </w:tc>
      </w:tr>
    </w:tbl>
    <w:p w:rsidR="00C57413" w:rsidRPr="00494D64" w:rsidRDefault="00C57413" w:rsidP="00C57413">
      <w:r w:rsidRPr="00494D64">
        <w:t>Сведения о дымовых трубах источников теплоснабжения сельского поселения Саранпауль сведены в таблицу 1.5.</w:t>
      </w:r>
    </w:p>
    <w:p w:rsidR="00C57413" w:rsidRPr="00494D64" w:rsidRDefault="00C57413" w:rsidP="00C57413">
      <w:pPr>
        <w:jc w:val="right"/>
      </w:pPr>
    </w:p>
    <w:p w:rsidR="00C57413" w:rsidRPr="00494D64" w:rsidRDefault="00C57413" w:rsidP="00C57413">
      <w:pPr>
        <w:jc w:val="right"/>
      </w:pPr>
    </w:p>
    <w:p w:rsidR="005648AA" w:rsidRPr="00494D64" w:rsidRDefault="005648AA" w:rsidP="00C57413">
      <w:pPr>
        <w:jc w:val="right"/>
      </w:pPr>
    </w:p>
    <w:p w:rsidR="005648AA" w:rsidRPr="00494D64" w:rsidRDefault="005648AA" w:rsidP="00C57413">
      <w:pPr>
        <w:jc w:val="right"/>
      </w:pPr>
    </w:p>
    <w:p w:rsidR="00C57413" w:rsidRPr="00494D64" w:rsidRDefault="00C57413" w:rsidP="00C57413">
      <w:pPr>
        <w:jc w:val="right"/>
      </w:pPr>
      <w:r w:rsidRPr="00494D64">
        <w:t>Таблица 1.5</w:t>
      </w:r>
    </w:p>
    <w:p w:rsidR="00C57413" w:rsidRPr="00494D64" w:rsidRDefault="00C57413" w:rsidP="00C57413">
      <w:pPr>
        <w:ind w:firstLine="0"/>
        <w:jc w:val="center"/>
        <w:rPr>
          <w:u w:val="single"/>
        </w:rPr>
      </w:pPr>
      <w:r w:rsidRPr="00494D64">
        <w:rPr>
          <w:u w:val="single"/>
        </w:rPr>
        <w:t>Сведения о параметрах дымовых труб</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89"/>
        <w:gridCol w:w="1180"/>
        <w:gridCol w:w="935"/>
        <w:gridCol w:w="1250"/>
        <w:gridCol w:w="1027"/>
        <w:gridCol w:w="1454"/>
        <w:gridCol w:w="1979"/>
        <w:gridCol w:w="911"/>
      </w:tblGrid>
      <w:tr w:rsidR="00C57413" w:rsidRPr="00494D64" w:rsidTr="00C57413">
        <w:tc>
          <w:tcPr>
            <w:tcW w:w="734"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Котельная</w:t>
            </w:r>
          </w:p>
        </w:tc>
        <w:tc>
          <w:tcPr>
            <w:tcW w:w="583"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Дымовая труба</w:t>
            </w:r>
          </w:p>
        </w:tc>
        <w:tc>
          <w:tcPr>
            <w:tcW w:w="417"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Материал</w:t>
            </w:r>
          </w:p>
        </w:tc>
        <w:tc>
          <w:tcPr>
            <w:tcW w:w="617"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 xml:space="preserve">Диаметр у основания, </w:t>
            </w:r>
            <w:proofErr w:type="gramStart"/>
            <w:r w:rsidRPr="00494D64">
              <w:rPr>
                <w:rStyle w:val="22"/>
                <w:rFonts w:eastAsiaTheme="minorHAnsi" w:cstheme="minorBidi"/>
                <w:b/>
                <w:color w:val="auto"/>
                <w:sz w:val="20"/>
                <w:szCs w:val="22"/>
                <w:lang w:eastAsia="en-US" w:bidi="ar-SA"/>
              </w:rPr>
              <w:t>м</w:t>
            </w:r>
            <w:proofErr w:type="gramEnd"/>
          </w:p>
        </w:tc>
        <w:tc>
          <w:tcPr>
            <w:tcW w:w="508"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 xml:space="preserve">Диаметр устья, </w:t>
            </w:r>
            <w:proofErr w:type="gramStart"/>
            <w:r w:rsidRPr="00494D64">
              <w:rPr>
                <w:rStyle w:val="22"/>
                <w:rFonts w:eastAsiaTheme="minorHAnsi" w:cstheme="minorBidi"/>
                <w:b/>
                <w:color w:val="auto"/>
                <w:sz w:val="20"/>
                <w:szCs w:val="22"/>
                <w:lang w:eastAsia="en-US" w:bidi="ar-SA"/>
              </w:rPr>
              <w:t>м</w:t>
            </w:r>
            <w:proofErr w:type="gramEnd"/>
          </w:p>
        </w:tc>
        <w:tc>
          <w:tcPr>
            <w:tcW w:w="717"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Дата ввода в эксплуатацию</w:t>
            </w:r>
          </w:p>
        </w:tc>
        <w:tc>
          <w:tcPr>
            <w:tcW w:w="973"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 xml:space="preserve">Дата проведения последней экспертизы </w:t>
            </w:r>
            <w:proofErr w:type="spellStart"/>
            <w:r w:rsidRPr="00494D64">
              <w:rPr>
                <w:rStyle w:val="22"/>
                <w:rFonts w:eastAsiaTheme="minorHAnsi" w:cstheme="minorBidi"/>
                <w:b/>
                <w:color w:val="auto"/>
                <w:sz w:val="20"/>
                <w:szCs w:val="22"/>
                <w:lang w:eastAsia="en-US" w:bidi="ar-SA"/>
              </w:rPr>
              <w:t>промбезопасности</w:t>
            </w:r>
            <w:proofErr w:type="spellEnd"/>
          </w:p>
        </w:tc>
        <w:tc>
          <w:tcPr>
            <w:tcW w:w="451"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 xml:space="preserve">Высота, </w:t>
            </w:r>
            <w:proofErr w:type="gramStart"/>
            <w:r w:rsidRPr="00494D64">
              <w:rPr>
                <w:rStyle w:val="22"/>
                <w:rFonts w:eastAsiaTheme="minorHAnsi" w:cstheme="minorBidi"/>
                <w:b/>
                <w:color w:val="auto"/>
                <w:sz w:val="20"/>
                <w:szCs w:val="22"/>
                <w:lang w:eastAsia="en-US" w:bidi="ar-SA"/>
              </w:rPr>
              <w:t>м</w:t>
            </w:r>
            <w:proofErr w:type="gramEnd"/>
          </w:p>
        </w:tc>
      </w:tr>
      <w:tr w:rsidR="00C57413" w:rsidRPr="00494D64" w:rsidTr="00C57413">
        <w:tc>
          <w:tcPr>
            <w:tcW w:w="734" w:type="pct"/>
            <w:vMerge w:val="restart"/>
            <w:vAlign w:val="center"/>
          </w:tcPr>
          <w:p w:rsidR="00C57413" w:rsidRPr="00494D64" w:rsidRDefault="00C57413" w:rsidP="00C57413">
            <w:pPr>
              <w:pStyle w:val="a5"/>
              <w:jc w:val="left"/>
            </w:pPr>
            <w:r w:rsidRPr="00494D64">
              <w:t xml:space="preserve">Центральная </w:t>
            </w:r>
            <w:r w:rsidRPr="00494D64">
              <w:lastRenderedPageBreak/>
              <w:t>отопительная котельная (ЦОК)</w:t>
            </w:r>
          </w:p>
        </w:tc>
        <w:tc>
          <w:tcPr>
            <w:tcW w:w="58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lastRenderedPageBreak/>
              <w:t>Труба №1</w:t>
            </w:r>
          </w:p>
        </w:tc>
        <w:tc>
          <w:tcPr>
            <w:tcW w:w="4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50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7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2005 г.</w:t>
            </w:r>
          </w:p>
        </w:tc>
        <w:tc>
          <w:tcPr>
            <w:tcW w:w="97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31,815</w:t>
            </w:r>
          </w:p>
        </w:tc>
      </w:tr>
      <w:tr w:rsidR="00C57413" w:rsidRPr="00494D64" w:rsidTr="00C57413">
        <w:tc>
          <w:tcPr>
            <w:tcW w:w="734" w:type="pct"/>
            <w:vMerge/>
            <w:vAlign w:val="center"/>
          </w:tcPr>
          <w:p w:rsidR="00C57413" w:rsidRPr="00494D64" w:rsidRDefault="00C57413" w:rsidP="00C57413">
            <w:pPr>
              <w:pStyle w:val="a5"/>
              <w:jc w:val="left"/>
            </w:pPr>
          </w:p>
        </w:tc>
        <w:tc>
          <w:tcPr>
            <w:tcW w:w="583"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Труба №2</w:t>
            </w:r>
          </w:p>
        </w:tc>
        <w:tc>
          <w:tcPr>
            <w:tcW w:w="4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50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7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2005 г.</w:t>
            </w:r>
          </w:p>
        </w:tc>
        <w:tc>
          <w:tcPr>
            <w:tcW w:w="97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31,815</w:t>
            </w:r>
          </w:p>
        </w:tc>
      </w:tr>
      <w:tr w:rsidR="00C57413" w:rsidRPr="00494D64" w:rsidTr="00C57413">
        <w:tc>
          <w:tcPr>
            <w:tcW w:w="734" w:type="pct"/>
            <w:vAlign w:val="center"/>
          </w:tcPr>
          <w:p w:rsidR="00C57413" w:rsidRPr="00494D64" w:rsidRDefault="00C57413" w:rsidP="00C57413">
            <w:pPr>
              <w:pStyle w:val="a5"/>
              <w:jc w:val="left"/>
            </w:pPr>
            <w:r w:rsidRPr="00494D64">
              <w:lastRenderedPageBreak/>
              <w:t>Котельная ДЮЦ</w:t>
            </w:r>
          </w:p>
        </w:tc>
        <w:tc>
          <w:tcPr>
            <w:tcW w:w="58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Труба №1</w:t>
            </w:r>
          </w:p>
        </w:tc>
        <w:tc>
          <w:tcPr>
            <w:tcW w:w="4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0,42</w:t>
            </w:r>
          </w:p>
        </w:tc>
        <w:tc>
          <w:tcPr>
            <w:tcW w:w="50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0,42</w:t>
            </w:r>
          </w:p>
        </w:tc>
        <w:tc>
          <w:tcPr>
            <w:tcW w:w="717" w:type="pct"/>
            <w:vAlign w:val="center"/>
          </w:tcPr>
          <w:p w:rsidR="00C57413" w:rsidRPr="00494D64" w:rsidRDefault="00C57413" w:rsidP="005648AA">
            <w:pPr>
              <w:pStyle w:val="a5"/>
            </w:pPr>
            <w:r w:rsidRPr="00494D64">
              <w:rPr>
                <w:rStyle w:val="22"/>
                <w:rFonts w:eastAsiaTheme="minorHAnsi" w:cstheme="minorBidi"/>
                <w:color w:val="auto"/>
                <w:sz w:val="20"/>
                <w:szCs w:val="22"/>
                <w:lang w:eastAsia="en-US" w:bidi="ar-SA"/>
              </w:rPr>
              <w:t>2008г.</w:t>
            </w:r>
          </w:p>
        </w:tc>
        <w:tc>
          <w:tcPr>
            <w:tcW w:w="97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19</w:t>
            </w:r>
          </w:p>
        </w:tc>
      </w:tr>
      <w:tr w:rsidR="00C57413" w:rsidRPr="00494D64" w:rsidTr="00C57413">
        <w:tc>
          <w:tcPr>
            <w:tcW w:w="734" w:type="pct"/>
            <w:vAlign w:val="center"/>
          </w:tcPr>
          <w:p w:rsidR="00C57413" w:rsidRPr="00494D64" w:rsidRDefault="00C57413" w:rsidP="00C57413">
            <w:pPr>
              <w:pStyle w:val="a5"/>
              <w:jc w:val="left"/>
            </w:pPr>
            <w:r w:rsidRPr="00494D64">
              <w:t xml:space="preserve">Котельная </w:t>
            </w:r>
            <w:r w:rsidR="000257A1">
              <w:t>п.Сосьва</w:t>
            </w:r>
          </w:p>
        </w:tc>
        <w:tc>
          <w:tcPr>
            <w:tcW w:w="58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Труба №1</w:t>
            </w:r>
          </w:p>
        </w:tc>
        <w:tc>
          <w:tcPr>
            <w:tcW w:w="4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w:t>
            </w:r>
          </w:p>
        </w:tc>
        <w:tc>
          <w:tcPr>
            <w:tcW w:w="50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w:t>
            </w:r>
          </w:p>
        </w:tc>
        <w:tc>
          <w:tcPr>
            <w:tcW w:w="7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1998г.</w:t>
            </w:r>
          </w:p>
        </w:tc>
        <w:tc>
          <w:tcPr>
            <w:tcW w:w="97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20</w:t>
            </w:r>
          </w:p>
        </w:tc>
      </w:tr>
      <w:tr w:rsidR="00C57413" w:rsidRPr="00494D64" w:rsidTr="00C57413">
        <w:tc>
          <w:tcPr>
            <w:tcW w:w="734" w:type="pct"/>
            <w:vAlign w:val="center"/>
          </w:tcPr>
          <w:p w:rsidR="00C57413" w:rsidRPr="00494D64" w:rsidRDefault="00C57413" w:rsidP="00C57413">
            <w:pPr>
              <w:pStyle w:val="a5"/>
              <w:jc w:val="left"/>
            </w:pPr>
            <w:r w:rsidRPr="00494D64">
              <w:rPr>
                <w:rStyle w:val="22"/>
                <w:rFonts w:eastAsiaTheme="minorHAnsi" w:cstheme="minorBidi"/>
                <w:color w:val="auto"/>
                <w:sz w:val="20"/>
                <w:szCs w:val="22"/>
                <w:lang w:eastAsia="en-US" w:bidi="ar-SA"/>
              </w:rPr>
              <w:t>Котельная № 3</w:t>
            </w:r>
          </w:p>
        </w:tc>
        <w:tc>
          <w:tcPr>
            <w:tcW w:w="583"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Труба №2</w:t>
            </w:r>
          </w:p>
        </w:tc>
        <w:tc>
          <w:tcPr>
            <w:tcW w:w="417"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w:t>
            </w:r>
          </w:p>
        </w:tc>
        <w:tc>
          <w:tcPr>
            <w:tcW w:w="508"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w:t>
            </w:r>
          </w:p>
        </w:tc>
        <w:tc>
          <w:tcPr>
            <w:tcW w:w="717"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w:t>
            </w:r>
          </w:p>
        </w:tc>
        <w:tc>
          <w:tcPr>
            <w:tcW w:w="973"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18</w:t>
            </w:r>
          </w:p>
        </w:tc>
      </w:tr>
    </w:tbl>
    <w:p w:rsidR="003E2C51" w:rsidRPr="00494D64" w:rsidRDefault="003E2C51" w:rsidP="003E2C51">
      <w:pPr>
        <w:pStyle w:val="3"/>
      </w:pPr>
      <w:bookmarkStart w:id="11" w:name="_Toc522105672"/>
      <w:bookmarkStart w:id="12" w:name="sub_1282"/>
      <w:bookmarkEnd w:id="10"/>
      <w:r w:rsidRPr="00494D64">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1"/>
    </w:p>
    <w:p w:rsidR="002E0D07" w:rsidRPr="00494D64" w:rsidRDefault="002E0D07" w:rsidP="002E0D07">
      <w:r w:rsidRPr="00494D64">
        <w:t>В базовом периоде установленная тепловая мощность по котельным имеют значения, указанные в таблице 1.6</w:t>
      </w:r>
    </w:p>
    <w:p w:rsidR="002E0D07" w:rsidRPr="00494D64" w:rsidRDefault="002E0D07" w:rsidP="002E0D07">
      <w:pPr>
        <w:jc w:val="right"/>
      </w:pPr>
      <w:r w:rsidRPr="00494D64">
        <w:t>Таблица 1.6</w:t>
      </w:r>
    </w:p>
    <w:p w:rsidR="002E0D07" w:rsidRPr="00494D64" w:rsidRDefault="002E0D07" w:rsidP="002E0D07">
      <w:pPr>
        <w:ind w:firstLine="0"/>
        <w:jc w:val="center"/>
        <w:rPr>
          <w:color w:val="000000"/>
          <w:u w:val="single"/>
          <w:lang w:eastAsia="ru-RU" w:bidi="ru-RU"/>
        </w:rPr>
      </w:pPr>
      <w:r w:rsidRPr="00494D64">
        <w:rPr>
          <w:u w:val="single"/>
        </w:rPr>
        <w:t xml:space="preserve">Установленная тепловая мощность котельных </w:t>
      </w:r>
      <w:r w:rsidRPr="00494D64">
        <w:rPr>
          <w:color w:val="000000"/>
          <w:u w:val="single"/>
          <w:lang w:eastAsia="ru-RU" w:bidi="ru-RU"/>
        </w:rPr>
        <w:t>сельского поселения Саранпауль</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13"/>
        <w:gridCol w:w="4656"/>
        <w:gridCol w:w="4356"/>
      </w:tblGrid>
      <w:tr w:rsidR="002E0D07" w:rsidRPr="00494D64" w:rsidTr="00DA3D07">
        <w:trPr>
          <w:trHeight w:val="347"/>
          <w:tblHeader/>
        </w:trPr>
        <w:tc>
          <w:tcPr>
            <w:tcW w:w="593"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 xml:space="preserve">№ </w:t>
            </w:r>
            <w:proofErr w:type="gramStart"/>
            <w:r w:rsidRPr="00494D64">
              <w:rPr>
                <w:rStyle w:val="22"/>
                <w:rFonts w:eastAsiaTheme="minorHAnsi" w:cstheme="minorBidi"/>
                <w:b/>
                <w:color w:val="auto"/>
                <w:sz w:val="20"/>
                <w:szCs w:val="22"/>
                <w:lang w:eastAsia="en-US" w:bidi="ar-SA"/>
              </w:rPr>
              <w:t>п</w:t>
            </w:r>
            <w:proofErr w:type="gramEnd"/>
            <w:r w:rsidRPr="00494D64">
              <w:rPr>
                <w:rStyle w:val="22"/>
                <w:rFonts w:eastAsiaTheme="minorHAnsi" w:cstheme="minorBidi"/>
                <w:b/>
                <w:color w:val="auto"/>
                <w:sz w:val="20"/>
                <w:szCs w:val="22"/>
                <w:lang w:eastAsia="en-US" w:bidi="ar-SA"/>
              </w:rPr>
              <w:t>/п</w:t>
            </w:r>
          </w:p>
        </w:tc>
        <w:tc>
          <w:tcPr>
            <w:tcW w:w="2277"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Котельная</w:t>
            </w:r>
          </w:p>
        </w:tc>
        <w:tc>
          <w:tcPr>
            <w:tcW w:w="2130"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Установленная мощность котельной, Гкал/</w:t>
            </w:r>
            <w:proofErr w:type="gramStart"/>
            <w:r w:rsidRPr="00494D64">
              <w:rPr>
                <w:rStyle w:val="22"/>
                <w:rFonts w:eastAsiaTheme="minorHAnsi" w:cstheme="minorBidi"/>
                <w:b/>
                <w:color w:val="auto"/>
                <w:sz w:val="20"/>
                <w:szCs w:val="22"/>
                <w:lang w:eastAsia="en-US" w:bidi="ar-SA"/>
              </w:rPr>
              <w:t>ч</w:t>
            </w:r>
            <w:proofErr w:type="gramEnd"/>
          </w:p>
        </w:tc>
      </w:tr>
      <w:tr w:rsidR="002E0D07" w:rsidRPr="00494D64" w:rsidTr="00DA3D07">
        <w:tc>
          <w:tcPr>
            <w:tcW w:w="593"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w:t>
            </w:r>
          </w:p>
        </w:tc>
        <w:tc>
          <w:tcPr>
            <w:tcW w:w="2277" w:type="pct"/>
            <w:vAlign w:val="center"/>
          </w:tcPr>
          <w:p w:rsidR="002E0D07" w:rsidRPr="00494D64" w:rsidRDefault="002E0D07" w:rsidP="002E0D07">
            <w:pPr>
              <w:pStyle w:val="a5"/>
              <w:jc w:val="left"/>
            </w:pPr>
            <w:r w:rsidRPr="00494D64">
              <w:t>Центральная отопительная котельная (ЦОК)</w:t>
            </w:r>
          </w:p>
        </w:tc>
        <w:tc>
          <w:tcPr>
            <w:tcW w:w="2130"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r>
      <w:tr w:rsidR="002E0D07" w:rsidRPr="00494D64" w:rsidTr="00DA3D07">
        <w:tc>
          <w:tcPr>
            <w:tcW w:w="593"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2</w:t>
            </w:r>
          </w:p>
        </w:tc>
        <w:tc>
          <w:tcPr>
            <w:tcW w:w="2277" w:type="pct"/>
            <w:vAlign w:val="center"/>
          </w:tcPr>
          <w:p w:rsidR="002E0D07" w:rsidRPr="00494D64" w:rsidRDefault="002E0D07" w:rsidP="002E0D07">
            <w:pPr>
              <w:pStyle w:val="a5"/>
              <w:jc w:val="left"/>
            </w:pPr>
            <w:r w:rsidRPr="00494D64">
              <w:t>Котельная ДЮЦ</w:t>
            </w:r>
          </w:p>
        </w:tc>
        <w:tc>
          <w:tcPr>
            <w:tcW w:w="2130" w:type="pct"/>
            <w:vAlign w:val="center"/>
          </w:tcPr>
          <w:p w:rsidR="002E0D07" w:rsidRPr="00494D64" w:rsidRDefault="002E0D07" w:rsidP="002E0D07">
            <w:pPr>
              <w:pStyle w:val="a5"/>
            </w:pPr>
            <w:r w:rsidRPr="00494D64">
              <w:t>4</w:t>
            </w:r>
          </w:p>
        </w:tc>
      </w:tr>
      <w:tr w:rsidR="002E0D07" w:rsidRPr="00494D64" w:rsidTr="00DA3D07">
        <w:tc>
          <w:tcPr>
            <w:tcW w:w="593"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3</w:t>
            </w:r>
          </w:p>
        </w:tc>
        <w:tc>
          <w:tcPr>
            <w:tcW w:w="2277" w:type="pct"/>
            <w:vAlign w:val="center"/>
          </w:tcPr>
          <w:p w:rsidR="002E0D07" w:rsidRPr="00494D64" w:rsidRDefault="002E0D07" w:rsidP="002E0D07">
            <w:pPr>
              <w:pStyle w:val="a5"/>
              <w:jc w:val="left"/>
            </w:pPr>
            <w:r w:rsidRPr="00494D64">
              <w:t xml:space="preserve">Котельная </w:t>
            </w:r>
            <w:r w:rsidR="000257A1">
              <w:t>п.Сосьва</w:t>
            </w:r>
          </w:p>
        </w:tc>
        <w:tc>
          <w:tcPr>
            <w:tcW w:w="2130" w:type="pct"/>
            <w:vAlign w:val="center"/>
          </w:tcPr>
          <w:p w:rsidR="002E0D07" w:rsidRPr="00494D64" w:rsidRDefault="002E0D07" w:rsidP="002E0D07">
            <w:pPr>
              <w:pStyle w:val="a5"/>
            </w:pPr>
            <w:r w:rsidRPr="00494D64">
              <w:t>2</w:t>
            </w:r>
          </w:p>
        </w:tc>
      </w:tr>
    </w:tbl>
    <w:p w:rsidR="003E2C51" w:rsidRPr="00494D64" w:rsidRDefault="003E2C51" w:rsidP="003E2C51">
      <w:pPr>
        <w:pStyle w:val="3"/>
      </w:pPr>
      <w:bookmarkStart w:id="13" w:name="_Toc522105673"/>
      <w:bookmarkStart w:id="14" w:name="sub_1283"/>
      <w:bookmarkEnd w:id="12"/>
      <w:r w:rsidRPr="00494D64">
        <w:t>в) ограничения тепловой мощности и параметров располагаемой тепловой мощности</w:t>
      </w:r>
      <w:bookmarkEnd w:id="13"/>
    </w:p>
    <w:p w:rsidR="002E0D07" w:rsidRPr="00494D64" w:rsidRDefault="002E0D07" w:rsidP="002E0D07">
      <w:r w:rsidRPr="00494D64">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мощности, присоединенной нагрузки, что сведено в таблицу 1.7.</w:t>
      </w:r>
    </w:p>
    <w:p w:rsidR="002E0D07" w:rsidRPr="00494D64" w:rsidRDefault="002E0D07" w:rsidP="002E0D07">
      <w:pPr>
        <w:jc w:val="right"/>
      </w:pPr>
      <w:r w:rsidRPr="00494D64">
        <w:t>Таблица 1.7</w:t>
      </w:r>
    </w:p>
    <w:p w:rsidR="002E0D07" w:rsidRPr="00494D64" w:rsidRDefault="002E0D07" w:rsidP="002E0D07">
      <w:pPr>
        <w:ind w:firstLine="0"/>
        <w:jc w:val="center"/>
        <w:rPr>
          <w:color w:val="000000"/>
          <w:u w:val="single"/>
          <w:lang w:eastAsia="ru-RU" w:bidi="ru-RU"/>
        </w:rPr>
      </w:pPr>
      <w:r w:rsidRPr="00494D64">
        <w:rPr>
          <w:u w:val="single"/>
        </w:rPr>
        <w:t xml:space="preserve">Ограничения тепловой мощности и параметры располагаемой мощности котельных </w:t>
      </w:r>
      <w:r w:rsidRPr="00494D64">
        <w:rPr>
          <w:color w:val="000000"/>
          <w:u w:val="single"/>
          <w:lang w:eastAsia="ru-RU" w:bidi="ru-RU"/>
        </w:rPr>
        <w:t>сельского поселения Саранпауль</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3"/>
        <w:gridCol w:w="3344"/>
        <w:gridCol w:w="2693"/>
        <w:gridCol w:w="3055"/>
      </w:tblGrid>
      <w:tr w:rsidR="002E0D07" w:rsidRPr="00494D64" w:rsidTr="00DA3D07">
        <w:trPr>
          <w:jc w:val="center"/>
        </w:trPr>
        <w:tc>
          <w:tcPr>
            <w:tcW w:w="55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 xml:space="preserve">№ </w:t>
            </w:r>
            <w:proofErr w:type="gramStart"/>
            <w:r w:rsidRPr="00494D64">
              <w:rPr>
                <w:rStyle w:val="22"/>
                <w:rFonts w:eastAsiaTheme="minorHAnsi" w:cstheme="minorBidi"/>
                <w:b/>
                <w:color w:val="auto"/>
                <w:sz w:val="20"/>
                <w:szCs w:val="22"/>
                <w:lang w:eastAsia="en-US" w:bidi="ar-SA"/>
              </w:rPr>
              <w:t>п</w:t>
            </w:r>
            <w:proofErr w:type="gramEnd"/>
            <w:r w:rsidRPr="00494D64">
              <w:rPr>
                <w:rStyle w:val="22"/>
                <w:rFonts w:eastAsiaTheme="minorHAnsi" w:cstheme="minorBidi"/>
                <w:b/>
                <w:color w:val="auto"/>
                <w:sz w:val="20"/>
                <w:szCs w:val="22"/>
                <w:lang w:eastAsia="en-US" w:bidi="ar-SA"/>
              </w:rPr>
              <w:t>/п</w:t>
            </w:r>
          </w:p>
        </w:tc>
        <w:tc>
          <w:tcPr>
            <w:tcW w:w="1635"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Котельная</w:t>
            </w:r>
          </w:p>
        </w:tc>
        <w:tc>
          <w:tcPr>
            <w:tcW w:w="1317"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Установленная мощность котельной, Гкал/</w:t>
            </w:r>
            <w:proofErr w:type="gramStart"/>
            <w:r w:rsidRPr="00494D64">
              <w:rPr>
                <w:rStyle w:val="22"/>
                <w:rFonts w:eastAsiaTheme="minorHAnsi" w:cstheme="minorBidi"/>
                <w:b/>
                <w:color w:val="auto"/>
                <w:sz w:val="20"/>
                <w:szCs w:val="22"/>
                <w:lang w:eastAsia="en-US" w:bidi="ar-SA"/>
              </w:rPr>
              <w:t>ч</w:t>
            </w:r>
            <w:proofErr w:type="gramEnd"/>
          </w:p>
        </w:tc>
        <w:tc>
          <w:tcPr>
            <w:tcW w:w="149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Располагаемая мощность котельной, Гкал/</w:t>
            </w:r>
            <w:proofErr w:type="gramStart"/>
            <w:r w:rsidRPr="00494D64">
              <w:rPr>
                <w:rStyle w:val="22"/>
                <w:rFonts w:eastAsiaTheme="minorHAnsi" w:cstheme="minorBidi"/>
                <w:b/>
                <w:color w:val="auto"/>
                <w:sz w:val="20"/>
                <w:szCs w:val="22"/>
                <w:lang w:eastAsia="en-US" w:bidi="ar-SA"/>
              </w:rPr>
              <w:t>ч</w:t>
            </w:r>
            <w:proofErr w:type="gramEnd"/>
          </w:p>
        </w:tc>
      </w:tr>
      <w:tr w:rsidR="002E0D07" w:rsidRPr="00494D64" w:rsidTr="00DA3D07">
        <w:trPr>
          <w:jc w:val="center"/>
        </w:trPr>
        <w:tc>
          <w:tcPr>
            <w:tcW w:w="55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w:t>
            </w:r>
          </w:p>
        </w:tc>
        <w:tc>
          <w:tcPr>
            <w:tcW w:w="1635" w:type="pct"/>
            <w:vAlign w:val="center"/>
          </w:tcPr>
          <w:p w:rsidR="002E0D07" w:rsidRPr="00494D64" w:rsidRDefault="002E0D07" w:rsidP="002E0D07">
            <w:pPr>
              <w:pStyle w:val="a5"/>
              <w:jc w:val="left"/>
            </w:pPr>
            <w:r w:rsidRPr="00494D64">
              <w:t>Центральная отопительная котельная (ЦОК)</w:t>
            </w:r>
          </w:p>
        </w:tc>
        <w:tc>
          <w:tcPr>
            <w:tcW w:w="1317"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c>
          <w:tcPr>
            <w:tcW w:w="149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r>
      <w:tr w:rsidR="002E0D07" w:rsidRPr="00494D64" w:rsidTr="00DA3D07">
        <w:trPr>
          <w:jc w:val="center"/>
        </w:trPr>
        <w:tc>
          <w:tcPr>
            <w:tcW w:w="55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2</w:t>
            </w:r>
          </w:p>
        </w:tc>
        <w:tc>
          <w:tcPr>
            <w:tcW w:w="1635" w:type="pct"/>
            <w:vAlign w:val="center"/>
          </w:tcPr>
          <w:p w:rsidR="002E0D07" w:rsidRPr="00494D64" w:rsidRDefault="002E0D07" w:rsidP="002E0D07">
            <w:pPr>
              <w:pStyle w:val="a5"/>
              <w:jc w:val="left"/>
            </w:pPr>
            <w:r w:rsidRPr="00494D64">
              <w:t>Котельная ДЮЦ</w:t>
            </w:r>
          </w:p>
        </w:tc>
        <w:tc>
          <w:tcPr>
            <w:tcW w:w="1317" w:type="pct"/>
            <w:vAlign w:val="center"/>
          </w:tcPr>
          <w:p w:rsidR="002E0D07" w:rsidRPr="00494D64" w:rsidRDefault="002E0D07" w:rsidP="002E0D07">
            <w:pPr>
              <w:pStyle w:val="a5"/>
            </w:pPr>
            <w:r w:rsidRPr="00494D64">
              <w:t>4</w:t>
            </w:r>
          </w:p>
        </w:tc>
        <w:tc>
          <w:tcPr>
            <w:tcW w:w="1494" w:type="pct"/>
            <w:vAlign w:val="center"/>
          </w:tcPr>
          <w:p w:rsidR="002E0D07" w:rsidRPr="00494D64" w:rsidRDefault="002E0D07" w:rsidP="002E0D07">
            <w:pPr>
              <w:pStyle w:val="a5"/>
            </w:pPr>
            <w:r w:rsidRPr="00494D64">
              <w:t>4</w:t>
            </w:r>
          </w:p>
        </w:tc>
      </w:tr>
      <w:tr w:rsidR="002E0D07" w:rsidRPr="00494D64" w:rsidTr="00DA3D07">
        <w:trPr>
          <w:jc w:val="center"/>
        </w:trPr>
        <w:tc>
          <w:tcPr>
            <w:tcW w:w="55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3</w:t>
            </w:r>
          </w:p>
        </w:tc>
        <w:tc>
          <w:tcPr>
            <w:tcW w:w="1635" w:type="pct"/>
            <w:vAlign w:val="center"/>
          </w:tcPr>
          <w:p w:rsidR="002E0D07" w:rsidRPr="00494D64" w:rsidRDefault="002E0D07" w:rsidP="002E0D07">
            <w:pPr>
              <w:pStyle w:val="a5"/>
              <w:jc w:val="left"/>
            </w:pPr>
            <w:r w:rsidRPr="00494D64">
              <w:t xml:space="preserve">Котельная </w:t>
            </w:r>
            <w:r w:rsidR="000257A1">
              <w:t>п.Сосьва</w:t>
            </w:r>
          </w:p>
        </w:tc>
        <w:tc>
          <w:tcPr>
            <w:tcW w:w="1317" w:type="pct"/>
            <w:vAlign w:val="center"/>
          </w:tcPr>
          <w:p w:rsidR="002E0D07" w:rsidRPr="00494D64" w:rsidRDefault="002E0D07" w:rsidP="002E0D07">
            <w:pPr>
              <w:pStyle w:val="a5"/>
            </w:pPr>
            <w:r w:rsidRPr="00494D64">
              <w:t>2</w:t>
            </w:r>
          </w:p>
        </w:tc>
        <w:tc>
          <w:tcPr>
            <w:tcW w:w="1494" w:type="pct"/>
            <w:vAlign w:val="center"/>
          </w:tcPr>
          <w:p w:rsidR="002E0D07" w:rsidRPr="00494D64" w:rsidRDefault="002E0D07" w:rsidP="002E0D07">
            <w:pPr>
              <w:pStyle w:val="a5"/>
            </w:pPr>
            <w:r w:rsidRPr="00494D64">
              <w:t>2</w:t>
            </w:r>
          </w:p>
        </w:tc>
      </w:tr>
    </w:tbl>
    <w:p w:rsidR="003E2C51" w:rsidRPr="00494D64" w:rsidRDefault="003E2C51" w:rsidP="003E2C51">
      <w:pPr>
        <w:pStyle w:val="3"/>
      </w:pPr>
      <w:bookmarkStart w:id="15" w:name="_Toc522105674"/>
      <w:bookmarkStart w:id="16" w:name="sub_1284"/>
      <w:bookmarkEnd w:id="14"/>
      <w:r w:rsidRPr="00494D64">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
    </w:p>
    <w:p w:rsidR="002E0D07" w:rsidRPr="00494D64" w:rsidRDefault="002E0D07" w:rsidP="002E0D07">
      <w:r w:rsidRPr="00494D64">
        <w:t xml:space="preserve">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w:t>
      </w:r>
      <w:proofErr w:type="spellStart"/>
      <w:r w:rsidRPr="00494D64">
        <w:t>химводоочистки</w:t>
      </w:r>
      <w:proofErr w:type="spellEnd"/>
      <w:r w:rsidRPr="00494D64">
        <w:t>,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1.8.</w:t>
      </w:r>
    </w:p>
    <w:p w:rsidR="005648AA" w:rsidRPr="00494D64" w:rsidRDefault="005648AA" w:rsidP="002E0D07">
      <w:pPr>
        <w:jc w:val="right"/>
      </w:pPr>
    </w:p>
    <w:p w:rsidR="002E0D07" w:rsidRPr="00494D64" w:rsidRDefault="002E0D07" w:rsidP="002E0D07">
      <w:pPr>
        <w:jc w:val="right"/>
      </w:pPr>
      <w:r w:rsidRPr="00494D64">
        <w:t>Таблица 1.8</w:t>
      </w:r>
    </w:p>
    <w:p w:rsidR="002E0D07" w:rsidRPr="00494D64" w:rsidRDefault="002E0D07" w:rsidP="002E0D07">
      <w:pPr>
        <w:ind w:firstLine="0"/>
        <w:jc w:val="center"/>
        <w:rPr>
          <w:u w:val="single"/>
        </w:rPr>
      </w:pPr>
      <w:r w:rsidRPr="00494D64">
        <w:rPr>
          <w:u w:val="single"/>
        </w:rPr>
        <w:t xml:space="preserve">Собственные, хозяйственные нужды и мощность нетто котельных </w:t>
      </w:r>
      <w:r w:rsidRPr="00494D64">
        <w:rPr>
          <w:color w:val="000000"/>
          <w:u w:val="single"/>
          <w:lang w:eastAsia="ru-RU" w:bidi="ru-RU"/>
        </w:rPr>
        <w:t>сельского поселения Саранпауль</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2"/>
        <w:gridCol w:w="2526"/>
        <w:gridCol w:w="1558"/>
        <w:gridCol w:w="1419"/>
        <w:gridCol w:w="1256"/>
        <w:gridCol w:w="1628"/>
        <w:gridCol w:w="1376"/>
      </w:tblGrid>
      <w:tr w:rsidR="002E0D07" w:rsidRPr="00494D64" w:rsidTr="00DA3D07">
        <w:trPr>
          <w:tblHeader/>
        </w:trPr>
        <w:tc>
          <w:tcPr>
            <w:tcW w:w="226"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lastRenderedPageBreak/>
              <w:t xml:space="preserve">№ </w:t>
            </w:r>
            <w:proofErr w:type="gramStart"/>
            <w:r w:rsidRPr="00494D64">
              <w:rPr>
                <w:rStyle w:val="22"/>
                <w:rFonts w:eastAsiaTheme="minorHAnsi" w:cstheme="minorBidi"/>
                <w:b/>
                <w:color w:val="auto"/>
                <w:sz w:val="20"/>
                <w:szCs w:val="22"/>
                <w:lang w:eastAsia="en-US" w:bidi="ar-SA"/>
              </w:rPr>
              <w:t>п</w:t>
            </w:r>
            <w:proofErr w:type="gramEnd"/>
            <w:r w:rsidRPr="00494D64">
              <w:rPr>
                <w:rStyle w:val="22"/>
                <w:rFonts w:eastAsiaTheme="minorHAnsi" w:cstheme="minorBidi"/>
                <w:b/>
                <w:color w:val="auto"/>
                <w:sz w:val="20"/>
                <w:szCs w:val="22"/>
                <w:lang w:eastAsia="en-US" w:bidi="ar-SA"/>
              </w:rPr>
              <w:t>/п</w:t>
            </w:r>
          </w:p>
        </w:tc>
        <w:tc>
          <w:tcPr>
            <w:tcW w:w="1235"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Котельная</w:t>
            </w:r>
          </w:p>
        </w:tc>
        <w:tc>
          <w:tcPr>
            <w:tcW w:w="762"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Установленная мощность котельной, Гкал/</w:t>
            </w:r>
            <w:proofErr w:type="gramStart"/>
            <w:r w:rsidRPr="00494D64">
              <w:rPr>
                <w:rStyle w:val="22"/>
                <w:rFonts w:eastAsiaTheme="minorHAnsi" w:cstheme="minorBidi"/>
                <w:b/>
                <w:color w:val="auto"/>
                <w:sz w:val="20"/>
                <w:szCs w:val="22"/>
                <w:lang w:eastAsia="en-US" w:bidi="ar-SA"/>
              </w:rPr>
              <w:t>ч</w:t>
            </w:r>
            <w:proofErr w:type="gramEnd"/>
          </w:p>
        </w:tc>
        <w:tc>
          <w:tcPr>
            <w:tcW w:w="69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Располагаемая мощность котельной, Гкал/</w:t>
            </w:r>
            <w:proofErr w:type="gramStart"/>
            <w:r w:rsidRPr="00494D64">
              <w:rPr>
                <w:rStyle w:val="22"/>
                <w:rFonts w:eastAsiaTheme="minorHAnsi" w:cstheme="minorBidi"/>
                <w:b/>
                <w:color w:val="auto"/>
                <w:sz w:val="20"/>
                <w:szCs w:val="22"/>
                <w:lang w:eastAsia="en-US" w:bidi="ar-SA"/>
              </w:rPr>
              <w:t>ч</w:t>
            </w:r>
            <w:proofErr w:type="gramEnd"/>
          </w:p>
        </w:tc>
        <w:tc>
          <w:tcPr>
            <w:tcW w:w="61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Доля собственных нужд, %</w:t>
            </w:r>
          </w:p>
        </w:tc>
        <w:tc>
          <w:tcPr>
            <w:tcW w:w="796"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Собственные и хозяйственные нужды, Гкал/</w:t>
            </w:r>
            <w:proofErr w:type="gramStart"/>
            <w:r w:rsidRPr="00494D64">
              <w:rPr>
                <w:rStyle w:val="22"/>
                <w:rFonts w:eastAsiaTheme="minorHAnsi" w:cstheme="minorBidi"/>
                <w:b/>
                <w:color w:val="auto"/>
                <w:sz w:val="20"/>
                <w:szCs w:val="22"/>
                <w:lang w:eastAsia="en-US" w:bidi="ar-SA"/>
              </w:rPr>
              <w:t>ч</w:t>
            </w:r>
            <w:proofErr w:type="gramEnd"/>
          </w:p>
        </w:tc>
        <w:tc>
          <w:tcPr>
            <w:tcW w:w="673"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Мощность нетто котельной, Гкал/</w:t>
            </w:r>
            <w:proofErr w:type="gramStart"/>
            <w:r w:rsidRPr="00494D64">
              <w:rPr>
                <w:rStyle w:val="22"/>
                <w:rFonts w:eastAsiaTheme="minorHAnsi" w:cstheme="minorBidi"/>
                <w:b/>
                <w:color w:val="auto"/>
                <w:sz w:val="20"/>
                <w:szCs w:val="22"/>
                <w:lang w:eastAsia="en-US" w:bidi="ar-SA"/>
              </w:rPr>
              <w:t>ч</w:t>
            </w:r>
            <w:proofErr w:type="gramEnd"/>
          </w:p>
        </w:tc>
      </w:tr>
      <w:tr w:rsidR="002E0D07" w:rsidRPr="00494D64" w:rsidTr="00DA3D07">
        <w:tc>
          <w:tcPr>
            <w:tcW w:w="22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w:t>
            </w:r>
          </w:p>
        </w:tc>
        <w:tc>
          <w:tcPr>
            <w:tcW w:w="1235" w:type="pct"/>
            <w:vAlign w:val="center"/>
          </w:tcPr>
          <w:p w:rsidR="002E0D07" w:rsidRPr="00494D64" w:rsidRDefault="002E0D07" w:rsidP="002E0D07">
            <w:pPr>
              <w:pStyle w:val="a5"/>
              <w:jc w:val="left"/>
            </w:pPr>
            <w:r w:rsidRPr="00494D64">
              <w:t>Центральная отопительная котельная (ЦОК)</w:t>
            </w:r>
          </w:p>
        </w:tc>
        <w:tc>
          <w:tcPr>
            <w:tcW w:w="762"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c>
          <w:tcPr>
            <w:tcW w:w="69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c>
          <w:tcPr>
            <w:tcW w:w="614" w:type="pct"/>
            <w:vAlign w:val="center"/>
          </w:tcPr>
          <w:p w:rsidR="002E0D07" w:rsidRPr="00494D64" w:rsidRDefault="002E0D07" w:rsidP="002E0D07">
            <w:pPr>
              <w:pStyle w:val="a5"/>
            </w:pPr>
            <w:r w:rsidRPr="00494D64">
              <w:t>2,2</w:t>
            </w:r>
          </w:p>
        </w:tc>
        <w:tc>
          <w:tcPr>
            <w:tcW w:w="79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0,27</w:t>
            </w:r>
          </w:p>
        </w:tc>
        <w:tc>
          <w:tcPr>
            <w:tcW w:w="673" w:type="pct"/>
            <w:vAlign w:val="center"/>
          </w:tcPr>
          <w:p w:rsidR="002E0D07" w:rsidRPr="00494D64" w:rsidRDefault="002E0D07" w:rsidP="002E0D07">
            <w:pPr>
              <w:pStyle w:val="a5"/>
            </w:pPr>
            <w:r w:rsidRPr="00494D64">
              <w:t>11,73</w:t>
            </w:r>
          </w:p>
        </w:tc>
      </w:tr>
      <w:tr w:rsidR="002E0D07" w:rsidRPr="00494D64" w:rsidTr="00DA3D07">
        <w:tc>
          <w:tcPr>
            <w:tcW w:w="22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2</w:t>
            </w:r>
          </w:p>
        </w:tc>
        <w:tc>
          <w:tcPr>
            <w:tcW w:w="1235" w:type="pct"/>
            <w:vAlign w:val="center"/>
          </w:tcPr>
          <w:p w:rsidR="002E0D07" w:rsidRPr="00494D64" w:rsidRDefault="002E0D07" w:rsidP="002E0D07">
            <w:pPr>
              <w:pStyle w:val="a5"/>
              <w:jc w:val="left"/>
            </w:pPr>
            <w:r w:rsidRPr="00494D64">
              <w:t>Котельная ДЮЦ</w:t>
            </w:r>
          </w:p>
        </w:tc>
        <w:tc>
          <w:tcPr>
            <w:tcW w:w="762" w:type="pct"/>
            <w:vAlign w:val="center"/>
          </w:tcPr>
          <w:p w:rsidR="002E0D07" w:rsidRPr="00494D64" w:rsidRDefault="002E0D07" w:rsidP="002E0D07">
            <w:pPr>
              <w:pStyle w:val="a5"/>
            </w:pPr>
            <w:r w:rsidRPr="00494D64">
              <w:t>4</w:t>
            </w:r>
          </w:p>
        </w:tc>
        <w:tc>
          <w:tcPr>
            <w:tcW w:w="694" w:type="pct"/>
            <w:vAlign w:val="center"/>
          </w:tcPr>
          <w:p w:rsidR="002E0D07" w:rsidRPr="00494D64" w:rsidRDefault="002E0D07" w:rsidP="002E0D07">
            <w:pPr>
              <w:pStyle w:val="a5"/>
            </w:pPr>
            <w:r w:rsidRPr="00494D64">
              <w:t>4</w:t>
            </w:r>
          </w:p>
        </w:tc>
        <w:tc>
          <w:tcPr>
            <w:tcW w:w="614" w:type="pct"/>
            <w:vAlign w:val="center"/>
          </w:tcPr>
          <w:p w:rsidR="002E0D07" w:rsidRPr="00494D64" w:rsidRDefault="002E0D07" w:rsidP="002E0D07">
            <w:pPr>
              <w:pStyle w:val="a5"/>
            </w:pPr>
            <w:r w:rsidRPr="00494D64">
              <w:t>2,2</w:t>
            </w:r>
          </w:p>
        </w:tc>
        <w:tc>
          <w:tcPr>
            <w:tcW w:w="79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0,088</w:t>
            </w:r>
          </w:p>
        </w:tc>
        <w:tc>
          <w:tcPr>
            <w:tcW w:w="673" w:type="pct"/>
            <w:vAlign w:val="center"/>
          </w:tcPr>
          <w:p w:rsidR="002E0D07" w:rsidRPr="00494D64" w:rsidRDefault="002E0D07" w:rsidP="002E0D07">
            <w:pPr>
              <w:pStyle w:val="a5"/>
            </w:pPr>
            <w:r w:rsidRPr="00494D64">
              <w:t>3,912</w:t>
            </w:r>
          </w:p>
        </w:tc>
      </w:tr>
      <w:tr w:rsidR="002E0D07" w:rsidRPr="00494D64" w:rsidTr="00DA3D07">
        <w:tc>
          <w:tcPr>
            <w:tcW w:w="22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3</w:t>
            </w:r>
          </w:p>
        </w:tc>
        <w:tc>
          <w:tcPr>
            <w:tcW w:w="1235" w:type="pct"/>
            <w:vAlign w:val="center"/>
          </w:tcPr>
          <w:p w:rsidR="002E0D07" w:rsidRPr="00494D64" w:rsidRDefault="002E0D07" w:rsidP="002E0D07">
            <w:pPr>
              <w:pStyle w:val="a5"/>
              <w:jc w:val="left"/>
            </w:pPr>
            <w:r w:rsidRPr="00494D64">
              <w:t xml:space="preserve">Котельная </w:t>
            </w:r>
            <w:r w:rsidR="000257A1">
              <w:t>п.Сосьва</w:t>
            </w:r>
          </w:p>
        </w:tc>
        <w:tc>
          <w:tcPr>
            <w:tcW w:w="762" w:type="pct"/>
            <w:vAlign w:val="center"/>
          </w:tcPr>
          <w:p w:rsidR="002E0D07" w:rsidRPr="00494D64" w:rsidRDefault="002E0D07" w:rsidP="002E0D07">
            <w:pPr>
              <w:pStyle w:val="a5"/>
            </w:pPr>
            <w:r w:rsidRPr="00494D64">
              <w:t>2</w:t>
            </w:r>
          </w:p>
        </w:tc>
        <w:tc>
          <w:tcPr>
            <w:tcW w:w="694" w:type="pct"/>
            <w:vAlign w:val="center"/>
          </w:tcPr>
          <w:p w:rsidR="002E0D07" w:rsidRPr="00494D64" w:rsidRDefault="002E0D07" w:rsidP="002E0D07">
            <w:pPr>
              <w:pStyle w:val="a5"/>
            </w:pPr>
            <w:r w:rsidRPr="00494D64">
              <w:t>2</w:t>
            </w:r>
          </w:p>
        </w:tc>
        <w:tc>
          <w:tcPr>
            <w:tcW w:w="614" w:type="pct"/>
            <w:vAlign w:val="center"/>
          </w:tcPr>
          <w:p w:rsidR="002E0D07" w:rsidRPr="00494D64" w:rsidRDefault="002E0D07" w:rsidP="002E0D07">
            <w:pPr>
              <w:pStyle w:val="a5"/>
            </w:pPr>
            <w:r w:rsidRPr="00494D64">
              <w:t>2,2</w:t>
            </w:r>
          </w:p>
        </w:tc>
        <w:tc>
          <w:tcPr>
            <w:tcW w:w="79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0,044</w:t>
            </w:r>
          </w:p>
        </w:tc>
        <w:tc>
          <w:tcPr>
            <w:tcW w:w="673" w:type="pct"/>
            <w:vAlign w:val="center"/>
          </w:tcPr>
          <w:p w:rsidR="002E0D07" w:rsidRPr="00494D64" w:rsidRDefault="002E0D07" w:rsidP="002E0D07">
            <w:pPr>
              <w:pStyle w:val="a5"/>
            </w:pPr>
            <w:r w:rsidRPr="00494D64">
              <w:t>1,956</w:t>
            </w:r>
          </w:p>
        </w:tc>
      </w:tr>
    </w:tbl>
    <w:p w:rsidR="003E2C51" w:rsidRPr="00494D64" w:rsidRDefault="003E2C51" w:rsidP="003E2C51">
      <w:pPr>
        <w:pStyle w:val="3"/>
      </w:pPr>
      <w:bookmarkStart w:id="17" w:name="_Toc522105675"/>
      <w:bookmarkStart w:id="18" w:name="sub_1285"/>
      <w:bookmarkEnd w:id="16"/>
      <w:r w:rsidRPr="00494D64">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7"/>
    </w:p>
    <w:p w:rsidR="002E0D07" w:rsidRPr="00494D64" w:rsidRDefault="002E0D07" w:rsidP="002E0D07">
      <w:r w:rsidRPr="00494D64">
        <w:t>Котельные сельского поселения Саранпауль работают в режиме выработки только тепловой энергии, теплофикационное оборудование на них отсутствует.</w:t>
      </w:r>
    </w:p>
    <w:p w:rsidR="002E0D07" w:rsidRPr="00494D64" w:rsidRDefault="002E0D07" w:rsidP="002E0D07">
      <w:r w:rsidRPr="00494D64">
        <w:t xml:space="preserve">Ремонтные кампании проводятся в сроки, установленные заводами изготовителями оборудования и в соответствии с </w:t>
      </w:r>
      <w:proofErr w:type="gramStart"/>
      <w:r w:rsidRPr="00494D64">
        <w:t>план-графиками</w:t>
      </w:r>
      <w:proofErr w:type="gramEnd"/>
      <w:r w:rsidRPr="00494D64">
        <w:t xml:space="preserve"> планово-предупредительных ремонтов. Работа </w:t>
      </w:r>
      <w:r w:rsidR="00D942EB" w:rsidRPr="00494D64">
        <w:t>проводится</w:t>
      </w:r>
      <w:r w:rsidRPr="00494D64">
        <w:t xml:space="preserve">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1.9.</w:t>
      </w:r>
    </w:p>
    <w:p w:rsidR="002E0D07" w:rsidRPr="00494D64" w:rsidRDefault="002E0D07" w:rsidP="002E0D07">
      <w:pPr>
        <w:jc w:val="right"/>
      </w:pPr>
      <w:r w:rsidRPr="00494D64">
        <w:t>Таблица 1.9</w:t>
      </w:r>
    </w:p>
    <w:p w:rsidR="002E0D07" w:rsidRPr="00494D64" w:rsidRDefault="002E0D07" w:rsidP="002E0D07">
      <w:pPr>
        <w:ind w:firstLine="0"/>
        <w:jc w:val="center"/>
        <w:rPr>
          <w:u w:val="single"/>
        </w:rPr>
      </w:pPr>
      <w:r w:rsidRPr="00494D64">
        <w:rPr>
          <w:u w:val="single"/>
        </w:rPr>
        <w:t>Сведения о котельном оборудовании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
        <w:gridCol w:w="1669"/>
        <w:gridCol w:w="1191"/>
        <w:gridCol w:w="1516"/>
        <w:gridCol w:w="1526"/>
        <w:gridCol w:w="1823"/>
        <w:gridCol w:w="2193"/>
      </w:tblGrid>
      <w:tr w:rsidR="002E0D07" w:rsidRPr="00494D64" w:rsidTr="00DA3D07">
        <w:trPr>
          <w:cantSplit/>
          <w:trHeight w:val="1186"/>
          <w:tblHeader/>
        </w:trPr>
        <w:tc>
          <w:tcPr>
            <w:tcW w:w="291" w:type="pct"/>
            <w:vAlign w:val="center"/>
          </w:tcPr>
          <w:p w:rsidR="002E0D07" w:rsidRPr="00494D64" w:rsidRDefault="002E0D07" w:rsidP="002E0D07">
            <w:pPr>
              <w:pStyle w:val="a5"/>
              <w:rPr>
                <w:b/>
                <w:lang w:eastAsia="ru-RU"/>
              </w:rPr>
            </w:pPr>
            <w:r w:rsidRPr="00494D64">
              <w:rPr>
                <w:b/>
                <w:lang w:eastAsia="ru-RU"/>
              </w:rPr>
              <w:t xml:space="preserve">№ </w:t>
            </w:r>
            <w:proofErr w:type="gramStart"/>
            <w:r w:rsidRPr="00494D64">
              <w:rPr>
                <w:b/>
                <w:lang w:eastAsia="ru-RU"/>
              </w:rPr>
              <w:t>п</w:t>
            </w:r>
            <w:proofErr w:type="gramEnd"/>
            <w:r w:rsidRPr="00494D64">
              <w:rPr>
                <w:b/>
                <w:lang w:eastAsia="ru-RU"/>
              </w:rPr>
              <w:t>/п</w:t>
            </w:r>
          </w:p>
        </w:tc>
        <w:tc>
          <w:tcPr>
            <w:tcW w:w="933" w:type="pct"/>
            <w:vAlign w:val="center"/>
          </w:tcPr>
          <w:p w:rsidR="002E0D07" w:rsidRPr="00494D64" w:rsidRDefault="002E0D07" w:rsidP="002E0D07">
            <w:pPr>
              <w:pStyle w:val="a5"/>
              <w:rPr>
                <w:b/>
                <w:lang w:eastAsia="ru-RU"/>
              </w:rPr>
            </w:pPr>
            <w:r w:rsidRPr="00494D64">
              <w:rPr>
                <w:b/>
                <w:lang w:eastAsia="ru-RU"/>
              </w:rPr>
              <w:t>Марка котла</w:t>
            </w:r>
          </w:p>
        </w:tc>
        <w:tc>
          <w:tcPr>
            <w:tcW w:w="527" w:type="pct"/>
            <w:vAlign w:val="center"/>
          </w:tcPr>
          <w:p w:rsidR="002E0D07" w:rsidRPr="00494D64" w:rsidRDefault="002E0D07" w:rsidP="002E0D07">
            <w:pPr>
              <w:pStyle w:val="a5"/>
              <w:rPr>
                <w:b/>
                <w:lang w:eastAsia="ru-RU"/>
              </w:rPr>
            </w:pPr>
            <w:r w:rsidRPr="00494D64">
              <w:rPr>
                <w:b/>
                <w:lang w:eastAsia="ru-RU"/>
              </w:rPr>
              <w:t>Основной (о); резервный (р)</w:t>
            </w:r>
          </w:p>
        </w:tc>
        <w:tc>
          <w:tcPr>
            <w:tcW w:w="526" w:type="pct"/>
            <w:vAlign w:val="center"/>
          </w:tcPr>
          <w:p w:rsidR="002E0D07" w:rsidRPr="00494D64" w:rsidRDefault="002E0D07" w:rsidP="002E0D07">
            <w:pPr>
              <w:pStyle w:val="a5"/>
              <w:rPr>
                <w:b/>
                <w:lang w:eastAsia="ru-RU"/>
              </w:rPr>
            </w:pPr>
            <w:r w:rsidRPr="00494D64">
              <w:rPr>
                <w:b/>
                <w:lang w:eastAsia="ru-RU"/>
              </w:rPr>
              <w:t>Год ввода котельной в эксплуатацию</w:t>
            </w:r>
          </w:p>
        </w:tc>
        <w:tc>
          <w:tcPr>
            <w:tcW w:w="614" w:type="pct"/>
            <w:vAlign w:val="center"/>
          </w:tcPr>
          <w:p w:rsidR="002E0D07" w:rsidRPr="00494D64" w:rsidRDefault="002E0D07" w:rsidP="002E0D07">
            <w:pPr>
              <w:pStyle w:val="a5"/>
              <w:rPr>
                <w:b/>
                <w:lang w:eastAsia="ru-RU"/>
              </w:rPr>
            </w:pPr>
            <w:r w:rsidRPr="00494D64">
              <w:rPr>
                <w:b/>
                <w:lang w:eastAsia="ru-RU"/>
              </w:rPr>
              <w:t>Средний КПД оборудования, %</w:t>
            </w:r>
          </w:p>
        </w:tc>
        <w:tc>
          <w:tcPr>
            <w:tcW w:w="966" w:type="pct"/>
            <w:vAlign w:val="center"/>
          </w:tcPr>
          <w:p w:rsidR="002E0D07" w:rsidRPr="00494D64" w:rsidRDefault="002E0D07" w:rsidP="002E0D07">
            <w:pPr>
              <w:pStyle w:val="a5"/>
              <w:rPr>
                <w:b/>
                <w:lang w:eastAsia="ru-RU"/>
              </w:rPr>
            </w:pPr>
            <w:r w:rsidRPr="00494D64">
              <w:rPr>
                <w:b/>
                <w:lang w:eastAsia="ru-RU"/>
              </w:rPr>
              <w:t>Уровень износа, %</w:t>
            </w:r>
          </w:p>
        </w:tc>
        <w:tc>
          <w:tcPr>
            <w:tcW w:w="1143" w:type="pct"/>
            <w:vAlign w:val="center"/>
          </w:tcPr>
          <w:p w:rsidR="002E0D07" w:rsidRPr="00494D64" w:rsidRDefault="002E0D07" w:rsidP="002E0D07">
            <w:pPr>
              <w:pStyle w:val="a5"/>
              <w:rPr>
                <w:b/>
                <w:lang w:eastAsia="ru-RU"/>
              </w:rPr>
            </w:pPr>
            <w:r w:rsidRPr="00494D64">
              <w:rPr>
                <w:b/>
                <w:lang w:eastAsia="ru-RU"/>
              </w:rPr>
              <w:t>Дата проведения режимной наладки оборудования</w:t>
            </w:r>
          </w:p>
        </w:tc>
      </w:tr>
      <w:tr w:rsidR="002E0D07" w:rsidRPr="00494D64" w:rsidTr="00DA3D07">
        <w:trPr>
          <w:cantSplit/>
          <w:trHeight w:val="255"/>
        </w:trPr>
        <w:tc>
          <w:tcPr>
            <w:tcW w:w="291" w:type="pct"/>
            <w:shd w:val="clear" w:color="auto" w:fill="auto"/>
            <w:vAlign w:val="center"/>
          </w:tcPr>
          <w:p w:rsidR="002E0D07" w:rsidRPr="00494D64" w:rsidRDefault="002E0D07" w:rsidP="002E0D07">
            <w:pPr>
              <w:pStyle w:val="a5"/>
              <w:rPr>
                <w:lang w:eastAsia="ru-RU"/>
              </w:rPr>
            </w:pPr>
            <w:r w:rsidRPr="00494D64">
              <w:rPr>
                <w:lang w:eastAsia="ru-RU"/>
              </w:rPr>
              <w:t>1</w:t>
            </w:r>
          </w:p>
        </w:tc>
        <w:tc>
          <w:tcPr>
            <w:tcW w:w="4709" w:type="pct"/>
            <w:gridSpan w:val="6"/>
            <w:shd w:val="clear" w:color="auto" w:fill="auto"/>
            <w:vAlign w:val="center"/>
          </w:tcPr>
          <w:p w:rsidR="002E0D07" w:rsidRPr="00494D64" w:rsidRDefault="002E0D07" w:rsidP="002E0D07">
            <w:pPr>
              <w:pStyle w:val="a5"/>
              <w:rPr>
                <w:b/>
                <w:lang w:eastAsia="ru-RU"/>
              </w:rPr>
            </w:pPr>
            <w:r w:rsidRPr="00494D64">
              <w:rPr>
                <w:b/>
              </w:rPr>
              <w:t>Центральная отопительная котельная (ЦОК)</w:t>
            </w:r>
          </w:p>
        </w:tc>
      </w:tr>
      <w:tr w:rsidR="002E0D07" w:rsidRPr="00494D64" w:rsidTr="00DA3D07">
        <w:trPr>
          <w:cantSplit/>
          <w:trHeight w:val="255"/>
        </w:trPr>
        <w:tc>
          <w:tcPr>
            <w:tcW w:w="291" w:type="pct"/>
            <w:vMerge w:val="restart"/>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restart"/>
            <w:vAlign w:val="center"/>
          </w:tcPr>
          <w:p w:rsidR="002E0D07" w:rsidRPr="00494D64" w:rsidRDefault="002E0D07" w:rsidP="002E0D07">
            <w:pPr>
              <w:pStyle w:val="a5"/>
            </w:pPr>
            <w:r w:rsidRPr="00494D64">
              <w:t>15</w:t>
            </w:r>
          </w:p>
        </w:tc>
        <w:tc>
          <w:tcPr>
            <w:tcW w:w="1143" w:type="pct"/>
            <w:vAlign w:val="center"/>
          </w:tcPr>
          <w:p w:rsidR="002E0D07" w:rsidRPr="00494D64" w:rsidRDefault="002E0D07" w:rsidP="002E0D07">
            <w:pPr>
              <w:pStyle w:val="a5"/>
              <w:rPr>
                <w:rStyle w:val="FontStyle129"/>
                <w:szCs w:val="20"/>
              </w:rPr>
            </w:pPr>
            <w:r w:rsidRPr="00494D64">
              <w:t>15.10.2014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9"/>
                <w:szCs w:val="20"/>
              </w:rPr>
            </w:pPr>
            <w:r w:rsidRPr="00494D64">
              <w:t>15.10.2014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15.10.2014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30.10.2014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30.10.2014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30.10.2014</w:t>
            </w:r>
          </w:p>
        </w:tc>
      </w:tr>
      <w:tr w:rsidR="002E0D07" w:rsidRPr="00494D64" w:rsidTr="00DA3D07">
        <w:trPr>
          <w:cantSplit/>
          <w:trHeight w:val="255"/>
        </w:trPr>
        <w:tc>
          <w:tcPr>
            <w:tcW w:w="291" w:type="pct"/>
            <w:vAlign w:val="center"/>
          </w:tcPr>
          <w:p w:rsidR="002E0D07" w:rsidRPr="00494D64" w:rsidRDefault="002E0D07" w:rsidP="002E0D07">
            <w:pPr>
              <w:pStyle w:val="a5"/>
              <w:rPr>
                <w:lang w:eastAsia="ru-RU"/>
              </w:rPr>
            </w:pPr>
            <w:r w:rsidRPr="00494D64">
              <w:rPr>
                <w:lang w:eastAsia="ru-RU"/>
              </w:rPr>
              <w:t>2</w:t>
            </w:r>
          </w:p>
        </w:tc>
        <w:tc>
          <w:tcPr>
            <w:tcW w:w="4709" w:type="pct"/>
            <w:gridSpan w:val="6"/>
            <w:vAlign w:val="center"/>
          </w:tcPr>
          <w:p w:rsidR="002E0D07" w:rsidRPr="00494D64" w:rsidRDefault="002E0D07" w:rsidP="002E0D07">
            <w:pPr>
              <w:pStyle w:val="a5"/>
              <w:rPr>
                <w:b/>
                <w:lang w:eastAsia="ru-RU"/>
              </w:rPr>
            </w:pPr>
            <w:r w:rsidRPr="00494D64">
              <w:rPr>
                <w:b/>
              </w:rPr>
              <w:t>Котельная ДЮЦ</w:t>
            </w:r>
          </w:p>
        </w:tc>
      </w:tr>
      <w:tr w:rsidR="002E0D07" w:rsidRPr="00494D64" w:rsidTr="00DA3D07">
        <w:trPr>
          <w:cantSplit/>
          <w:trHeight w:val="255"/>
        </w:trPr>
        <w:tc>
          <w:tcPr>
            <w:tcW w:w="291" w:type="pct"/>
            <w:vMerge w:val="restart"/>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2008</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restart"/>
            <w:vAlign w:val="center"/>
          </w:tcPr>
          <w:p w:rsidR="002E0D07" w:rsidRPr="00494D64" w:rsidRDefault="002E0D07" w:rsidP="002E0D07">
            <w:pPr>
              <w:pStyle w:val="a5"/>
              <w:rPr>
                <w:lang w:eastAsia="ru-RU"/>
              </w:rPr>
            </w:pPr>
            <w:r w:rsidRPr="00494D64">
              <w:rPr>
                <w:lang w:eastAsia="ru-RU"/>
              </w:rPr>
              <w:t>50</w:t>
            </w: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15.09.2008</w:t>
            </w:r>
          </w:p>
        </w:tc>
      </w:tr>
      <w:tr w:rsidR="002E0D07" w:rsidRPr="00494D64" w:rsidTr="00DA3D07">
        <w:trPr>
          <w:cantSplit/>
          <w:trHeight w:val="255"/>
        </w:trPr>
        <w:tc>
          <w:tcPr>
            <w:tcW w:w="291" w:type="pct"/>
            <w:vMerge/>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2008</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ign w:val="center"/>
          </w:tcPr>
          <w:p w:rsidR="002E0D07" w:rsidRPr="00494D64" w:rsidRDefault="002E0D07" w:rsidP="002E0D07">
            <w:pPr>
              <w:pStyle w:val="a5"/>
              <w:rPr>
                <w:lang w:eastAsia="ru-RU"/>
              </w:rPr>
            </w:pP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15.09.2008</w:t>
            </w:r>
          </w:p>
        </w:tc>
      </w:tr>
      <w:tr w:rsidR="002E0D07" w:rsidRPr="00494D64" w:rsidTr="00DA3D07">
        <w:trPr>
          <w:cantSplit/>
          <w:trHeight w:val="255"/>
        </w:trPr>
        <w:tc>
          <w:tcPr>
            <w:tcW w:w="291" w:type="pct"/>
            <w:vMerge/>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rPr>
                <w:rStyle w:val="FontStyle129"/>
                <w:rFonts w:ascii="Bookman Old Style" w:hAnsi="Bookman Old Style"/>
              </w:rPr>
            </w:pPr>
            <w:r w:rsidRPr="00494D64">
              <w:t>КВм-1,45КВ</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2012</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ign w:val="center"/>
          </w:tcPr>
          <w:p w:rsidR="002E0D07" w:rsidRPr="00494D64" w:rsidRDefault="002E0D07" w:rsidP="002E0D07">
            <w:pPr>
              <w:pStyle w:val="a5"/>
              <w:rPr>
                <w:lang w:eastAsia="ru-RU"/>
              </w:rPr>
            </w:pP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15.092013</w:t>
            </w:r>
          </w:p>
        </w:tc>
      </w:tr>
      <w:tr w:rsidR="002E0D07" w:rsidRPr="00494D64" w:rsidTr="00DA3D07">
        <w:trPr>
          <w:cantSplit/>
          <w:trHeight w:val="255"/>
        </w:trPr>
        <w:tc>
          <w:tcPr>
            <w:tcW w:w="291" w:type="pct"/>
            <w:vAlign w:val="center"/>
          </w:tcPr>
          <w:p w:rsidR="002E0D07" w:rsidRPr="00494D64" w:rsidRDefault="002E0D07" w:rsidP="002E0D07">
            <w:pPr>
              <w:pStyle w:val="a5"/>
              <w:rPr>
                <w:lang w:eastAsia="ru-RU"/>
              </w:rPr>
            </w:pPr>
            <w:r w:rsidRPr="00494D64">
              <w:rPr>
                <w:lang w:eastAsia="ru-RU"/>
              </w:rPr>
              <w:t>3</w:t>
            </w:r>
          </w:p>
        </w:tc>
        <w:tc>
          <w:tcPr>
            <w:tcW w:w="4709" w:type="pct"/>
            <w:gridSpan w:val="6"/>
            <w:vAlign w:val="center"/>
          </w:tcPr>
          <w:p w:rsidR="002E0D07" w:rsidRPr="00494D64" w:rsidRDefault="002E0D07" w:rsidP="002E0D07">
            <w:pPr>
              <w:pStyle w:val="a5"/>
              <w:rPr>
                <w:b/>
                <w:lang w:eastAsia="ru-RU"/>
              </w:rPr>
            </w:pPr>
            <w:r w:rsidRPr="00494D64">
              <w:rPr>
                <w:b/>
              </w:rPr>
              <w:t xml:space="preserve">Котельная </w:t>
            </w:r>
            <w:r w:rsidR="000257A1" w:rsidRPr="000257A1">
              <w:rPr>
                <w:b/>
              </w:rPr>
              <w:t>п.Сосьва</w:t>
            </w:r>
          </w:p>
        </w:tc>
      </w:tr>
      <w:tr w:rsidR="002E0D07" w:rsidRPr="00494D64" w:rsidTr="00DA3D07">
        <w:trPr>
          <w:cantSplit/>
          <w:trHeight w:val="255"/>
        </w:trPr>
        <w:tc>
          <w:tcPr>
            <w:tcW w:w="291" w:type="pct"/>
            <w:vMerge w:val="restart"/>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2006</w:t>
            </w:r>
          </w:p>
        </w:tc>
        <w:tc>
          <w:tcPr>
            <w:tcW w:w="614" w:type="pct"/>
            <w:vAlign w:val="center"/>
          </w:tcPr>
          <w:p w:rsidR="002E0D07" w:rsidRPr="00494D64" w:rsidRDefault="002E0D07" w:rsidP="002E0D07">
            <w:pPr>
              <w:pStyle w:val="a5"/>
              <w:rPr>
                <w:lang w:eastAsia="ru-RU"/>
              </w:rPr>
            </w:pPr>
            <w:r w:rsidRPr="00494D64">
              <w:rPr>
                <w:lang w:eastAsia="ru-RU"/>
              </w:rPr>
              <w:t>80</w:t>
            </w:r>
          </w:p>
        </w:tc>
        <w:tc>
          <w:tcPr>
            <w:tcW w:w="966" w:type="pct"/>
            <w:vMerge w:val="restart"/>
            <w:vAlign w:val="center"/>
          </w:tcPr>
          <w:p w:rsidR="002E0D07" w:rsidRPr="00494D64" w:rsidRDefault="002E0D07" w:rsidP="002E0D07">
            <w:pPr>
              <w:pStyle w:val="a5"/>
              <w:rPr>
                <w:lang w:eastAsia="ru-RU"/>
              </w:rPr>
            </w:pPr>
            <w:r w:rsidRPr="00494D64">
              <w:rPr>
                <w:lang w:eastAsia="ru-RU"/>
              </w:rPr>
              <w:t>62,55</w:t>
            </w: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01.09.2008</w:t>
            </w:r>
          </w:p>
        </w:tc>
      </w:tr>
      <w:tr w:rsidR="002E0D07" w:rsidRPr="00494D64" w:rsidTr="00DA3D07">
        <w:trPr>
          <w:cantSplit/>
          <w:trHeight w:val="255"/>
        </w:trPr>
        <w:tc>
          <w:tcPr>
            <w:tcW w:w="291" w:type="pct"/>
            <w:vMerge/>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2006</w:t>
            </w:r>
          </w:p>
        </w:tc>
        <w:tc>
          <w:tcPr>
            <w:tcW w:w="614" w:type="pct"/>
            <w:vAlign w:val="center"/>
          </w:tcPr>
          <w:p w:rsidR="002E0D07" w:rsidRPr="00494D64" w:rsidRDefault="002E0D07" w:rsidP="002E0D07">
            <w:pPr>
              <w:pStyle w:val="a5"/>
              <w:rPr>
                <w:lang w:eastAsia="ru-RU"/>
              </w:rPr>
            </w:pPr>
            <w:r w:rsidRPr="00494D64">
              <w:rPr>
                <w:lang w:eastAsia="ru-RU"/>
              </w:rPr>
              <w:t>80</w:t>
            </w:r>
          </w:p>
        </w:tc>
        <w:tc>
          <w:tcPr>
            <w:tcW w:w="966" w:type="pct"/>
            <w:vMerge/>
            <w:vAlign w:val="center"/>
          </w:tcPr>
          <w:p w:rsidR="002E0D07" w:rsidRPr="00494D64" w:rsidRDefault="002E0D07" w:rsidP="002E0D07">
            <w:pPr>
              <w:pStyle w:val="a5"/>
              <w:rPr>
                <w:lang w:eastAsia="ru-RU"/>
              </w:rPr>
            </w:pP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01.09.2008</w:t>
            </w:r>
          </w:p>
        </w:tc>
      </w:tr>
    </w:tbl>
    <w:p w:rsidR="003E2C51" w:rsidRPr="00494D64" w:rsidRDefault="003E2C51" w:rsidP="003E2C51">
      <w:pPr>
        <w:pStyle w:val="3"/>
      </w:pPr>
      <w:bookmarkStart w:id="19" w:name="_Toc522105676"/>
      <w:bookmarkStart w:id="20" w:name="sub_1286"/>
      <w:bookmarkEnd w:id="18"/>
      <w:r w:rsidRPr="00494D64">
        <w:t>е) схемы выдачи тепловой мощности, структура теплофикационных установок</w:t>
      </w:r>
      <w:bookmarkEnd w:id="19"/>
    </w:p>
    <w:p w:rsidR="00212E32" w:rsidRPr="00494D64" w:rsidRDefault="00212E32" w:rsidP="00212E32">
      <w:r w:rsidRPr="00494D64">
        <w:t>Котельные в сельском поселении Саранпауль работают в режиме выработки только тепловой энергии, теплофикационное оборудование на них отсутствует.</w:t>
      </w:r>
    </w:p>
    <w:p w:rsidR="003E2C51" w:rsidRPr="00494D64" w:rsidRDefault="003E2C51" w:rsidP="003E2C51">
      <w:pPr>
        <w:pStyle w:val="3"/>
      </w:pPr>
      <w:bookmarkStart w:id="21" w:name="_Toc522105677"/>
      <w:bookmarkStart w:id="22" w:name="sub_1287"/>
      <w:bookmarkEnd w:id="20"/>
      <w:r w:rsidRPr="00494D64">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1"/>
    </w:p>
    <w:p w:rsidR="00AB01EB" w:rsidRPr="00494D64" w:rsidRDefault="00AB01EB" w:rsidP="00AB01EB">
      <w:r w:rsidRPr="00494D64">
        <w:t>Способ регулирования отпуска теплоты – качественный, согласно утвержденному температурному графику.</w:t>
      </w:r>
    </w:p>
    <w:p w:rsidR="00AB01EB" w:rsidRPr="00494D64" w:rsidRDefault="00AB01EB" w:rsidP="00AB01EB">
      <w:r w:rsidRPr="00494D64">
        <w:lastRenderedPageBreak/>
        <w:t>Регулирование отпуска тепловой энергии с коллекторов котельных с.п. Саранпауль (центральное регулирование) осуществляется по качественному методу регулирования по отопительной нагрузке - 75/66°С. На рисунках 1.1 и 1.2 представлен утвержденный темпе</w:t>
      </w:r>
      <w:r w:rsidRPr="00494D64">
        <w:softHyphen/>
        <w:t xml:space="preserve">ратурный график сетевой воды котельных </w:t>
      </w:r>
      <w:r w:rsidR="000257A1">
        <w:t>МУП «Теплосети Саранпауль»</w:t>
      </w:r>
      <w:r w:rsidRPr="00494D64">
        <w:t xml:space="preserve">. </w:t>
      </w:r>
      <w:proofErr w:type="gramStart"/>
      <w:r w:rsidRPr="00494D64">
        <w:t>На рисунке 1.2 на температурный график также наложены фактические значения среднесуточных темпера</w:t>
      </w:r>
      <w:r w:rsidRPr="00494D64">
        <w:softHyphen/>
        <w:t xml:space="preserve">тур в подающем и обратном трубопроводах за январь </w:t>
      </w:r>
      <w:r w:rsidR="006964CB">
        <w:t>2018</w:t>
      </w:r>
      <w:r w:rsidRPr="00494D64">
        <w:t xml:space="preserve"> г. на Центральной котельной с. Саранпауль.</w:t>
      </w:r>
      <w:proofErr w:type="gramEnd"/>
    </w:p>
    <w:p w:rsidR="00AB01EB" w:rsidRPr="00494D64" w:rsidRDefault="00AB01EB" w:rsidP="00AB01EB">
      <w:pPr>
        <w:rPr>
          <w:rStyle w:val="S0"/>
          <w:rFonts w:eastAsiaTheme="minorHAnsi"/>
        </w:rPr>
      </w:pPr>
      <w:r w:rsidRPr="00494D64">
        <w:t>Из рисунка 1.2 видно, что в диапазоне температур наружного воздуха от -15</w:t>
      </w:r>
      <w:proofErr w:type="gramStart"/>
      <w:r w:rsidRPr="00494D64">
        <w:t>°С</w:t>
      </w:r>
      <w:proofErr w:type="gramEnd"/>
      <w:r w:rsidRPr="00494D64">
        <w:t xml:space="preserve"> до -40°С фактические температуры сетевой воды в подающем и обратном трубопроводе в це</w:t>
      </w:r>
      <w:r w:rsidRPr="00494D64">
        <w:softHyphen/>
        <w:t>лом соответствуют утвержденному температурному графику.</w:t>
      </w:r>
    </w:p>
    <w:p w:rsidR="00AB01EB" w:rsidRPr="00494D64" w:rsidRDefault="00AB01EB" w:rsidP="00AB01EB">
      <w:pPr>
        <w:ind w:firstLine="0"/>
        <w:jc w:val="center"/>
        <w:rPr>
          <w:rStyle w:val="S0"/>
          <w:rFonts w:eastAsiaTheme="minorHAnsi"/>
        </w:rPr>
      </w:pPr>
      <w:r w:rsidRPr="00494D64">
        <w:rPr>
          <w:noProof/>
          <w:lang w:eastAsia="ru-RU"/>
        </w:rPr>
        <w:lastRenderedPageBreak/>
        <w:drawing>
          <wp:inline distT="0" distB="0" distL="0" distR="0" wp14:anchorId="214E28F0" wp14:editId="4E854BFD">
            <wp:extent cx="5819775" cy="7891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821732" cy="7894268"/>
                    </a:xfrm>
                    <a:prstGeom prst="rect">
                      <a:avLst/>
                    </a:prstGeom>
                  </pic:spPr>
                </pic:pic>
              </a:graphicData>
            </a:graphic>
          </wp:inline>
        </w:drawing>
      </w:r>
    </w:p>
    <w:p w:rsidR="00AB01EB" w:rsidRPr="00494D64" w:rsidRDefault="00AB01EB" w:rsidP="00AB01EB">
      <w:pPr>
        <w:ind w:firstLine="0"/>
        <w:jc w:val="center"/>
      </w:pPr>
      <w:r w:rsidRPr="00494D64">
        <w:t xml:space="preserve">Рисунок 1.1 Утвержденный температурный график сетевой воды котельных </w:t>
      </w:r>
      <w:r w:rsidR="000257A1">
        <w:t>МУП «Теплосети Саранпауль»</w:t>
      </w:r>
    </w:p>
    <w:p w:rsidR="00AB01EB" w:rsidRPr="00494D64" w:rsidRDefault="00AB01EB" w:rsidP="00AB01EB">
      <w:pPr>
        <w:ind w:firstLine="0"/>
        <w:jc w:val="center"/>
      </w:pPr>
      <w:r w:rsidRPr="00494D64">
        <w:rPr>
          <w:noProof/>
          <w:lang w:eastAsia="ru-RU"/>
        </w:rPr>
        <w:lastRenderedPageBreak/>
        <w:drawing>
          <wp:inline distT="0" distB="0" distL="0" distR="0" wp14:anchorId="6AC109B7" wp14:editId="0A9EA566">
            <wp:extent cx="6105449" cy="3000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09383" cy="3002308"/>
                    </a:xfrm>
                    <a:prstGeom prst="rect">
                      <a:avLst/>
                    </a:prstGeom>
                  </pic:spPr>
                </pic:pic>
              </a:graphicData>
            </a:graphic>
          </wp:inline>
        </w:drawing>
      </w:r>
    </w:p>
    <w:p w:rsidR="00AB01EB" w:rsidRPr="00494D64" w:rsidRDefault="00AB01EB" w:rsidP="00AB01EB">
      <w:pPr>
        <w:ind w:firstLine="0"/>
        <w:jc w:val="center"/>
      </w:pPr>
      <w:r w:rsidRPr="00494D64">
        <w:t xml:space="preserve">Рисунок 1.2 Утвержденный температурный график сетевой воды котельных </w:t>
      </w:r>
      <w:r w:rsidR="000257A1">
        <w:t>МУП «Теплосети Саранпауль»</w:t>
      </w:r>
      <w:r w:rsidRPr="00494D64">
        <w:rPr>
          <w:noProof/>
        </w:rPr>
        <w:t xml:space="preserve"> с наложением фактических значений температур сетевой воды.</w:t>
      </w:r>
    </w:p>
    <w:p w:rsidR="003E2C51" w:rsidRPr="00494D64" w:rsidRDefault="003E2C51" w:rsidP="003E2C51">
      <w:pPr>
        <w:pStyle w:val="3"/>
      </w:pPr>
      <w:bookmarkStart w:id="23" w:name="_Toc522105678"/>
      <w:bookmarkStart w:id="24" w:name="sub_1288"/>
      <w:bookmarkEnd w:id="22"/>
      <w:r w:rsidRPr="00494D64">
        <w:t>з) среднегодовая загрузка оборудования</w:t>
      </w:r>
      <w:bookmarkEnd w:id="23"/>
    </w:p>
    <w:p w:rsidR="00AB01EB" w:rsidRPr="00494D64" w:rsidRDefault="00AB01EB" w:rsidP="00AB01EB">
      <w:r w:rsidRPr="00494D64">
        <w:t xml:space="preserve">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w:t>
      </w:r>
      <w:proofErr w:type="gramStart"/>
      <w:r w:rsidRPr="00494D64">
        <w:t>меньшим</w:t>
      </w:r>
      <w:proofErr w:type="gramEnd"/>
      <w:r w:rsidRPr="00494D64">
        <w:t xml:space="preserve"> </w:t>
      </w:r>
      <w:proofErr w:type="spellStart"/>
      <w:r w:rsidRPr="00494D64">
        <w:t>теплопотерям</w:t>
      </w:r>
      <w:proofErr w:type="spellEnd"/>
      <w:r w:rsidRPr="00494D64">
        <w:t xml:space="preserve"> теплопроводов. Пиковые нагрузки приходятся фактически на самый холодный месяц года – январь. Данные по среднегодовой загрузке оборудования отсутствуют.</w:t>
      </w:r>
    </w:p>
    <w:p w:rsidR="003E2C51" w:rsidRPr="00494D64" w:rsidRDefault="003E2C51" w:rsidP="003E2C51">
      <w:pPr>
        <w:pStyle w:val="3"/>
      </w:pPr>
      <w:bookmarkStart w:id="25" w:name="_Toc522105679"/>
      <w:bookmarkStart w:id="26" w:name="sub_1289"/>
      <w:bookmarkEnd w:id="24"/>
      <w:r w:rsidRPr="00494D64">
        <w:t>и) способы учета тепла, отпущенного в тепловые сети</w:t>
      </w:r>
      <w:bookmarkEnd w:id="25"/>
    </w:p>
    <w:p w:rsidR="00AB01EB" w:rsidRPr="00494D64" w:rsidRDefault="00AB01EB" w:rsidP="00AB01EB">
      <w:r w:rsidRPr="00494D64">
        <w:t>На котельных узлы учета тепловой энергии не установлены, учет ведется из расчета зависимости от количества потребленного топлива. Счетчики газа, установленные на котельных, представлены в таблице 1.10.</w:t>
      </w:r>
    </w:p>
    <w:p w:rsidR="00AB01EB" w:rsidRPr="00494D64" w:rsidRDefault="00AB01EB" w:rsidP="00AB01EB">
      <w:pPr>
        <w:jc w:val="right"/>
      </w:pPr>
      <w:r w:rsidRPr="00494D64">
        <w:t>Таблица 1.10</w:t>
      </w:r>
    </w:p>
    <w:p w:rsidR="00AB01EB" w:rsidRPr="00494D64" w:rsidRDefault="00AB01EB" w:rsidP="00AB01EB">
      <w:pPr>
        <w:ind w:firstLine="0"/>
        <w:jc w:val="center"/>
        <w:rPr>
          <w:u w:val="single"/>
        </w:rPr>
      </w:pPr>
      <w:r w:rsidRPr="00494D64">
        <w:rPr>
          <w:u w:val="single"/>
        </w:rPr>
        <w:t>Приборы учета тепла, отпущенного в тепловые сети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2"/>
        <w:gridCol w:w="4683"/>
        <w:gridCol w:w="2194"/>
        <w:gridCol w:w="2626"/>
      </w:tblGrid>
      <w:tr w:rsidR="00AB01EB" w:rsidRPr="00494D64" w:rsidTr="00AB01EB">
        <w:trPr>
          <w:trHeight w:val="401"/>
        </w:trPr>
        <w:tc>
          <w:tcPr>
            <w:tcW w:w="353"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 xml:space="preserve">№ </w:t>
            </w:r>
            <w:proofErr w:type="gramStart"/>
            <w:r w:rsidRPr="00494D64">
              <w:rPr>
                <w:rStyle w:val="22"/>
                <w:rFonts w:eastAsiaTheme="minorHAnsi" w:cstheme="minorBidi"/>
                <w:b/>
                <w:color w:val="auto"/>
                <w:sz w:val="20"/>
                <w:szCs w:val="22"/>
                <w:lang w:eastAsia="en-US" w:bidi="ar-SA"/>
              </w:rPr>
              <w:t>п</w:t>
            </w:r>
            <w:proofErr w:type="gramEnd"/>
            <w:r w:rsidRPr="00494D64">
              <w:rPr>
                <w:rStyle w:val="22"/>
                <w:rFonts w:eastAsiaTheme="minorHAnsi" w:cstheme="minorBidi"/>
                <w:b/>
                <w:color w:val="auto"/>
                <w:sz w:val="20"/>
                <w:szCs w:val="22"/>
                <w:lang w:eastAsia="en-US" w:bidi="ar-SA"/>
              </w:rPr>
              <w:t>/п</w:t>
            </w:r>
          </w:p>
        </w:tc>
        <w:tc>
          <w:tcPr>
            <w:tcW w:w="2290"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Котельная</w:t>
            </w:r>
          </w:p>
        </w:tc>
        <w:tc>
          <w:tcPr>
            <w:tcW w:w="1073"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Узел учета</w:t>
            </w:r>
          </w:p>
        </w:tc>
        <w:tc>
          <w:tcPr>
            <w:tcW w:w="1284"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Дата последней поверки</w:t>
            </w:r>
          </w:p>
        </w:tc>
      </w:tr>
      <w:tr w:rsidR="00AB01EB" w:rsidRPr="00494D64" w:rsidTr="00AB01EB">
        <w:tc>
          <w:tcPr>
            <w:tcW w:w="353"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1</w:t>
            </w:r>
          </w:p>
        </w:tc>
        <w:tc>
          <w:tcPr>
            <w:tcW w:w="2290" w:type="pct"/>
            <w:vAlign w:val="center"/>
          </w:tcPr>
          <w:p w:rsidR="00AB01EB" w:rsidRPr="00494D64" w:rsidRDefault="00AB01EB" w:rsidP="00AB01EB">
            <w:pPr>
              <w:pStyle w:val="a5"/>
              <w:jc w:val="left"/>
            </w:pPr>
            <w:r w:rsidRPr="00494D64">
              <w:t>Центральная отопительная котельная (ЦОК)</w:t>
            </w:r>
          </w:p>
        </w:tc>
        <w:tc>
          <w:tcPr>
            <w:tcW w:w="1073" w:type="pct"/>
            <w:vAlign w:val="center"/>
          </w:tcPr>
          <w:p w:rsidR="00AB01EB" w:rsidRPr="00494D64" w:rsidRDefault="00AB01EB" w:rsidP="00AB01EB">
            <w:pPr>
              <w:pStyle w:val="a5"/>
            </w:pPr>
            <w:r w:rsidRPr="00494D64">
              <w:t>ТСРВ 026</w:t>
            </w:r>
          </w:p>
        </w:tc>
        <w:tc>
          <w:tcPr>
            <w:tcW w:w="1284"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2013</w:t>
            </w:r>
          </w:p>
        </w:tc>
      </w:tr>
      <w:tr w:rsidR="00AB01EB" w:rsidRPr="00494D64" w:rsidTr="00AB01EB">
        <w:tc>
          <w:tcPr>
            <w:tcW w:w="353"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2</w:t>
            </w:r>
          </w:p>
        </w:tc>
        <w:tc>
          <w:tcPr>
            <w:tcW w:w="2290" w:type="pct"/>
            <w:vAlign w:val="center"/>
          </w:tcPr>
          <w:p w:rsidR="00AB01EB" w:rsidRPr="00494D64" w:rsidRDefault="00AB01EB" w:rsidP="00AB01EB">
            <w:pPr>
              <w:pStyle w:val="a5"/>
              <w:jc w:val="left"/>
            </w:pPr>
            <w:r w:rsidRPr="00494D64">
              <w:t>Котельная ДЮЦ</w:t>
            </w:r>
          </w:p>
        </w:tc>
        <w:tc>
          <w:tcPr>
            <w:tcW w:w="1073" w:type="pct"/>
            <w:vAlign w:val="center"/>
          </w:tcPr>
          <w:p w:rsidR="00AB01EB" w:rsidRPr="00494D64" w:rsidRDefault="00AB01EB" w:rsidP="00AB01EB">
            <w:pPr>
              <w:pStyle w:val="a5"/>
            </w:pPr>
            <w:r w:rsidRPr="00494D64">
              <w:t>Отсутствует</w:t>
            </w:r>
          </w:p>
        </w:tc>
        <w:tc>
          <w:tcPr>
            <w:tcW w:w="1284" w:type="pct"/>
            <w:vAlign w:val="center"/>
          </w:tcPr>
          <w:p w:rsidR="00AB01EB" w:rsidRPr="00494D64" w:rsidRDefault="00AB01EB" w:rsidP="00AB01EB">
            <w:pPr>
              <w:pStyle w:val="a5"/>
            </w:pPr>
            <w:r w:rsidRPr="00494D64">
              <w:t>-</w:t>
            </w:r>
          </w:p>
        </w:tc>
      </w:tr>
      <w:tr w:rsidR="00AB01EB" w:rsidRPr="00494D64" w:rsidTr="00AB01EB">
        <w:tc>
          <w:tcPr>
            <w:tcW w:w="353"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3</w:t>
            </w:r>
          </w:p>
        </w:tc>
        <w:tc>
          <w:tcPr>
            <w:tcW w:w="2290" w:type="pct"/>
            <w:vAlign w:val="center"/>
          </w:tcPr>
          <w:p w:rsidR="00AB01EB" w:rsidRPr="00494D64" w:rsidRDefault="00AB01EB" w:rsidP="00AB01EB">
            <w:pPr>
              <w:pStyle w:val="a5"/>
              <w:jc w:val="left"/>
            </w:pPr>
            <w:r w:rsidRPr="00494D64">
              <w:t xml:space="preserve">Котельная </w:t>
            </w:r>
            <w:r w:rsidR="000257A1">
              <w:t>п.Сосьва</w:t>
            </w:r>
          </w:p>
        </w:tc>
        <w:tc>
          <w:tcPr>
            <w:tcW w:w="1073" w:type="pct"/>
            <w:vAlign w:val="center"/>
          </w:tcPr>
          <w:p w:rsidR="00AB01EB" w:rsidRPr="00494D64" w:rsidRDefault="00AB01EB" w:rsidP="00AB01EB">
            <w:pPr>
              <w:pStyle w:val="a5"/>
            </w:pPr>
            <w:r w:rsidRPr="00494D64">
              <w:t>Отсутствует</w:t>
            </w:r>
          </w:p>
        </w:tc>
        <w:tc>
          <w:tcPr>
            <w:tcW w:w="1284" w:type="pct"/>
            <w:vAlign w:val="center"/>
          </w:tcPr>
          <w:p w:rsidR="00AB01EB" w:rsidRPr="00494D64" w:rsidRDefault="00AB01EB" w:rsidP="00AB01EB">
            <w:pPr>
              <w:pStyle w:val="a5"/>
            </w:pPr>
            <w:r w:rsidRPr="00494D64">
              <w:t>-</w:t>
            </w:r>
          </w:p>
        </w:tc>
      </w:tr>
    </w:tbl>
    <w:p w:rsidR="003E2C51" w:rsidRPr="00494D64" w:rsidRDefault="003E2C51" w:rsidP="003E2C51">
      <w:pPr>
        <w:pStyle w:val="3"/>
      </w:pPr>
      <w:bookmarkStart w:id="27" w:name="_Toc522105680"/>
      <w:bookmarkStart w:id="28" w:name="sub_12810"/>
      <w:bookmarkEnd w:id="26"/>
      <w:r w:rsidRPr="00494D64">
        <w:t>к) статистика отказов и восстановлений оборудования источников тепловой энергии</w:t>
      </w:r>
      <w:bookmarkEnd w:id="27"/>
    </w:p>
    <w:p w:rsidR="0098137B" w:rsidRPr="00494D64" w:rsidRDefault="0098137B" w:rsidP="0098137B">
      <w:r w:rsidRPr="00494D64">
        <w:rPr>
          <w:color w:val="000000"/>
          <w:lang w:eastAsia="ru-RU" w:bidi="ru-RU"/>
        </w:rPr>
        <w:t>Аварий с момента ввода котельных в эксплуатацию, приведших (не приведших) к нарушению подачи тепла, зарегистрировано не было</w:t>
      </w:r>
      <w:r w:rsidRPr="00494D64">
        <w:t>.</w:t>
      </w:r>
    </w:p>
    <w:p w:rsidR="003E2C51" w:rsidRPr="00494D64" w:rsidRDefault="003E2C51" w:rsidP="003E2C51">
      <w:pPr>
        <w:pStyle w:val="3"/>
      </w:pPr>
      <w:bookmarkStart w:id="29" w:name="_Toc522105681"/>
      <w:bookmarkStart w:id="30" w:name="sub_12811"/>
      <w:bookmarkEnd w:id="28"/>
      <w:r w:rsidRPr="00494D64">
        <w:t>л) предписания надзорных органов по запрещению дальнейшей эксплуатации источников тепловой энергии</w:t>
      </w:r>
      <w:bookmarkEnd w:id="29"/>
    </w:p>
    <w:p w:rsidR="0098137B" w:rsidRPr="00494D64" w:rsidRDefault="0098137B" w:rsidP="0098137B">
      <w:r w:rsidRPr="00494D64">
        <w:rPr>
          <w:color w:val="000000"/>
          <w:lang w:eastAsia="ru-RU" w:bidi="ru-RU"/>
        </w:rPr>
        <w:t>Предписания надзорных органов по запрещению дальнейшей деятельности котельных – не выдавались</w:t>
      </w:r>
      <w:r w:rsidRPr="00494D64">
        <w:t>.</w:t>
      </w:r>
    </w:p>
    <w:p w:rsidR="003E2C51" w:rsidRPr="00494D64" w:rsidRDefault="003E2C51" w:rsidP="003E2C51">
      <w:pPr>
        <w:pStyle w:val="3"/>
      </w:pPr>
      <w:bookmarkStart w:id="31" w:name="_Toc522105682"/>
      <w:bookmarkEnd w:id="30"/>
      <w:r w:rsidRPr="00494D64">
        <w:lastRenderedPageBreak/>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1"/>
    </w:p>
    <w:p w:rsidR="00880CFE" w:rsidRPr="00494D64" w:rsidRDefault="00880CFE" w:rsidP="00880CFE">
      <w:r w:rsidRPr="00494D64">
        <w:t xml:space="preserve">На территории сельского поселения Саранпауль источники тепловой энергии, </w:t>
      </w:r>
      <w:proofErr w:type="gramStart"/>
      <w:r w:rsidRPr="00494D64">
        <w:t>функционирующих</w:t>
      </w:r>
      <w:proofErr w:type="gramEnd"/>
      <w:r w:rsidRPr="00494D64">
        <w:t xml:space="preserve"> в режиме </w:t>
      </w:r>
      <w:r w:rsidR="00D942EB" w:rsidRPr="00494D64">
        <w:t>комбинированной выработки электрической и тепловой энергии,</w:t>
      </w:r>
      <w:r w:rsidRPr="00494D64">
        <w:t xml:space="preserve"> отсутствуют.</w:t>
      </w:r>
    </w:p>
    <w:p w:rsidR="003E2C51" w:rsidRPr="00494D64" w:rsidRDefault="003E2C51" w:rsidP="003E2C51">
      <w:pPr>
        <w:pStyle w:val="2"/>
      </w:pPr>
      <w:bookmarkStart w:id="32" w:name="_Toc522105683"/>
      <w:bookmarkStart w:id="33" w:name="sub_117"/>
      <w:bookmarkEnd w:id="8"/>
      <w:r w:rsidRPr="00494D64">
        <w:t>Часть 3 "Тепловые сети, сооружения на них"</w:t>
      </w:r>
      <w:bookmarkEnd w:id="32"/>
    </w:p>
    <w:p w:rsidR="002961C9" w:rsidRPr="00494D64" w:rsidRDefault="002961C9" w:rsidP="002961C9">
      <w:pPr>
        <w:pStyle w:val="3"/>
      </w:pPr>
      <w:bookmarkStart w:id="34" w:name="_Toc522105684"/>
      <w:bookmarkStart w:id="35" w:name="sub_153"/>
      <w:r w:rsidRPr="00494D64">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4"/>
    </w:p>
    <w:p w:rsidR="00880CFE" w:rsidRPr="00494D64" w:rsidRDefault="00880CFE" w:rsidP="00880CFE">
      <w:r w:rsidRPr="00494D64">
        <w:t>Передача тепловой энергии от источников тепловой энергии до потребителей осуществляется посредством магистральных и распределительных тепловых трубопроводов.</w:t>
      </w:r>
    </w:p>
    <w:p w:rsidR="00880CFE" w:rsidRPr="00494D64" w:rsidRDefault="00880CFE" w:rsidP="00880CFE">
      <w:r w:rsidRPr="00494D64">
        <w:t>Тепловые сети сельского поселения Саранпауль тупиковые, не резервируемые, двухтрубные.</w:t>
      </w:r>
    </w:p>
    <w:p w:rsidR="00880CFE" w:rsidRPr="00494D64" w:rsidRDefault="00880CFE" w:rsidP="00880CFE">
      <w:pPr>
        <w:pStyle w:val="S"/>
      </w:pPr>
      <w:r w:rsidRPr="00494D64">
        <w:t xml:space="preserve">Присоединение внутридомовых систем отопления в зданиях (отопительных приборов потребителей) к тепловым сетям </w:t>
      </w:r>
      <w:r w:rsidR="000257A1">
        <w:t>МУП «Теплосети Саранпауль»</w:t>
      </w:r>
      <w:r w:rsidRPr="00494D64">
        <w:t xml:space="preserve"> осуществлено по зависимой схеме. Система централи</w:t>
      </w:r>
      <w:r w:rsidRPr="00494D64">
        <w:softHyphen/>
        <w:t>зованного горячего водоснабжения - не предусмотрена. График регулирования отпуска теп</w:t>
      </w:r>
      <w:r w:rsidRPr="00494D64">
        <w:softHyphen/>
        <w:t>лоты в тепловые сети - центральный, качественный по отопительной нагрузке с температу</w:t>
      </w:r>
      <w:r w:rsidRPr="00494D64">
        <w:softHyphen/>
        <w:t>рами теплоносителя при расчетной тепловой нагрузке - 75/66°С. Способ прокладки трубо</w:t>
      </w:r>
      <w:r w:rsidRPr="00494D64">
        <w:softHyphen/>
        <w:t xml:space="preserve">проводов тепловых сетей - надземный </w:t>
      </w:r>
      <w:proofErr w:type="gramStart"/>
      <w:r w:rsidRPr="00494D64">
        <w:t>в</w:t>
      </w:r>
      <w:proofErr w:type="gramEnd"/>
      <w:r w:rsidRPr="00494D64">
        <w:t xml:space="preserve"> с. Саранпауль и подземный, надземный в п. Сосьва.</w:t>
      </w:r>
    </w:p>
    <w:p w:rsidR="00880CFE" w:rsidRPr="00494D64" w:rsidRDefault="00880CFE" w:rsidP="00880CFE">
      <w:pPr>
        <w:rPr>
          <w:rStyle w:val="FontStyle274"/>
          <w:szCs w:val="24"/>
        </w:rPr>
      </w:pPr>
      <w:r w:rsidRPr="00494D64">
        <w:t xml:space="preserve">на тепловых сетях с. </w:t>
      </w:r>
      <w:r w:rsidR="00D942EB" w:rsidRPr="00494D64">
        <w:t>Саранпауль</w:t>
      </w:r>
      <w:r w:rsidRPr="00494D64">
        <w:t xml:space="preserve"> расположено:</w:t>
      </w:r>
    </w:p>
    <w:p w:rsidR="00880CFE" w:rsidRPr="00494D64" w:rsidRDefault="00880CFE" w:rsidP="00880CFE">
      <w:pPr>
        <w:pStyle w:val="a0"/>
        <w:rPr>
          <w:rStyle w:val="FontStyle274"/>
          <w:rFonts w:cstheme="minorBidi"/>
          <w:sz w:val="24"/>
          <w:szCs w:val="22"/>
        </w:rPr>
      </w:pPr>
      <w:proofErr w:type="gramStart"/>
      <w:r w:rsidRPr="00494D64">
        <w:rPr>
          <w:rStyle w:val="FontStyle274"/>
          <w:rFonts w:cstheme="minorBidi"/>
          <w:sz w:val="24"/>
          <w:szCs w:val="22"/>
        </w:rPr>
        <w:t>84 технических колодца, выполненных из бетонных блоков или деревянного теса;</w:t>
      </w:r>
      <w:proofErr w:type="gramEnd"/>
    </w:p>
    <w:p w:rsidR="00880CFE" w:rsidRPr="00494D64" w:rsidRDefault="00880CFE" w:rsidP="00880CFE">
      <w:pPr>
        <w:pStyle w:val="a0"/>
        <w:rPr>
          <w:rStyle w:val="FontStyle274"/>
          <w:rFonts w:cstheme="minorBidi"/>
          <w:sz w:val="24"/>
          <w:szCs w:val="22"/>
        </w:rPr>
      </w:pPr>
      <w:r w:rsidRPr="00494D64">
        <w:rPr>
          <w:rStyle w:val="FontStyle274"/>
          <w:rFonts w:cstheme="minorBidi"/>
          <w:sz w:val="24"/>
          <w:szCs w:val="22"/>
        </w:rPr>
        <w:t xml:space="preserve">8 надземных тепловых пунктов из металлического каркаса, обшитого </w:t>
      </w:r>
      <w:proofErr w:type="spellStart"/>
      <w:r w:rsidRPr="00494D64">
        <w:rPr>
          <w:rStyle w:val="FontStyle274"/>
          <w:rFonts w:cstheme="minorBidi"/>
          <w:sz w:val="24"/>
          <w:szCs w:val="22"/>
        </w:rPr>
        <w:t>сайдингом</w:t>
      </w:r>
      <w:proofErr w:type="spellEnd"/>
      <w:r w:rsidRPr="00494D64">
        <w:rPr>
          <w:rStyle w:val="FontStyle274"/>
          <w:rFonts w:cstheme="minorBidi"/>
          <w:sz w:val="24"/>
          <w:szCs w:val="22"/>
        </w:rPr>
        <w:t>.</w:t>
      </w:r>
    </w:p>
    <w:p w:rsidR="00880CFE" w:rsidRPr="00494D64" w:rsidRDefault="00880CFE" w:rsidP="00880CFE">
      <w:r w:rsidRPr="00494D64">
        <w:t>В технических колодцах и тепловых пунктах расположена запорная арматура, дрена</w:t>
      </w:r>
      <w:r w:rsidRPr="00494D64">
        <w:softHyphen/>
        <w:t>жи и воздушники.</w:t>
      </w:r>
    </w:p>
    <w:p w:rsidR="00880CFE" w:rsidRPr="00494D64" w:rsidRDefault="00880CFE" w:rsidP="00880CFE">
      <w:pPr>
        <w:rPr>
          <w:rStyle w:val="FontStyle274"/>
          <w:szCs w:val="24"/>
        </w:rPr>
      </w:pPr>
      <w:r w:rsidRPr="00494D64">
        <w:t>На тепловых сетях Центральной котельной с. Саранпауль по адресу ул. Ятринская, д.32Г также расположена 1 подмешивающая насосная станция, выполненная из металличе</w:t>
      </w:r>
      <w:r w:rsidRPr="00494D64">
        <w:softHyphen/>
        <w:t xml:space="preserve">ского каркаса, обшитого </w:t>
      </w:r>
      <w:proofErr w:type="spellStart"/>
      <w:r w:rsidRPr="00494D64">
        <w:t>сайдингом</w:t>
      </w:r>
      <w:proofErr w:type="spellEnd"/>
      <w:r w:rsidRPr="00494D64">
        <w:t>, длиной 6 м, шириной 6 м, высотой 3 м. Перечень насос</w:t>
      </w:r>
      <w:r w:rsidRPr="00494D64">
        <w:softHyphen/>
        <w:t xml:space="preserve">ного оборудования представлен в таблице 1.11. </w:t>
      </w:r>
    </w:p>
    <w:p w:rsidR="00880CFE" w:rsidRPr="00494D64" w:rsidRDefault="00880CFE" w:rsidP="00880CFE">
      <w:pPr>
        <w:pStyle w:val="S"/>
        <w:rPr>
          <w:rStyle w:val="FontStyle274"/>
        </w:rPr>
      </w:pPr>
      <w:r w:rsidRPr="00494D64">
        <w:t xml:space="preserve">В зоне действия котельной п. Сосьва имеется 6 технических колодцев, в которых находится запорная арматура, дренажи и воздушники. Колодцы выполнены из деревянного теса, заполненного </w:t>
      </w:r>
      <w:proofErr w:type="spellStart"/>
      <w:r w:rsidRPr="00494D64">
        <w:t>опилом</w:t>
      </w:r>
      <w:proofErr w:type="spellEnd"/>
      <w:r w:rsidRPr="00494D64">
        <w:t>.</w:t>
      </w:r>
    </w:p>
    <w:p w:rsidR="00880CFE" w:rsidRPr="00494D64" w:rsidRDefault="00880CFE" w:rsidP="00014AC1">
      <w:pPr>
        <w:jc w:val="right"/>
        <w:rPr>
          <w:rStyle w:val="FontStyle271"/>
          <w:b w:val="0"/>
          <w:bCs w:val="0"/>
          <w:szCs w:val="24"/>
        </w:rPr>
      </w:pPr>
      <w:r w:rsidRPr="00494D64">
        <w:t>Таблица 1.11</w:t>
      </w:r>
      <w:r w:rsidRPr="00494D64">
        <w:rPr>
          <w:rStyle w:val="FontStyle271"/>
          <w:b w:val="0"/>
          <w:bCs w:val="0"/>
          <w:szCs w:val="24"/>
        </w:rPr>
        <w:t xml:space="preserve"> </w:t>
      </w:r>
    </w:p>
    <w:p w:rsidR="00880CFE" w:rsidRPr="00494D64" w:rsidRDefault="00880CFE" w:rsidP="00880CFE">
      <w:pPr>
        <w:ind w:firstLine="0"/>
        <w:jc w:val="center"/>
        <w:rPr>
          <w:u w:val="single"/>
        </w:rPr>
      </w:pPr>
      <w:r w:rsidRPr="00494D64">
        <w:rPr>
          <w:u w:val="single"/>
        </w:rPr>
        <w:t>Перечень насосных агрегатов, установленных на насосной станции по ул. Ятринская, д. 32 Г</w:t>
      </w:r>
    </w:p>
    <w:tbl>
      <w:tblPr>
        <w:tblW w:w="5000" w:type="pct"/>
        <w:tblCellMar>
          <w:left w:w="40" w:type="dxa"/>
          <w:right w:w="40" w:type="dxa"/>
        </w:tblCellMar>
        <w:tblLook w:val="0000" w:firstRow="0" w:lastRow="0" w:firstColumn="0" w:lastColumn="0" w:noHBand="0" w:noVBand="0"/>
      </w:tblPr>
      <w:tblGrid>
        <w:gridCol w:w="1591"/>
        <w:gridCol w:w="1565"/>
        <w:gridCol w:w="790"/>
        <w:gridCol w:w="1483"/>
        <w:gridCol w:w="987"/>
        <w:gridCol w:w="1290"/>
        <w:gridCol w:w="1339"/>
        <w:gridCol w:w="1240"/>
      </w:tblGrid>
      <w:tr w:rsidR="00880CFE" w:rsidRPr="00494D64" w:rsidTr="00DA3D07">
        <w:tc>
          <w:tcPr>
            <w:tcW w:w="77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Назначение</w:t>
            </w:r>
          </w:p>
        </w:tc>
        <w:tc>
          <w:tcPr>
            <w:tcW w:w="76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Тип насосно</w:t>
            </w:r>
            <w:r w:rsidRPr="00494D64">
              <w:rPr>
                <w:rStyle w:val="FontStyle271"/>
                <w:rFonts w:cstheme="minorBidi"/>
                <w:bCs w:val="0"/>
                <w:szCs w:val="22"/>
              </w:rPr>
              <w:softHyphen/>
              <w:t>го агрегата</w:t>
            </w:r>
          </w:p>
        </w:tc>
        <w:tc>
          <w:tcPr>
            <w:tcW w:w="384"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Кол-во, шт.</w:t>
            </w:r>
          </w:p>
        </w:tc>
        <w:tc>
          <w:tcPr>
            <w:tcW w:w="72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Производи</w:t>
            </w:r>
            <w:r w:rsidRPr="00494D64">
              <w:rPr>
                <w:rStyle w:val="FontStyle271"/>
                <w:rFonts w:cstheme="minorBidi"/>
                <w:bCs w:val="0"/>
                <w:szCs w:val="22"/>
              </w:rPr>
              <w:softHyphen/>
              <w:t>тельность,</w:t>
            </w:r>
          </w:p>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м3/ч</w:t>
            </w:r>
          </w:p>
        </w:tc>
        <w:tc>
          <w:tcPr>
            <w:tcW w:w="480"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Напор, м вод</w:t>
            </w:r>
            <w:proofErr w:type="gramStart"/>
            <w:r w:rsidRPr="00494D64">
              <w:rPr>
                <w:rStyle w:val="FontStyle271"/>
                <w:rFonts w:cstheme="minorBidi"/>
                <w:bCs w:val="0"/>
                <w:szCs w:val="22"/>
              </w:rPr>
              <w:t>.</w:t>
            </w:r>
            <w:proofErr w:type="gramEnd"/>
            <w:r w:rsidRPr="00494D64">
              <w:rPr>
                <w:rStyle w:val="FontStyle271"/>
                <w:rFonts w:cstheme="minorBidi"/>
                <w:bCs w:val="0"/>
                <w:szCs w:val="22"/>
              </w:rPr>
              <w:t xml:space="preserve"> </w:t>
            </w:r>
            <w:proofErr w:type="gramStart"/>
            <w:r w:rsidRPr="00494D64">
              <w:rPr>
                <w:rStyle w:val="FontStyle271"/>
                <w:rFonts w:cstheme="minorBidi"/>
                <w:bCs w:val="0"/>
                <w:szCs w:val="22"/>
              </w:rPr>
              <w:t>с</w:t>
            </w:r>
            <w:proofErr w:type="gramEnd"/>
            <w:r w:rsidRPr="00494D64">
              <w:rPr>
                <w:rStyle w:val="FontStyle271"/>
                <w:rFonts w:cstheme="minorBidi"/>
                <w:bCs w:val="0"/>
                <w:szCs w:val="22"/>
              </w:rPr>
              <w:t>т.</w:t>
            </w:r>
          </w:p>
        </w:tc>
        <w:tc>
          <w:tcPr>
            <w:tcW w:w="627"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Мощ</w:t>
            </w:r>
            <w:r w:rsidRPr="00494D64">
              <w:rPr>
                <w:rStyle w:val="FontStyle271"/>
                <w:rFonts w:cstheme="minorBidi"/>
                <w:bCs w:val="0"/>
                <w:szCs w:val="22"/>
              </w:rPr>
              <w:softHyphen/>
              <w:t>ность, кВт</w:t>
            </w:r>
          </w:p>
        </w:tc>
        <w:tc>
          <w:tcPr>
            <w:tcW w:w="65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Частота вращения, об</w:t>
            </w:r>
            <w:proofErr w:type="gramStart"/>
            <w:r w:rsidRPr="00494D64">
              <w:rPr>
                <w:rStyle w:val="FontStyle271"/>
                <w:rFonts w:cstheme="minorBidi"/>
                <w:bCs w:val="0"/>
                <w:szCs w:val="22"/>
              </w:rPr>
              <w:t>.</w:t>
            </w:r>
            <w:proofErr w:type="gramEnd"/>
            <w:r w:rsidRPr="00494D64">
              <w:rPr>
                <w:rStyle w:val="FontStyle271"/>
                <w:rFonts w:cstheme="minorBidi"/>
                <w:bCs w:val="0"/>
                <w:szCs w:val="22"/>
              </w:rPr>
              <w:t>/</w:t>
            </w:r>
            <w:proofErr w:type="gramStart"/>
            <w:r w:rsidRPr="00494D64">
              <w:rPr>
                <w:rStyle w:val="FontStyle271"/>
                <w:rFonts w:cstheme="minorBidi"/>
                <w:bCs w:val="0"/>
                <w:szCs w:val="22"/>
              </w:rPr>
              <w:t>м</w:t>
            </w:r>
            <w:proofErr w:type="gramEnd"/>
            <w:r w:rsidRPr="00494D64">
              <w:rPr>
                <w:rStyle w:val="FontStyle271"/>
                <w:rFonts w:cstheme="minorBidi"/>
                <w:bCs w:val="0"/>
                <w:szCs w:val="22"/>
              </w:rPr>
              <w:t>ин</w:t>
            </w:r>
          </w:p>
        </w:tc>
        <w:tc>
          <w:tcPr>
            <w:tcW w:w="60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Год уста</w:t>
            </w:r>
            <w:r w:rsidRPr="00494D64">
              <w:rPr>
                <w:rStyle w:val="FontStyle271"/>
                <w:rFonts w:cstheme="minorBidi"/>
                <w:bCs w:val="0"/>
                <w:szCs w:val="22"/>
              </w:rPr>
              <w:softHyphen/>
              <w:t>новки</w:t>
            </w:r>
          </w:p>
        </w:tc>
      </w:tr>
      <w:tr w:rsidR="00880CFE" w:rsidRPr="00494D64" w:rsidTr="00DA3D07">
        <w:tc>
          <w:tcPr>
            <w:tcW w:w="77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Подмешива</w:t>
            </w:r>
            <w:r w:rsidRPr="00494D64">
              <w:rPr>
                <w:rStyle w:val="FontStyle274"/>
                <w:rFonts w:cstheme="minorBidi"/>
                <w:szCs w:val="22"/>
              </w:rPr>
              <w:softHyphen/>
              <w:t>ющие насосы</w:t>
            </w:r>
          </w:p>
        </w:tc>
        <w:tc>
          <w:tcPr>
            <w:tcW w:w="76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КМ-80-50-200</w:t>
            </w:r>
          </w:p>
        </w:tc>
        <w:tc>
          <w:tcPr>
            <w:tcW w:w="384"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2</w:t>
            </w:r>
          </w:p>
        </w:tc>
        <w:tc>
          <w:tcPr>
            <w:tcW w:w="72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50</w:t>
            </w:r>
          </w:p>
        </w:tc>
        <w:tc>
          <w:tcPr>
            <w:tcW w:w="480"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50</w:t>
            </w:r>
          </w:p>
        </w:tc>
        <w:tc>
          <w:tcPr>
            <w:tcW w:w="627"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15</w:t>
            </w:r>
          </w:p>
        </w:tc>
        <w:tc>
          <w:tcPr>
            <w:tcW w:w="65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w:t>
            </w:r>
          </w:p>
        </w:tc>
        <w:tc>
          <w:tcPr>
            <w:tcW w:w="60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2006</w:t>
            </w:r>
          </w:p>
        </w:tc>
      </w:tr>
    </w:tbl>
    <w:p w:rsidR="002961C9" w:rsidRPr="00494D64" w:rsidRDefault="002961C9" w:rsidP="002961C9">
      <w:pPr>
        <w:pStyle w:val="3"/>
      </w:pPr>
      <w:bookmarkStart w:id="36" w:name="_Toc522105685"/>
      <w:bookmarkStart w:id="37" w:name="sub_154"/>
      <w:bookmarkEnd w:id="35"/>
      <w:r w:rsidRPr="00494D64">
        <w:lastRenderedPageBreak/>
        <w:t>б) карты (схемы) тепловых сетей в зонах действия источников тепловой энергии в электронной форме и (или) на бумажном носителе</w:t>
      </w:r>
      <w:bookmarkEnd w:id="36"/>
    </w:p>
    <w:p w:rsidR="00880CFE" w:rsidRPr="00494D64" w:rsidRDefault="00880CFE" w:rsidP="00880CFE">
      <w:r w:rsidRPr="00494D64">
        <w:rPr>
          <w:lang w:eastAsia="ru-RU" w:bidi="ru-RU"/>
        </w:rPr>
        <w:t xml:space="preserve">Электронные карты тепловых сетей сельского поселения Саранпауль представленные на рисунках 1.3-1.4 подготовлены с использованием выполненной при разработке </w:t>
      </w:r>
      <w:proofErr w:type="gramStart"/>
      <w:r w:rsidRPr="00494D64">
        <w:rPr>
          <w:lang w:eastAsia="ru-RU" w:bidi="ru-RU"/>
        </w:rPr>
        <w:t>схемы теплоснабжения электронной модели системы теплоснабжения поселения</w:t>
      </w:r>
      <w:proofErr w:type="gramEnd"/>
      <w:r w:rsidRPr="00494D64">
        <w:rPr>
          <w:lang w:eastAsia="ru-RU" w:bidi="ru-RU"/>
        </w:rPr>
        <w:t>.</w:t>
      </w:r>
    </w:p>
    <w:p w:rsidR="002961C9" w:rsidRPr="00494D64" w:rsidRDefault="002961C9" w:rsidP="002961C9">
      <w:pPr>
        <w:pStyle w:val="3"/>
      </w:pPr>
      <w:bookmarkStart w:id="38" w:name="_Toc522105686"/>
      <w:bookmarkStart w:id="39" w:name="sub_1313"/>
      <w:bookmarkEnd w:id="37"/>
      <w:r w:rsidRPr="00494D64">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8"/>
    </w:p>
    <w:p w:rsidR="009156D9" w:rsidRPr="00494D64" w:rsidRDefault="009156D9" w:rsidP="009156D9">
      <w:pPr>
        <w:pStyle w:val="S"/>
      </w:pPr>
      <w:r w:rsidRPr="00494D64">
        <w:t>Общая протяженность сетей теплоснабжения сельского поселения Саранпауль составляет 38968 м в однотрубном исчислении (согласно техническим паспортам). В таблице 1.12 представлены данные по диаметрам, протяженности и материальной характеристике трубопроводов.</w:t>
      </w:r>
    </w:p>
    <w:p w:rsidR="009156D9" w:rsidRPr="00494D64" w:rsidRDefault="009156D9" w:rsidP="009156D9">
      <w:r w:rsidRPr="00494D64">
        <w:t>Большая часть сетей введена в эксплуатацию в 2005-2008 годах. Средняя величина износа тепловых сетей составляет более 56%.</w:t>
      </w:r>
    </w:p>
    <w:p w:rsidR="009156D9" w:rsidRPr="00494D64" w:rsidRDefault="009156D9" w:rsidP="009156D9">
      <w:r w:rsidRPr="00494D64">
        <w:t>Основной материал труб – сталь. В качестве тепловой изоляции, в основном, применяется минеральная вата и ППУ. Протяженность сетей, выполненных в ППУ изоляции, составляет 4,5% от общей протяженности сетей.</w:t>
      </w:r>
    </w:p>
    <w:p w:rsidR="009156D9" w:rsidRPr="00494D64" w:rsidRDefault="009156D9" w:rsidP="009156D9">
      <w:r w:rsidRPr="00494D64">
        <w:t xml:space="preserve">Компенсация температурных расширений решена с помощью углов поворота теплотрассы и П-образных компенсаторов. </w:t>
      </w:r>
    </w:p>
    <w:p w:rsidR="009156D9" w:rsidRPr="00494D64" w:rsidRDefault="009156D9" w:rsidP="009156D9">
      <w:r w:rsidRPr="00494D64">
        <w:t xml:space="preserve">Прокладка трубопроводов теплоснабжения реализована как в подземном, так и в надземном варианте. Основная доля трубопроводов проложена </w:t>
      </w:r>
      <w:proofErr w:type="spellStart"/>
      <w:r w:rsidRPr="00494D64">
        <w:t>надземно</w:t>
      </w:r>
      <w:proofErr w:type="spellEnd"/>
      <w:r w:rsidRPr="00494D64">
        <w:t xml:space="preserve">. </w:t>
      </w:r>
    </w:p>
    <w:p w:rsidR="009156D9" w:rsidRPr="00494D64" w:rsidRDefault="009156D9" w:rsidP="009156D9">
      <w:pPr>
        <w:rPr>
          <w:lang w:eastAsia="ru-RU" w:bidi="ru-RU"/>
        </w:rPr>
      </w:pPr>
      <w:r w:rsidRPr="00494D64">
        <w:rPr>
          <w:lang w:eastAsia="ru-RU" w:bidi="ru-RU"/>
        </w:rPr>
        <w:t>Глубина сезонного промерзания глинистых грунтов состав</w:t>
      </w:r>
      <w:r w:rsidRPr="00494D64">
        <w:rPr>
          <w:lang w:eastAsia="ru-RU" w:bidi="ru-RU"/>
        </w:rPr>
        <w:softHyphen/>
        <w:t>ляет примерно 2,4 м</w:t>
      </w:r>
    </w:p>
    <w:p w:rsidR="009156D9" w:rsidRPr="00494D64" w:rsidRDefault="009156D9" w:rsidP="009156D9"/>
    <w:p w:rsidR="009156D9" w:rsidRPr="00494D64" w:rsidRDefault="009156D9" w:rsidP="009156D9">
      <w:pPr>
        <w:pStyle w:val="S"/>
      </w:pPr>
    </w:p>
    <w:p w:rsidR="009156D9" w:rsidRPr="00494D64" w:rsidRDefault="009156D9" w:rsidP="009156D9">
      <w:pPr>
        <w:pStyle w:val="S"/>
      </w:pPr>
      <w:r w:rsidRPr="00494D64">
        <w:t xml:space="preserve"> </w:t>
      </w:r>
    </w:p>
    <w:p w:rsidR="009156D9" w:rsidRPr="00494D64" w:rsidRDefault="009156D9" w:rsidP="009156D9">
      <w:pPr>
        <w:pStyle w:val="af3"/>
      </w:pPr>
    </w:p>
    <w:p w:rsidR="009156D9" w:rsidRPr="00494D64" w:rsidRDefault="009156D9" w:rsidP="009156D9">
      <w:pPr>
        <w:pStyle w:val="af3"/>
        <w:sectPr w:rsidR="009156D9" w:rsidRPr="00494D64" w:rsidSect="00DA3D07">
          <w:footerReference w:type="default" r:id="rId11"/>
          <w:pgSz w:w="11906" w:h="16838"/>
          <w:pgMar w:top="567" w:right="567" w:bottom="357" w:left="1134" w:header="0" w:footer="0" w:gutter="0"/>
          <w:cols w:space="708"/>
          <w:docGrid w:linePitch="381"/>
        </w:sectPr>
      </w:pPr>
    </w:p>
    <w:p w:rsidR="009156D9" w:rsidRPr="00494D64" w:rsidRDefault="009156D9" w:rsidP="009156D9">
      <w:pPr>
        <w:jc w:val="right"/>
      </w:pPr>
      <w:r w:rsidRPr="00494D64">
        <w:lastRenderedPageBreak/>
        <w:t>Таблица 1.12</w:t>
      </w:r>
    </w:p>
    <w:p w:rsidR="009156D9" w:rsidRPr="00494D64" w:rsidRDefault="009156D9" w:rsidP="009156D9">
      <w:pPr>
        <w:ind w:firstLine="0"/>
        <w:jc w:val="center"/>
        <w:rPr>
          <w:u w:val="single"/>
        </w:rPr>
      </w:pPr>
      <w:r w:rsidRPr="00494D64">
        <w:rPr>
          <w:u w:val="single"/>
        </w:rPr>
        <w:t>Технические характеристики трубопроводов сетей теплоснабжения</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279"/>
        <w:gridCol w:w="1842"/>
        <w:gridCol w:w="2551"/>
        <w:gridCol w:w="1425"/>
        <w:gridCol w:w="1552"/>
        <w:gridCol w:w="1698"/>
        <w:gridCol w:w="2125"/>
        <w:gridCol w:w="1842"/>
        <w:gridCol w:w="999"/>
      </w:tblGrid>
      <w:tr w:rsidR="009156D9" w:rsidRPr="00494D64" w:rsidTr="00DA3D07">
        <w:trPr>
          <w:trHeight w:val="20"/>
        </w:trPr>
        <w:tc>
          <w:tcPr>
            <w:tcW w:w="294" w:type="pct"/>
            <w:shd w:val="clear" w:color="auto" w:fill="auto"/>
            <w:vAlign w:val="center"/>
            <w:hideMark/>
          </w:tcPr>
          <w:p w:rsidR="009156D9" w:rsidRPr="00494D64" w:rsidRDefault="009156D9" w:rsidP="009156D9">
            <w:pPr>
              <w:pStyle w:val="a5"/>
              <w:rPr>
                <w:b/>
              </w:rPr>
            </w:pPr>
            <w:r w:rsidRPr="00494D64">
              <w:rPr>
                <w:b/>
              </w:rPr>
              <w:t>Участок ТС</w:t>
            </w:r>
          </w:p>
        </w:tc>
        <w:tc>
          <w:tcPr>
            <w:tcW w:w="392" w:type="pct"/>
            <w:shd w:val="clear" w:color="auto" w:fill="auto"/>
            <w:vAlign w:val="center"/>
            <w:hideMark/>
          </w:tcPr>
          <w:p w:rsidR="009156D9" w:rsidRPr="00494D64" w:rsidRDefault="009156D9" w:rsidP="009156D9">
            <w:pPr>
              <w:pStyle w:val="a5"/>
              <w:rPr>
                <w:b/>
              </w:rPr>
            </w:pPr>
            <w:r w:rsidRPr="00494D64">
              <w:rPr>
                <w:b/>
              </w:rPr>
              <w:t xml:space="preserve">Наружный диаметр трубопровода, </w:t>
            </w:r>
            <w:proofErr w:type="spellStart"/>
            <w:proofErr w:type="gramStart"/>
            <w:r w:rsidRPr="00494D64">
              <w:rPr>
                <w:b/>
              </w:rPr>
              <w:t>D</w:t>
            </w:r>
            <w:proofErr w:type="gramEnd"/>
            <w:r w:rsidRPr="00494D64">
              <w:rPr>
                <w:b/>
              </w:rPr>
              <w:t>н</w:t>
            </w:r>
            <w:proofErr w:type="spellEnd"/>
            <w:r w:rsidRPr="00494D64">
              <w:rPr>
                <w:b/>
              </w:rPr>
              <w:t>, мм</w:t>
            </w:r>
          </w:p>
        </w:tc>
        <w:tc>
          <w:tcPr>
            <w:tcW w:w="566" w:type="pct"/>
            <w:shd w:val="clear" w:color="auto" w:fill="auto"/>
            <w:vAlign w:val="center"/>
            <w:hideMark/>
          </w:tcPr>
          <w:p w:rsidR="009156D9" w:rsidRPr="00494D64" w:rsidRDefault="009156D9" w:rsidP="009156D9">
            <w:pPr>
              <w:pStyle w:val="a5"/>
              <w:rPr>
                <w:b/>
              </w:rPr>
            </w:pPr>
            <w:r w:rsidRPr="00494D64">
              <w:rPr>
                <w:b/>
              </w:rPr>
              <w:t>Общая протяженность трубопроводов участка сети (в двухтрубном исчислении), L, м</w:t>
            </w:r>
          </w:p>
        </w:tc>
        <w:tc>
          <w:tcPr>
            <w:tcW w:w="784" w:type="pct"/>
            <w:shd w:val="clear" w:color="auto" w:fill="auto"/>
            <w:vAlign w:val="center"/>
            <w:hideMark/>
          </w:tcPr>
          <w:p w:rsidR="009156D9" w:rsidRPr="00494D64" w:rsidRDefault="009156D9" w:rsidP="009156D9">
            <w:pPr>
              <w:pStyle w:val="a5"/>
              <w:rPr>
                <w:b/>
              </w:rPr>
            </w:pPr>
            <w:r w:rsidRPr="00494D64">
              <w:rPr>
                <w:b/>
              </w:rPr>
              <w:t>Назначение тепловой сети (магистральные, распределительные - отопления, ГВС)</w:t>
            </w:r>
          </w:p>
        </w:tc>
        <w:tc>
          <w:tcPr>
            <w:tcW w:w="438" w:type="pct"/>
            <w:shd w:val="clear" w:color="auto" w:fill="auto"/>
            <w:vAlign w:val="center"/>
            <w:hideMark/>
          </w:tcPr>
          <w:p w:rsidR="009156D9" w:rsidRPr="00494D64" w:rsidRDefault="009156D9" w:rsidP="009156D9">
            <w:pPr>
              <w:pStyle w:val="a5"/>
              <w:rPr>
                <w:b/>
              </w:rPr>
            </w:pPr>
            <w:r w:rsidRPr="00494D64">
              <w:rPr>
                <w:b/>
              </w:rPr>
              <w:t>Тип прокладки</w:t>
            </w:r>
          </w:p>
        </w:tc>
        <w:tc>
          <w:tcPr>
            <w:tcW w:w="477" w:type="pct"/>
            <w:shd w:val="clear" w:color="auto" w:fill="auto"/>
            <w:vAlign w:val="center"/>
            <w:hideMark/>
          </w:tcPr>
          <w:p w:rsidR="009156D9" w:rsidRPr="00494D64" w:rsidRDefault="009156D9" w:rsidP="009156D9">
            <w:pPr>
              <w:pStyle w:val="a5"/>
              <w:rPr>
                <w:b/>
              </w:rPr>
            </w:pPr>
            <w:r w:rsidRPr="00494D64">
              <w:rPr>
                <w:b/>
              </w:rPr>
              <w:t>Температурный график работы тепловой сети с указанием температуры срезки, °</w:t>
            </w:r>
            <w:proofErr w:type="gramStart"/>
            <w:r w:rsidRPr="00494D64">
              <w:rPr>
                <w:b/>
              </w:rPr>
              <w:t>С</w:t>
            </w:r>
            <w:proofErr w:type="gramEnd"/>
          </w:p>
        </w:tc>
        <w:tc>
          <w:tcPr>
            <w:tcW w:w="522" w:type="pct"/>
            <w:vAlign w:val="center"/>
          </w:tcPr>
          <w:p w:rsidR="009156D9" w:rsidRPr="00494D64" w:rsidRDefault="009156D9" w:rsidP="009156D9">
            <w:pPr>
              <w:pStyle w:val="a5"/>
              <w:rPr>
                <w:b/>
              </w:rPr>
            </w:pPr>
            <w:r w:rsidRPr="00494D64">
              <w:rPr>
                <w:b/>
              </w:rPr>
              <w:t xml:space="preserve">Год ввода участка </w:t>
            </w:r>
            <w:proofErr w:type="gramStart"/>
            <w:r w:rsidRPr="00494D64">
              <w:rPr>
                <w:b/>
              </w:rPr>
              <w:t>труб-да</w:t>
            </w:r>
            <w:proofErr w:type="gramEnd"/>
            <w:r w:rsidRPr="00494D64">
              <w:rPr>
                <w:b/>
              </w:rPr>
              <w:t xml:space="preserve"> в эксплуатацию (перекладки)</w:t>
            </w:r>
          </w:p>
        </w:tc>
        <w:tc>
          <w:tcPr>
            <w:tcW w:w="653" w:type="pct"/>
            <w:vAlign w:val="center"/>
          </w:tcPr>
          <w:p w:rsidR="009156D9" w:rsidRPr="00494D64" w:rsidRDefault="009156D9" w:rsidP="009156D9">
            <w:pPr>
              <w:pStyle w:val="a5"/>
              <w:rPr>
                <w:b/>
              </w:rPr>
            </w:pPr>
            <w:r w:rsidRPr="00494D64">
              <w:rPr>
                <w:b/>
              </w:rPr>
              <w:t>Теплоизоляционная конструкция</w:t>
            </w:r>
          </w:p>
        </w:tc>
        <w:tc>
          <w:tcPr>
            <w:tcW w:w="566" w:type="pct"/>
            <w:vAlign w:val="center"/>
          </w:tcPr>
          <w:p w:rsidR="009156D9" w:rsidRPr="00494D64" w:rsidRDefault="009156D9" w:rsidP="009156D9">
            <w:pPr>
              <w:pStyle w:val="a5"/>
              <w:rPr>
                <w:b/>
              </w:rPr>
            </w:pPr>
            <w:r w:rsidRPr="00494D64">
              <w:rPr>
                <w:b/>
              </w:rPr>
              <w:t>Балансовая принадлежность участка ТС</w:t>
            </w:r>
          </w:p>
        </w:tc>
        <w:tc>
          <w:tcPr>
            <w:tcW w:w="305" w:type="pct"/>
            <w:vAlign w:val="center"/>
          </w:tcPr>
          <w:p w:rsidR="009156D9" w:rsidRPr="00494D64" w:rsidRDefault="009156D9" w:rsidP="009156D9">
            <w:pPr>
              <w:pStyle w:val="a5"/>
              <w:rPr>
                <w:b/>
              </w:rPr>
            </w:pPr>
            <w:r w:rsidRPr="00494D64">
              <w:rPr>
                <w:b/>
              </w:rPr>
              <w:t>Физ. износ, %</w:t>
            </w:r>
          </w:p>
        </w:tc>
      </w:tr>
      <w:tr w:rsidR="009156D9" w:rsidRPr="00494D64" w:rsidTr="00DA3D07">
        <w:trPr>
          <w:trHeight w:val="227"/>
        </w:trPr>
        <w:tc>
          <w:tcPr>
            <w:tcW w:w="5000" w:type="pct"/>
            <w:gridSpan w:val="10"/>
            <w:shd w:val="clear" w:color="auto" w:fill="auto"/>
            <w:vAlign w:val="center"/>
            <w:hideMark/>
          </w:tcPr>
          <w:p w:rsidR="009156D9" w:rsidRPr="00494D64" w:rsidRDefault="009156D9" w:rsidP="009156D9">
            <w:pPr>
              <w:pStyle w:val="a5"/>
              <w:rPr>
                <w:b/>
              </w:rPr>
            </w:pPr>
            <w:r w:rsidRPr="00494D64">
              <w:rPr>
                <w:b/>
              </w:rPr>
              <w:t>Центральная отопительная котельная</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273</w:t>
            </w:r>
          </w:p>
        </w:tc>
        <w:tc>
          <w:tcPr>
            <w:tcW w:w="566" w:type="pct"/>
            <w:shd w:val="clear" w:color="auto" w:fill="auto"/>
            <w:noWrap/>
            <w:vAlign w:val="center"/>
            <w:hideMark/>
          </w:tcPr>
          <w:p w:rsidR="009156D9" w:rsidRPr="00494D64" w:rsidRDefault="009156D9" w:rsidP="009156D9">
            <w:pPr>
              <w:pStyle w:val="a5"/>
            </w:pPr>
            <w:r w:rsidRPr="00494D64">
              <w:t>186</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2005</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219</w:t>
            </w:r>
          </w:p>
        </w:tc>
        <w:tc>
          <w:tcPr>
            <w:tcW w:w="566" w:type="pct"/>
            <w:shd w:val="clear" w:color="auto" w:fill="auto"/>
            <w:noWrap/>
            <w:vAlign w:val="center"/>
            <w:hideMark/>
          </w:tcPr>
          <w:p w:rsidR="009156D9" w:rsidRPr="00494D64" w:rsidRDefault="009156D9" w:rsidP="009156D9">
            <w:pPr>
              <w:pStyle w:val="a5"/>
            </w:pPr>
            <w:r w:rsidRPr="00494D64">
              <w:t>2530</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2005</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159</w:t>
            </w:r>
          </w:p>
        </w:tc>
        <w:tc>
          <w:tcPr>
            <w:tcW w:w="566" w:type="pct"/>
            <w:shd w:val="clear" w:color="auto" w:fill="auto"/>
            <w:noWrap/>
            <w:vAlign w:val="center"/>
            <w:hideMark/>
          </w:tcPr>
          <w:p w:rsidR="009156D9" w:rsidRPr="00494D64" w:rsidRDefault="009156D9" w:rsidP="009156D9">
            <w:pPr>
              <w:pStyle w:val="a5"/>
            </w:pPr>
            <w:r w:rsidRPr="00494D64">
              <w:t>921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2007</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108</w:t>
            </w:r>
          </w:p>
        </w:tc>
        <w:tc>
          <w:tcPr>
            <w:tcW w:w="566" w:type="pct"/>
            <w:shd w:val="clear" w:color="auto" w:fill="auto"/>
            <w:noWrap/>
            <w:vAlign w:val="center"/>
            <w:hideMark/>
          </w:tcPr>
          <w:p w:rsidR="009156D9" w:rsidRPr="00494D64" w:rsidRDefault="009156D9" w:rsidP="009156D9">
            <w:pPr>
              <w:pStyle w:val="a5"/>
            </w:pPr>
            <w:r w:rsidRPr="00494D64">
              <w:t>3611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2000-2009</w:t>
            </w:r>
          </w:p>
        </w:tc>
        <w:tc>
          <w:tcPr>
            <w:tcW w:w="653" w:type="pct"/>
            <w:vAlign w:val="center"/>
          </w:tcPr>
          <w:p w:rsidR="009156D9" w:rsidRPr="00494D64" w:rsidRDefault="009156D9" w:rsidP="009156D9">
            <w:pPr>
              <w:pStyle w:val="a5"/>
            </w:pPr>
            <w:proofErr w:type="spellStart"/>
            <w:r w:rsidRPr="00494D64">
              <w:t>изолон</w:t>
            </w:r>
            <w:proofErr w:type="spellEnd"/>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57-89</w:t>
            </w:r>
          </w:p>
        </w:tc>
        <w:tc>
          <w:tcPr>
            <w:tcW w:w="566" w:type="pct"/>
            <w:shd w:val="clear" w:color="auto" w:fill="auto"/>
            <w:noWrap/>
            <w:vAlign w:val="center"/>
            <w:hideMark/>
          </w:tcPr>
          <w:p w:rsidR="009156D9" w:rsidRPr="00494D64" w:rsidRDefault="009156D9" w:rsidP="009156D9">
            <w:pPr>
              <w:pStyle w:val="a5"/>
            </w:pPr>
            <w:r w:rsidRPr="00494D64">
              <w:t>2556</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1995-2010</w:t>
            </w:r>
          </w:p>
        </w:tc>
        <w:tc>
          <w:tcPr>
            <w:tcW w:w="653" w:type="pct"/>
            <w:vAlign w:val="center"/>
          </w:tcPr>
          <w:p w:rsidR="009156D9" w:rsidRPr="00494D64" w:rsidRDefault="009156D9" w:rsidP="009156D9">
            <w:pPr>
              <w:pStyle w:val="a5"/>
            </w:pPr>
            <w:r w:rsidRPr="00494D64">
              <w:t xml:space="preserve">ППУ, </w:t>
            </w:r>
            <w:proofErr w:type="spellStart"/>
            <w:r w:rsidRPr="00494D64">
              <w:t>изолон</w:t>
            </w:r>
            <w:proofErr w:type="spellEnd"/>
            <w:r w:rsidRPr="00494D64">
              <w:t xml:space="preserve">, </w:t>
            </w:r>
            <w:proofErr w:type="spellStart"/>
            <w:r w:rsidRPr="00494D64">
              <w:t>дорнит</w:t>
            </w:r>
            <w:proofErr w:type="spellEnd"/>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20-50</w:t>
            </w:r>
          </w:p>
        </w:tc>
        <w:tc>
          <w:tcPr>
            <w:tcW w:w="566" w:type="pct"/>
            <w:shd w:val="clear" w:color="auto" w:fill="auto"/>
            <w:noWrap/>
            <w:vAlign w:val="center"/>
            <w:hideMark/>
          </w:tcPr>
          <w:p w:rsidR="009156D9" w:rsidRPr="00494D64" w:rsidRDefault="009156D9" w:rsidP="009156D9">
            <w:pPr>
              <w:pStyle w:val="a5"/>
            </w:pPr>
            <w:r w:rsidRPr="00494D64">
              <w:t>5971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1995-2010</w:t>
            </w:r>
          </w:p>
        </w:tc>
        <w:tc>
          <w:tcPr>
            <w:tcW w:w="653" w:type="pct"/>
            <w:vAlign w:val="center"/>
          </w:tcPr>
          <w:p w:rsidR="009156D9" w:rsidRPr="00494D64" w:rsidRDefault="009156D9" w:rsidP="009156D9">
            <w:pPr>
              <w:pStyle w:val="a5"/>
            </w:pPr>
            <w:r w:rsidRPr="00494D64">
              <w:t xml:space="preserve">ППУ, </w:t>
            </w:r>
            <w:proofErr w:type="spellStart"/>
            <w:r w:rsidRPr="00494D64">
              <w:t>изолон</w:t>
            </w:r>
            <w:proofErr w:type="spellEnd"/>
            <w:r w:rsidRPr="00494D64">
              <w:t xml:space="preserve">, </w:t>
            </w:r>
            <w:proofErr w:type="spellStart"/>
            <w:r w:rsidRPr="00494D64">
              <w:t>дорнит</w:t>
            </w:r>
            <w:proofErr w:type="spellEnd"/>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687" w:type="pct"/>
            <w:gridSpan w:val="2"/>
            <w:vAlign w:val="center"/>
          </w:tcPr>
          <w:p w:rsidR="009156D9" w:rsidRPr="00494D64" w:rsidRDefault="009156D9" w:rsidP="009156D9">
            <w:pPr>
              <w:pStyle w:val="a5"/>
              <w:rPr>
                <w:b/>
              </w:rPr>
            </w:pPr>
            <w:r w:rsidRPr="00494D64">
              <w:rPr>
                <w:b/>
              </w:rPr>
              <w:t>итого</w:t>
            </w:r>
          </w:p>
        </w:tc>
        <w:tc>
          <w:tcPr>
            <w:tcW w:w="566" w:type="pct"/>
            <w:shd w:val="clear" w:color="auto" w:fill="auto"/>
            <w:noWrap/>
            <w:vAlign w:val="center"/>
          </w:tcPr>
          <w:p w:rsidR="009156D9" w:rsidRPr="00494D64" w:rsidRDefault="009156D9" w:rsidP="009156D9">
            <w:pPr>
              <w:pStyle w:val="a5"/>
              <w:rPr>
                <w:b/>
              </w:rPr>
            </w:pPr>
            <w:r w:rsidRPr="00494D64">
              <w:rPr>
                <w:b/>
              </w:rPr>
              <w:t>15775</w:t>
            </w:r>
          </w:p>
        </w:tc>
        <w:tc>
          <w:tcPr>
            <w:tcW w:w="784" w:type="pct"/>
            <w:shd w:val="clear" w:color="auto" w:fill="auto"/>
            <w:noWrap/>
            <w:vAlign w:val="center"/>
          </w:tcPr>
          <w:p w:rsidR="009156D9" w:rsidRPr="00494D64" w:rsidRDefault="009156D9" w:rsidP="009156D9">
            <w:pPr>
              <w:pStyle w:val="a5"/>
              <w:rPr>
                <w:b/>
              </w:rPr>
            </w:pPr>
          </w:p>
        </w:tc>
        <w:tc>
          <w:tcPr>
            <w:tcW w:w="438" w:type="pct"/>
            <w:shd w:val="clear" w:color="auto" w:fill="auto"/>
            <w:noWrap/>
            <w:vAlign w:val="center"/>
          </w:tcPr>
          <w:p w:rsidR="009156D9" w:rsidRPr="00494D64" w:rsidRDefault="009156D9" w:rsidP="009156D9">
            <w:pPr>
              <w:pStyle w:val="a5"/>
              <w:rPr>
                <w:b/>
              </w:rPr>
            </w:pPr>
          </w:p>
        </w:tc>
        <w:tc>
          <w:tcPr>
            <w:tcW w:w="477" w:type="pct"/>
            <w:shd w:val="clear" w:color="auto" w:fill="auto"/>
            <w:noWrap/>
            <w:vAlign w:val="center"/>
          </w:tcPr>
          <w:p w:rsidR="009156D9" w:rsidRPr="00494D64" w:rsidRDefault="009156D9" w:rsidP="009156D9">
            <w:pPr>
              <w:pStyle w:val="a5"/>
              <w:rPr>
                <w:b/>
              </w:rPr>
            </w:pPr>
          </w:p>
        </w:tc>
        <w:tc>
          <w:tcPr>
            <w:tcW w:w="522" w:type="pct"/>
            <w:vAlign w:val="center"/>
          </w:tcPr>
          <w:p w:rsidR="009156D9" w:rsidRPr="00494D64" w:rsidRDefault="009156D9" w:rsidP="009156D9">
            <w:pPr>
              <w:pStyle w:val="a5"/>
              <w:rPr>
                <w:b/>
              </w:rPr>
            </w:pPr>
          </w:p>
        </w:tc>
        <w:tc>
          <w:tcPr>
            <w:tcW w:w="653" w:type="pct"/>
            <w:vAlign w:val="center"/>
          </w:tcPr>
          <w:p w:rsidR="009156D9" w:rsidRPr="00494D64" w:rsidRDefault="009156D9" w:rsidP="009156D9">
            <w:pPr>
              <w:pStyle w:val="a5"/>
              <w:rPr>
                <w:b/>
              </w:rPr>
            </w:pPr>
          </w:p>
        </w:tc>
        <w:tc>
          <w:tcPr>
            <w:tcW w:w="566" w:type="pct"/>
            <w:vAlign w:val="center"/>
          </w:tcPr>
          <w:p w:rsidR="009156D9" w:rsidRPr="00494D64" w:rsidRDefault="009156D9" w:rsidP="009156D9">
            <w:pPr>
              <w:pStyle w:val="a5"/>
              <w:rPr>
                <w:b/>
              </w:rPr>
            </w:pPr>
          </w:p>
        </w:tc>
        <w:tc>
          <w:tcPr>
            <w:tcW w:w="305" w:type="pct"/>
            <w:vAlign w:val="center"/>
          </w:tcPr>
          <w:p w:rsidR="009156D9" w:rsidRPr="00494D64" w:rsidRDefault="009156D9" w:rsidP="009156D9">
            <w:pPr>
              <w:pStyle w:val="a5"/>
              <w:rPr>
                <w:b/>
              </w:rPr>
            </w:pPr>
          </w:p>
        </w:tc>
      </w:tr>
      <w:tr w:rsidR="009156D9" w:rsidRPr="00494D64" w:rsidTr="00DA3D07">
        <w:trPr>
          <w:trHeight w:val="227"/>
        </w:trPr>
        <w:tc>
          <w:tcPr>
            <w:tcW w:w="5000" w:type="pct"/>
            <w:gridSpan w:val="10"/>
            <w:vAlign w:val="center"/>
            <w:hideMark/>
          </w:tcPr>
          <w:p w:rsidR="009156D9" w:rsidRPr="00494D64" w:rsidRDefault="009156D9" w:rsidP="009156D9">
            <w:pPr>
              <w:pStyle w:val="a5"/>
              <w:rPr>
                <w:b/>
              </w:rPr>
            </w:pPr>
            <w:r w:rsidRPr="00494D64">
              <w:rPr>
                <w:b/>
              </w:rPr>
              <w:t>Котельная ДЮЦ</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159</w:t>
            </w:r>
          </w:p>
        </w:tc>
        <w:tc>
          <w:tcPr>
            <w:tcW w:w="566" w:type="pct"/>
            <w:shd w:val="clear" w:color="auto" w:fill="auto"/>
            <w:noWrap/>
            <w:vAlign w:val="center"/>
            <w:hideMark/>
          </w:tcPr>
          <w:p w:rsidR="009156D9" w:rsidRPr="00494D64" w:rsidRDefault="009156D9" w:rsidP="009156D9">
            <w:pPr>
              <w:pStyle w:val="a5"/>
            </w:pPr>
            <w:r w:rsidRPr="00494D64">
              <w:t>575</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2012</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108</w:t>
            </w:r>
          </w:p>
        </w:tc>
        <w:tc>
          <w:tcPr>
            <w:tcW w:w="566" w:type="pct"/>
            <w:shd w:val="clear" w:color="auto" w:fill="auto"/>
            <w:noWrap/>
            <w:vAlign w:val="center"/>
            <w:hideMark/>
          </w:tcPr>
          <w:p w:rsidR="009156D9" w:rsidRPr="00494D64" w:rsidRDefault="009156D9" w:rsidP="009156D9">
            <w:pPr>
              <w:pStyle w:val="a5"/>
            </w:pPr>
            <w:r w:rsidRPr="00494D64">
              <w:t>450</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2008</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57-89</w:t>
            </w:r>
          </w:p>
        </w:tc>
        <w:tc>
          <w:tcPr>
            <w:tcW w:w="566" w:type="pct"/>
            <w:shd w:val="clear" w:color="auto" w:fill="auto"/>
            <w:noWrap/>
            <w:vAlign w:val="center"/>
            <w:hideMark/>
          </w:tcPr>
          <w:p w:rsidR="009156D9" w:rsidRPr="00494D64" w:rsidRDefault="009156D9" w:rsidP="009156D9">
            <w:pPr>
              <w:pStyle w:val="a5"/>
            </w:pPr>
            <w:r w:rsidRPr="00494D64">
              <w:t>1404</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2008</w:t>
            </w:r>
          </w:p>
        </w:tc>
        <w:tc>
          <w:tcPr>
            <w:tcW w:w="653" w:type="pct"/>
            <w:vAlign w:val="center"/>
          </w:tcPr>
          <w:p w:rsidR="009156D9" w:rsidRPr="00494D64" w:rsidRDefault="009156D9" w:rsidP="009156D9">
            <w:pPr>
              <w:pStyle w:val="a5"/>
            </w:pPr>
            <w:r w:rsidRPr="00494D64">
              <w:t xml:space="preserve">ППУ, </w:t>
            </w:r>
            <w:proofErr w:type="spellStart"/>
            <w:r w:rsidRPr="00494D64">
              <w:t>изолон</w:t>
            </w:r>
            <w:proofErr w:type="spellEnd"/>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687" w:type="pct"/>
            <w:gridSpan w:val="2"/>
            <w:vAlign w:val="center"/>
          </w:tcPr>
          <w:p w:rsidR="009156D9" w:rsidRPr="00494D64" w:rsidRDefault="009156D9" w:rsidP="009156D9">
            <w:pPr>
              <w:pStyle w:val="a5"/>
              <w:rPr>
                <w:b/>
              </w:rPr>
            </w:pPr>
            <w:r w:rsidRPr="00494D64">
              <w:rPr>
                <w:b/>
              </w:rPr>
              <w:t>итого</w:t>
            </w:r>
          </w:p>
        </w:tc>
        <w:tc>
          <w:tcPr>
            <w:tcW w:w="566" w:type="pct"/>
            <w:shd w:val="clear" w:color="auto" w:fill="auto"/>
            <w:noWrap/>
            <w:vAlign w:val="center"/>
          </w:tcPr>
          <w:p w:rsidR="009156D9" w:rsidRPr="00494D64" w:rsidRDefault="009156D9" w:rsidP="009156D9">
            <w:pPr>
              <w:pStyle w:val="a5"/>
              <w:rPr>
                <w:b/>
              </w:rPr>
            </w:pPr>
            <w:r w:rsidRPr="00494D64">
              <w:rPr>
                <w:b/>
              </w:rPr>
              <w:t>2429</w:t>
            </w:r>
          </w:p>
        </w:tc>
        <w:tc>
          <w:tcPr>
            <w:tcW w:w="784" w:type="pct"/>
            <w:shd w:val="clear" w:color="auto" w:fill="auto"/>
            <w:noWrap/>
            <w:vAlign w:val="center"/>
          </w:tcPr>
          <w:p w:rsidR="009156D9" w:rsidRPr="00494D64" w:rsidRDefault="009156D9" w:rsidP="009156D9">
            <w:pPr>
              <w:pStyle w:val="a5"/>
              <w:rPr>
                <w:b/>
              </w:rPr>
            </w:pPr>
          </w:p>
        </w:tc>
        <w:tc>
          <w:tcPr>
            <w:tcW w:w="438" w:type="pct"/>
            <w:shd w:val="clear" w:color="auto" w:fill="auto"/>
            <w:noWrap/>
            <w:vAlign w:val="center"/>
          </w:tcPr>
          <w:p w:rsidR="009156D9" w:rsidRPr="00494D64" w:rsidRDefault="009156D9" w:rsidP="009156D9">
            <w:pPr>
              <w:pStyle w:val="a5"/>
              <w:rPr>
                <w:b/>
              </w:rPr>
            </w:pPr>
          </w:p>
        </w:tc>
        <w:tc>
          <w:tcPr>
            <w:tcW w:w="477" w:type="pct"/>
            <w:shd w:val="clear" w:color="auto" w:fill="auto"/>
            <w:noWrap/>
            <w:vAlign w:val="center"/>
          </w:tcPr>
          <w:p w:rsidR="009156D9" w:rsidRPr="00494D64" w:rsidRDefault="009156D9" w:rsidP="009156D9">
            <w:pPr>
              <w:pStyle w:val="a5"/>
              <w:rPr>
                <w:b/>
              </w:rPr>
            </w:pPr>
          </w:p>
        </w:tc>
        <w:tc>
          <w:tcPr>
            <w:tcW w:w="522" w:type="pct"/>
            <w:vAlign w:val="center"/>
          </w:tcPr>
          <w:p w:rsidR="009156D9" w:rsidRPr="00494D64" w:rsidRDefault="009156D9" w:rsidP="009156D9">
            <w:pPr>
              <w:pStyle w:val="a5"/>
              <w:rPr>
                <w:b/>
              </w:rPr>
            </w:pPr>
          </w:p>
        </w:tc>
        <w:tc>
          <w:tcPr>
            <w:tcW w:w="653" w:type="pct"/>
            <w:vAlign w:val="center"/>
          </w:tcPr>
          <w:p w:rsidR="009156D9" w:rsidRPr="00494D64" w:rsidRDefault="009156D9" w:rsidP="009156D9">
            <w:pPr>
              <w:pStyle w:val="a5"/>
              <w:rPr>
                <w:b/>
              </w:rPr>
            </w:pPr>
          </w:p>
        </w:tc>
        <w:tc>
          <w:tcPr>
            <w:tcW w:w="566" w:type="pct"/>
            <w:vAlign w:val="center"/>
          </w:tcPr>
          <w:p w:rsidR="009156D9" w:rsidRPr="00494D64" w:rsidRDefault="009156D9" w:rsidP="009156D9">
            <w:pPr>
              <w:pStyle w:val="a5"/>
              <w:rPr>
                <w:b/>
              </w:rPr>
            </w:pPr>
          </w:p>
        </w:tc>
        <w:tc>
          <w:tcPr>
            <w:tcW w:w="305" w:type="pct"/>
            <w:vAlign w:val="center"/>
          </w:tcPr>
          <w:p w:rsidR="009156D9" w:rsidRPr="00494D64" w:rsidRDefault="009156D9" w:rsidP="009156D9">
            <w:pPr>
              <w:pStyle w:val="a5"/>
              <w:rPr>
                <w:b/>
              </w:rPr>
            </w:pPr>
          </w:p>
        </w:tc>
      </w:tr>
      <w:tr w:rsidR="009156D9" w:rsidRPr="00494D64" w:rsidTr="00DA3D07">
        <w:trPr>
          <w:trHeight w:val="227"/>
        </w:trPr>
        <w:tc>
          <w:tcPr>
            <w:tcW w:w="5000" w:type="pct"/>
            <w:gridSpan w:val="10"/>
            <w:vAlign w:val="center"/>
            <w:hideMark/>
          </w:tcPr>
          <w:p w:rsidR="009156D9" w:rsidRPr="00494D64" w:rsidRDefault="009156D9" w:rsidP="009156D9">
            <w:pPr>
              <w:pStyle w:val="a5"/>
              <w:rPr>
                <w:b/>
              </w:rPr>
            </w:pPr>
            <w:r w:rsidRPr="00494D64">
              <w:rPr>
                <w:b/>
              </w:rPr>
              <w:t>Котельная п. Сосьва</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108</w:t>
            </w:r>
          </w:p>
        </w:tc>
        <w:tc>
          <w:tcPr>
            <w:tcW w:w="566" w:type="pct"/>
            <w:shd w:val="clear" w:color="auto" w:fill="auto"/>
            <w:noWrap/>
            <w:vAlign w:val="center"/>
            <w:hideMark/>
          </w:tcPr>
          <w:p w:rsidR="009156D9" w:rsidRPr="00494D64" w:rsidRDefault="009156D9" w:rsidP="009156D9">
            <w:pPr>
              <w:pStyle w:val="a5"/>
            </w:pPr>
            <w:r w:rsidRPr="00494D64">
              <w:t>655</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подземная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2008</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57-89</w:t>
            </w:r>
          </w:p>
        </w:tc>
        <w:tc>
          <w:tcPr>
            <w:tcW w:w="566" w:type="pct"/>
            <w:shd w:val="clear" w:color="auto" w:fill="auto"/>
            <w:noWrap/>
            <w:vAlign w:val="center"/>
            <w:hideMark/>
          </w:tcPr>
          <w:p w:rsidR="009156D9" w:rsidRPr="00494D64" w:rsidRDefault="009156D9" w:rsidP="009156D9">
            <w:pPr>
              <w:pStyle w:val="a5"/>
            </w:pPr>
            <w:r w:rsidRPr="00494D64">
              <w:t>251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подземная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2002</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20-50</w:t>
            </w:r>
          </w:p>
        </w:tc>
        <w:tc>
          <w:tcPr>
            <w:tcW w:w="566" w:type="pct"/>
            <w:shd w:val="clear" w:color="auto" w:fill="auto"/>
            <w:noWrap/>
            <w:vAlign w:val="center"/>
            <w:hideMark/>
          </w:tcPr>
          <w:p w:rsidR="009156D9" w:rsidRPr="00494D64" w:rsidRDefault="009156D9" w:rsidP="009156D9">
            <w:pPr>
              <w:pStyle w:val="a5"/>
            </w:pPr>
            <w:r w:rsidRPr="00494D64">
              <w:t>374</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подземная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2002-2014</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w:t>
            </w:r>
            <w:proofErr w:type="spellStart"/>
            <w:r w:rsidRPr="00494D64">
              <w:t>хоз</w:t>
            </w:r>
            <w:proofErr w:type="gramStart"/>
            <w:r w:rsidRPr="00494D64">
              <w:t>.в</w:t>
            </w:r>
            <w:proofErr w:type="gramEnd"/>
            <w:r w:rsidRPr="00494D64">
              <w:t>едении</w:t>
            </w:r>
            <w:proofErr w:type="spellEnd"/>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687" w:type="pct"/>
            <w:gridSpan w:val="2"/>
            <w:vAlign w:val="center"/>
          </w:tcPr>
          <w:p w:rsidR="009156D9" w:rsidRPr="00494D64" w:rsidRDefault="009156D9" w:rsidP="009156D9">
            <w:pPr>
              <w:pStyle w:val="a5"/>
              <w:rPr>
                <w:b/>
              </w:rPr>
            </w:pPr>
            <w:r w:rsidRPr="00494D64">
              <w:rPr>
                <w:b/>
              </w:rPr>
              <w:t>итого</w:t>
            </w:r>
          </w:p>
        </w:tc>
        <w:tc>
          <w:tcPr>
            <w:tcW w:w="566" w:type="pct"/>
            <w:shd w:val="clear" w:color="auto" w:fill="auto"/>
            <w:noWrap/>
            <w:vAlign w:val="center"/>
          </w:tcPr>
          <w:p w:rsidR="009156D9" w:rsidRPr="00494D64" w:rsidRDefault="009156D9" w:rsidP="009156D9">
            <w:pPr>
              <w:pStyle w:val="a5"/>
              <w:rPr>
                <w:b/>
              </w:rPr>
            </w:pPr>
            <w:r w:rsidRPr="00494D64">
              <w:rPr>
                <w:b/>
              </w:rPr>
              <w:t>1280</w:t>
            </w:r>
          </w:p>
        </w:tc>
        <w:tc>
          <w:tcPr>
            <w:tcW w:w="784" w:type="pct"/>
            <w:shd w:val="clear" w:color="auto" w:fill="auto"/>
            <w:noWrap/>
            <w:vAlign w:val="center"/>
          </w:tcPr>
          <w:p w:rsidR="009156D9" w:rsidRPr="00494D64" w:rsidRDefault="009156D9" w:rsidP="009156D9">
            <w:pPr>
              <w:pStyle w:val="a5"/>
              <w:rPr>
                <w:b/>
              </w:rPr>
            </w:pPr>
          </w:p>
        </w:tc>
        <w:tc>
          <w:tcPr>
            <w:tcW w:w="438" w:type="pct"/>
            <w:shd w:val="clear" w:color="auto" w:fill="auto"/>
            <w:noWrap/>
            <w:vAlign w:val="center"/>
          </w:tcPr>
          <w:p w:rsidR="009156D9" w:rsidRPr="00494D64" w:rsidRDefault="009156D9" w:rsidP="009156D9">
            <w:pPr>
              <w:pStyle w:val="a5"/>
              <w:rPr>
                <w:b/>
              </w:rPr>
            </w:pPr>
          </w:p>
        </w:tc>
        <w:tc>
          <w:tcPr>
            <w:tcW w:w="477" w:type="pct"/>
            <w:shd w:val="clear" w:color="auto" w:fill="auto"/>
            <w:noWrap/>
            <w:vAlign w:val="center"/>
          </w:tcPr>
          <w:p w:rsidR="009156D9" w:rsidRPr="00494D64" w:rsidRDefault="009156D9" w:rsidP="009156D9">
            <w:pPr>
              <w:pStyle w:val="a5"/>
              <w:rPr>
                <w:b/>
              </w:rPr>
            </w:pPr>
          </w:p>
        </w:tc>
        <w:tc>
          <w:tcPr>
            <w:tcW w:w="522" w:type="pct"/>
            <w:vAlign w:val="center"/>
          </w:tcPr>
          <w:p w:rsidR="009156D9" w:rsidRPr="00494D64" w:rsidRDefault="009156D9" w:rsidP="009156D9">
            <w:pPr>
              <w:pStyle w:val="a5"/>
              <w:rPr>
                <w:b/>
              </w:rPr>
            </w:pPr>
          </w:p>
        </w:tc>
        <w:tc>
          <w:tcPr>
            <w:tcW w:w="653" w:type="pct"/>
            <w:vAlign w:val="center"/>
          </w:tcPr>
          <w:p w:rsidR="009156D9" w:rsidRPr="00494D64" w:rsidRDefault="009156D9" w:rsidP="009156D9">
            <w:pPr>
              <w:pStyle w:val="a5"/>
              <w:rPr>
                <w:b/>
              </w:rPr>
            </w:pPr>
          </w:p>
        </w:tc>
        <w:tc>
          <w:tcPr>
            <w:tcW w:w="566" w:type="pct"/>
            <w:vAlign w:val="center"/>
          </w:tcPr>
          <w:p w:rsidR="009156D9" w:rsidRPr="00494D64" w:rsidRDefault="009156D9" w:rsidP="009156D9">
            <w:pPr>
              <w:pStyle w:val="a5"/>
              <w:rPr>
                <w:b/>
              </w:rPr>
            </w:pPr>
          </w:p>
        </w:tc>
        <w:tc>
          <w:tcPr>
            <w:tcW w:w="305" w:type="pct"/>
            <w:vAlign w:val="center"/>
          </w:tcPr>
          <w:p w:rsidR="009156D9" w:rsidRPr="00494D64" w:rsidRDefault="009156D9" w:rsidP="009156D9">
            <w:pPr>
              <w:pStyle w:val="a5"/>
              <w:rPr>
                <w:b/>
              </w:rPr>
            </w:pPr>
          </w:p>
        </w:tc>
      </w:tr>
    </w:tbl>
    <w:p w:rsidR="009156D9" w:rsidRPr="00494D64" w:rsidRDefault="009156D9" w:rsidP="009156D9">
      <w:pPr>
        <w:jc w:val="right"/>
        <w:rPr>
          <w:rStyle w:val="FontStyle271"/>
          <w:b w:val="0"/>
          <w:bCs w:val="0"/>
          <w:szCs w:val="24"/>
        </w:rPr>
      </w:pPr>
      <w:r w:rsidRPr="00494D64">
        <w:t>Таблица 1.13</w:t>
      </w:r>
    </w:p>
    <w:p w:rsidR="009156D9" w:rsidRPr="00494D64" w:rsidRDefault="009156D9" w:rsidP="009156D9">
      <w:pPr>
        <w:pStyle w:val="S"/>
        <w:ind w:firstLine="0"/>
        <w:jc w:val="center"/>
        <w:rPr>
          <w:rStyle w:val="FontStyle274"/>
          <w:u w:val="single"/>
        </w:rPr>
      </w:pPr>
      <w:r w:rsidRPr="00494D64">
        <w:rPr>
          <w:u w:val="single"/>
        </w:rPr>
        <w:t>Характеристика участка тепловых сетей между тепловыми сетями Централь</w:t>
      </w:r>
      <w:r w:rsidRPr="00494D64">
        <w:rPr>
          <w:u w:val="single"/>
        </w:rPr>
        <w:softHyphen/>
        <w:t>ной котельной и сетями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86"/>
        <w:gridCol w:w="3634"/>
        <w:gridCol w:w="2732"/>
        <w:gridCol w:w="3762"/>
        <w:gridCol w:w="3480"/>
      </w:tblGrid>
      <w:tr w:rsidR="009156D9" w:rsidRPr="00494D64" w:rsidTr="00DA3D07">
        <w:tc>
          <w:tcPr>
            <w:tcW w:w="746"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 xml:space="preserve">Диаметр условный, </w:t>
            </w:r>
            <w:proofErr w:type="gramStart"/>
            <w:r w:rsidRPr="00494D64">
              <w:rPr>
                <w:rStyle w:val="FontStyle271"/>
                <w:rFonts w:cstheme="minorBidi"/>
                <w:bCs w:val="0"/>
                <w:szCs w:val="22"/>
              </w:rPr>
              <w:t>мм</w:t>
            </w:r>
            <w:proofErr w:type="gramEnd"/>
          </w:p>
        </w:tc>
        <w:tc>
          <w:tcPr>
            <w:tcW w:w="1136"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Протяженность в однотрубном ис</w:t>
            </w:r>
            <w:r w:rsidRPr="00494D64">
              <w:rPr>
                <w:rStyle w:val="FontStyle271"/>
                <w:rFonts w:cstheme="minorBidi"/>
                <w:bCs w:val="0"/>
                <w:szCs w:val="22"/>
              </w:rPr>
              <w:softHyphen/>
              <w:t xml:space="preserve">полнении, </w:t>
            </w:r>
            <w:proofErr w:type="gramStart"/>
            <w:r w:rsidRPr="00494D64">
              <w:rPr>
                <w:rStyle w:val="FontStyle271"/>
                <w:rFonts w:cstheme="minorBidi"/>
                <w:bCs w:val="0"/>
                <w:szCs w:val="22"/>
              </w:rPr>
              <w:t>км</w:t>
            </w:r>
            <w:proofErr w:type="gramEnd"/>
            <w:r w:rsidRPr="00494D64">
              <w:rPr>
                <w:rStyle w:val="FontStyle271"/>
                <w:rFonts w:cstheme="minorBidi"/>
                <w:bCs w:val="0"/>
                <w:szCs w:val="22"/>
              </w:rPr>
              <w:t>, км</w:t>
            </w:r>
          </w:p>
        </w:tc>
        <w:tc>
          <w:tcPr>
            <w:tcW w:w="854" w:type="pc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 xml:space="preserve">Год ввода </w:t>
            </w:r>
            <w:proofErr w:type="gramStart"/>
            <w:r w:rsidRPr="00494D64">
              <w:rPr>
                <w:rStyle w:val="FontStyle271"/>
                <w:rFonts w:cstheme="minorBidi"/>
                <w:bCs w:val="0"/>
                <w:szCs w:val="22"/>
              </w:rPr>
              <w:t>в</w:t>
            </w:r>
            <w:proofErr w:type="gramEnd"/>
          </w:p>
        </w:tc>
        <w:tc>
          <w:tcPr>
            <w:tcW w:w="1176"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Способ прокладки</w:t>
            </w:r>
          </w:p>
        </w:tc>
        <w:tc>
          <w:tcPr>
            <w:tcW w:w="1088"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Вид теплоизоляции</w:t>
            </w:r>
          </w:p>
        </w:tc>
      </w:tr>
      <w:tr w:rsidR="009156D9" w:rsidRPr="00494D64" w:rsidTr="00DA3D07">
        <w:tc>
          <w:tcPr>
            <w:tcW w:w="746" w:type="pct"/>
            <w:vMerge/>
            <w:vAlign w:val="center"/>
          </w:tcPr>
          <w:p w:rsidR="009156D9" w:rsidRPr="00494D64" w:rsidRDefault="009156D9" w:rsidP="009156D9">
            <w:pPr>
              <w:pStyle w:val="a5"/>
              <w:rPr>
                <w:rStyle w:val="FontStyle271"/>
                <w:rFonts w:cstheme="minorBidi"/>
                <w:b w:val="0"/>
                <w:bCs w:val="0"/>
                <w:szCs w:val="22"/>
              </w:rPr>
            </w:pPr>
          </w:p>
          <w:p w:rsidR="009156D9" w:rsidRPr="00494D64" w:rsidRDefault="009156D9" w:rsidP="009156D9">
            <w:pPr>
              <w:pStyle w:val="a5"/>
              <w:rPr>
                <w:rStyle w:val="FontStyle271"/>
                <w:rFonts w:cstheme="minorBidi"/>
                <w:b w:val="0"/>
                <w:bCs w:val="0"/>
                <w:szCs w:val="22"/>
              </w:rPr>
            </w:pPr>
          </w:p>
        </w:tc>
        <w:tc>
          <w:tcPr>
            <w:tcW w:w="1136" w:type="pct"/>
            <w:vMerge/>
            <w:vAlign w:val="center"/>
          </w:tcPr>
          <w:p w:rsidR="009156D9" w:rsidRPr="00494D64" w:rsidRDefault="009156D9" w:rsidP="009156D9">
            <w:pPr>
              <w:pStyle w:val="a5"/>
              <w:rPr>
                <w:rStyle w:val="FontStyle271"/>
                <w:rFonts w:cstheme="minorBidi"/>
                <w:b w:val="0"/>
                <w:bCs w:val="0"/>
                <w:szCs w:val="22"/>
              </w:rPr>
            </w:pPr>
          </w:p>
          <w:p w:rsidR="009156D9" w:rsidRPr="00494D64" w:rsidRDefault="009156D9" w:rsidP="009156D9">
            <w:pPr>
              <w:pStyle w:val="a5"/>
              <w:rPr>
                <w:rStyle w:val="FontStyle271"/>
                <w:rFonts w:cstheme="minorBidi"/>
                <w:b w:val="0"/>
                <w:bCs w:val="0"/>
                <w:szCs w:val="22"/>
              </w:rPr>
            </w:pPr>
          </w:p>
        </w:tc>
        <w:tc>
          <w:tcPr>
            <w:tcW w:w="854" w:type="pc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эксплуатацию</w:t>
            </w:r>
          </w:p>
        </w:tc>
        <w:tc>
          <w:tcPr>
            <w:tcW w:w="1176" w:type="pct"/>
            <w:vMerge/>
            <w:vAlign w:val="center"/>
          </w:tcPr>
          <w:p w:rsidR="009156D9" w:rsidRPr="00494D64" w:rsidRDefault="009156D9" w:rsidP="009156D9">
            <w:pPr>
              <w:pStyle w:val="a5"/>
              <w:rPr>
                <w:rStyle w:val="FontStyle271"/>
                <w:rFonts w:cstheme="minorBidi"/>
                <w:b w:val="0"/>
                <w:bCs w:val="0"/>
                <w:szCs w:val="22"/>
              </w:rPr>
            </w:pPr>
          </w:p>
          <w:p w:rsidR="009156D9" w:rsidRPr="00494D64" w:rsidRDefault="009156D9" w:rsidP="009156D9">
            <w:pPr>
              <w:pStyle w:val="a5"/>
              <w:rPr>
                <w:rStyle w:val="FontStyle271"/>
                <w:rFonts w:cstheme="minorBidi"/>
                <w:b w:val="0"/>
                <w:bCs w:val="0"/>
                <w:szCs w:val="22"/>
              </w:rPr>
            </w:pPr>
          </w:p>
        </w:tc>
        <w:tc>
          <w:tcPr>
            <w:tcW w:w="1088" w:type="pct"/>
            <w:vMerge/>
            <w:vAlign w:val="center"/>
          </w:tcPr>
          <w:p w:rsidR="009156D9" w:rsidRPr="00494D64" w:rsidRDefault="009156D9" w:rsidP="009156D9">
            <w:pPr>
              <w:pStyle w:val="a5"/>
              <w:rPr>
                <w:rStyle w:val="FontStyle271"/>
                <w:rFonts w:cstheme="minorBidi"/>
                <w:b w:val="0"/>
                <w:bCs w:val="0"/>
                <w:szCs w:val="22"/>
              </w:rPr>
            </w:pPr>
          </w:p>
        </w:tc>
      </w:tr>
      <w:tr w:rsidR="009156D9" w:rsidRPr="00494D64" w:rsidTr="00DA3D07">
        <w:tc>
          <w:tcPr>
            <w:tcW w:w="746"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75</w:t>
            </w:r>
          </w:p>
        </w:tc>
        <w:tc>
          <w:tcPr>
            <w:tcW w:w="1136"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212,6</w:t>
            </w:r>
          </w:p>
        </w:tc>
        <w:tc>
          <w:tcPr>
            <w:tcW w:w="854"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1993</w:t>
            </w:r>
          </w:p>
        </w:tc>
        <w:tc>
          <w:tcPr>
            <w:tcW w:w="1176"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надземный</w:t>
            </w:r>
          </w:p>
        </w:tc>
        <w:tc>
          <w:tcPr>
            <w:tcW w:w="1088"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 xml:space="preserve">Маты из </w:t>
            </w:r>
            <w:proofErr w:type="spellStart"/>
            <w:r w:rsidRPr="00494D64">
              <w:rPr>
                <w:rStyle w:val="FontStyle274"/>
                <w:rFonts w:cstheme="minorBidi"/>
                <w:szCs w:val="22"/>
              </w:rPr>
              <w:t>минваты</w:t>
            </w:r>
            <w:proofErr w:type="spellEnd"/>
          </w:p>
        </w:tc>
      </w:tr>
    </w:tbl>
    <w:p w:rsidR="009156D9" w:rsidRPr="00494D64" w:rsidRDefault="009156D9" w:rsidP="009156D9">
      <w:pPr>
        <w:keepNext/>
        <w:keepLines/>
        <w:spacing w:after="0" w:line="240" w:lineRule="auto"/>
        <w:ind w:firstLine="0"/>
        <w:jc w:val="center"/>
        <w:rPr>
          <w:b/>
          <w:spacing w:val="-6"/>
          <w:sz w:val="22"/>
        </w:rPr>
        <w:sectPr w:rsidR="009156D9" w:rsidRPr="00494D64" w:rsidSect="00DA3D07">
          <w:pgSz w:w="16838" w:h="11906" w:orient="landscape"/>
          <w:pgMar w:top="567" w:right="357" w:bottom="1134" w:left="567" w:header="0" w:footer="0" w:gutter="0"/>
          <w:cols w:space="708"/>
          <w:docGrid w:linePitch="381"/>
        </w:sectPr>
      </w:pPr>
    </w:p>
    <w:p w:rsidR="002961C9" w:rsidRPr="00494D64" w:rsidRDefault="002961C9" w:rsidP="002961C9">
      <w:pPr>
        <w:pStyle w:val="3"/>
      </w:pPr>
      <w:bookmarkStart w:id="40" w:name="_Toc522105687"/>
      <w:bookmarkStart w:id="41" w:name="sub_1314"/>
      <w:bookmarkEnd w:id="39"/>
      <w:r w:rsidRPr="00494D64">
        <w:lastRenderedPageBreak/>
        <w:t>г) описание типов и количества секционирующей и регулирующей арматуры на тепловых сетях</w:t>
      </w:r>
      <w:bookmarkEnd w:id="40"/>
    </w:p>
    <w:p w:rsidR="009156D9" w:rsidRPr="00494D64" w:rsidRDefault="009156D9" w:rsidP="009156D9">
      <w:r w:rsidRPr="00494D64">
        <w:t>Для защиты сетей и оборудования от превышения давления применяются аварийные клапана.</w:t>
      </w:r>
    </w:p>
    <w:p w:rsidR="009156D9" w:rsidRPr="00494D64" w:rsidRDefault="009156D9" w:rsidP="009156D9">
      <w:r w:rsidRPr="00494D64">
        <w:rPr>
          <w:rFonts w:cs="Arial"/>
          <w:szCs w:val="20"/>
        </w:rPr>
        <w:t xml:space="preserve">В тепловых камерах установлены чугунные задвижки, </w:t>
      </w:r>
      <w:r w:rsidRPr="00494D64">
        <w:t>вентили бронзовые, затворы дисковые</w:t>
      </w:r>
      <w:r w:rsidRPr="00494D64">
        <w:rPr>
          <w:rFonts w:cs="Arial"/>
          <w:szCs w:val="20"/>
        </w:rPr>
        <w:t xml:space="preserve"> </w:t>
      </w:r>
      <w:r w:rsidRPr="00494D64">
        <w:t>различных диаметров</w:t>
      </w:r>
      <w:r w:rsidRPr="00494D64">
        <w:rPr>
          <w:rFonts w:cs="Arial"/>
          <w:szCs w:val="20"/>
        </w:rPr>
        <w:t>. Регулирующей арматуры на сетях установлены дросселирующие шайбы. Подробная информация по регулирующей арматуре отсутствует</w:t>
      </w:r>
    </w:p>
    <w:p w:rsidR="009156D9" w:rsidRPr="00494D64" w:rsidRDefault="009156D9" w:rsidP="009156D9">
      <w:r w:rsidRPr="00494D64">
        <w:t xml:space="preserve">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w:t>
      </w:r>
      <w:proofErr w:type="spellStart"/>
      <w:r w:rsidRPr="00494D64">
        <w:t>закольцовках</w:t>
      </w:r>
      <w:proofErr w:type="spellEnd"/>
      <w:r w:rsidRPr="00494D64">
        <w:t>)</w:t>
      </w:r>
    </w:p>
    <w:p w:rsidR="009156D9" w:rsidRPr="00494D64" w:rsidRDefault="009156D9" w:rsidP="009156D9">
      <w:r w:rsidRPr="00494D64">
        <w:t>Тип установленной арматуры – преимущественно задвижки и клапаны, материал корпуса – сталь.</w:t>
      </w:r>
    </w:p>
    <w:p w:rsidR="002961C9" w:rsidRPr="00494D64" w:rsidRDefault="002961C9" w:rsidP="002961C9">
      <w:pPr>
        <w:pStyle w:val="3"/>
      </w:pPr>
      <w:bookmarkStart w:id="42" w:name="_Toc522105688"/>
      <w:bookmarkStart w:id="43" w:name="sub_1315"/>
      <w:bookmarkEnd w:id="41"/>
      <w:r w:rsidRPr="00494D64">
        <w:t>д) описание типов и строительных особенностей тепловых пунктов, тепловых камер и павильонов</w:t>
      </w:r>
      <w:bookmarkEnd w:id="42"/>
    </w:p>
    <w:p w:rsidR="009156D9" w:rsidRPr="00494D64" w:rsidRDefault="009156D9" w:rsidP="009156D9">
      <w:pPr>
        <w:shd w:val="clear" w:color="auto" w:fill="FFFFFF"/>
        <w:spacing w:before="120"/>
        <w:ind w:firstLine="709"/>
        <w:rPr>
          <w:rFonts w:cs="Arial"/>
          <w:szCs w:val="20"/>
          <w:lang w:eastAsia="ru-RU"/>
        </w:rPr>
      </w:pPr>
      <w:r w:rsidRPr="00494D64">
        <w:rPr>
          <w:rFonts w:cs="Arial"/>
          <w:szCs w:val="20"/>
          <w:lang w:eastAsia="ru-RU"/>
        </w:rPr>
        <w:t>В системе теплоснабжения применяются тепловые камеры:</w:t>
      </w:r>
    </w:p>
    <w:p w:rsidR="009156D9" w:rsidRPr="00494D64" w:rsidRDefault="009156D9" w:rsidP="009156D9">
      <w:r w:rsidRPr="00494D64">
        <w:rPr>
          <w:szCs w:val="20"/>
          <w:lang w:eastAsia="ru-RU"/>
        </w:rPr>
        <w:t xml:space="preserve">- </w:t>
      </w:r>
      <w:r w:rsidRPr="00494D64">
        <w:rPr>
          <w:shd w:val="clear" w:color="auto" w:fill="FFFFFF"/>
        </w:rPr>
        <w:t>заглубленное сооружение, состоящее из нескольких отдельных (сборных) железобетонных конструкций.</w:t>
      </w:r>
    </w:p>
    <w:p w:rsidR="002961C9" w:rsidRPr="00494D64" w:rsidRDefault="002961C9" w:rsidP="002961C9">
      <w:pPr>
        <w:pStyle w:val="3"/>
      </w:pPr>
      <w:bookmarkStart w:id="44" w:name="_Toc522105689"/>
      <w:bookmarkStart w:id="45" w:name="sub_1316"/>
      <w:bookmarkEnd w:id="43"/>
      <w:r w:rsidRPr="00494D64">
        <w:t>е) описание графиков регулирования отпуска тепла в тепловые сети с анализом их обоснованности</w:t>
      </w:r>
      <w:bookmarkEnd w:id="44"/>
    </w:p>
    <w:p w:rsidR="009156D9" w:rsidRPr="00494D64" w:rsidRDefault="009156D9" w:rsidP="009156D9">
      <w:r w:rsidRPr="00494D64">
        <w:t>Регулирование отпуска тепла в зонах теплоснабжения источников – качественное и производится по отопительному температурному графику, приведенному ниже.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w:t>
      </w:r>
    </w:p>
    <w:p w:rsidR="009156D9" w:rsidRPr="00494D64" w:rsidRDefault="009156D9" w:rsidP="009156D9">
      <w:r w:rsidRPr="00494D64">
        <w:t>Способ регулирования отпуска теплоты – качественный, согласно утвержденному температурному графику, представленному на рисунках 1.1-1.2.</w:t>
      </w:r>
    </w:p>
    <w:p w:rsidR="009156D9" w:rsidRPr="00494D64" w:rsidRDefault="009156D9" w:rsidP="009156D9">
      <w:r w:rsidRPr="00494D64">
        <w:t>Срезка температурного графика не обеспечивает качественное теплоснабжение при низких температурах наружного воздуха, обеспечение потребителей теплом достигается завышенным расходом теплоносителя в тепловой сети, вследствие отсутствия наладки тепловых сетей. Согласно «СНИП 41-02-2003 ТЕПЛОВЫЕ СЕТИ п. 7.11</w:t>
      </w:r>
      <w:proofErr w:type="gramStart"/>
      <w:r w:rsidRPr="00494D64">
        <w:t xml:space="preserve"> Н</w:t>
      </w:r>
      <w:proofErr w:type="gramEnd"/>
      <w:r w:rsidRPr="00494D64">
        <w:t>е допускается применение для тепловых сетей графиков регулирования отпуска теплоты «со срезкой» по температурам».</w:t>
      </w:r>
    </w:p>
    <w:p w:rsidR="002961C9" w:rsidRPr="00494D64" w:rsidRDefault="002961C9" w:rsidP="002961C9">
      <w:pPr>
        <w:pStyle w:val="3"/>
      </w:pPr>
      <w:bookmarkStart w:id="46" w:name="_Toc522105690"/>
      <w:bookmarkStart w:id="47" w:name="sub_1317"/>
      <w:bookmarkEnd w:id="45"/>
      <w:r w:rsidRPr="00494D64">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6"/>
    </w:p>
    <w:p w:rsidR="009156D9" w:rsidRPr="00494D64" w:rsidRDefault="009156D9" w:rsidP="009156D9">
      <w:pPr>
        <w:rPr>
          <w:lang w:eastAsia="ru-RU" w:bidi="ru-RU"/>
        </w:rPr>
      </w:pPr>
      <w:r w:rsidRPr="00494D64">
        <w:rPr>
          <w:lang w:eastAsia="ru-RU" w:bidi="ru-RU"/>
        </w:rPr>
        <w:t>На основании анализа ежесуточного журнала наблюдения можно сделать вывод о том, что 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w:t>
      </w:r>
    </w:p>
    <w:p w:rsidR="009156D9" w:rsidRPr="00494D64" w:rsidRDefault="009156D9" w:rsidP="009156D9">
      <w:r w:rsidRPr="00494D64">
        <w:t xml:space="preserve">Фактический температурный режим отпуска тепла источников теплоснабжения за </w:t>
      </w:r>
      <w:bookmarkStart w:id="48" w:name="_GoBack"/>
      <w:r w:rsidR="006964CB">
        <w:t>2018</w:t>
      </w:r>
      <w:bookmarkEnd w:id="48"/>
      <w:r w:rsidRPr="00494D64">
        <w:t xml:space="preserve"> год представлен в таблице 1.14.</w:t>
      </w:r>
    </w:p>
    <w:p w:rsidR="00014AC1" w:rsidRPr="00494D64" w:rsidRDefault="00014AC1" w:rsidP="009156D9">
      <w:pPr>
        <w:jc w:val="right"/>
      </w:pPr>
    </w:p>
    <w:p w:rsidR="009156D9" w:rsidRPr="00494D64" w:rsidRDefault="009156D9" w:rsidP="009156D9">
      <w:pPr>
        <w:jc w:val="right"/>
      </w:pPr>
      <w:r w:rsidRPr="00494D64">
        <w:lastRenderedPageBreak/>
        <w:t>Таблица 1.14</w:t>
      </w:r>
    </w:p>
    <w:p w:rsidR="009156D9" w:rsidRPr="00494D64" w:rsidRDefault="009156D9" w:rsidP="009156D9">
      <w:pPr>
        <w:ind w:firstLine="0"/>
        <w:jc w:val="center"/>
        <w:rPr>
          <w:u w:val="single"/>
        </w:rPr>
      </w:pPr>
      <w:r w:rsidRPr="00494D64">
        <w:rPr>
          <w:u w:val="single"/>
        </w:rPr>
        <w:t xml:space="preserve">Среднемесячные температуры теплоносителя в подающем и обратном трубопроводе, за отопительный период </w:t>
      </w:r>
      <w:r w:rsidR="006964CB">
        <w:rPr>
          <w:u w:val="single"/>
        </w:rPr>
        <w:t>2018</w:t>
      </w:r>
      <w:r w:rsidRPr="00494D64">
        <w:rPr>
          <w:u w:val="single"/>
        </w:rPr>
        <w:t xml:space="preserve"> года, в зависимости от температуры наружного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16"/>
        <w:gridCol w:w="848"/>
        <w:gridCol w:w="1127"/>
        <w:gridCol w:w="1122"/>
      </w:tblGrid>
      <w:tr w:rsidR="009156D9" w:rsidRPr="00494D64" w:rsidTr="00DA3D07">
        <w:trPr>
          <w:trHeight w:val="20"/>
          <w:jc w:val="center"/>
        </w:trPr>
        <w:tc>
          <w:tcPr>
            <w:tcW w:w="0" w:type="auto"/>
            <w:vMerge w:val="restart"/>
            <w:shd w:val="clear" w:color="auto" w:fill="auto"/>
            <w:vAlign w:val="center"/>
          </w:tcPr>
          <w:p w:rsidR="009156D9" w:rsidRPr="00494D64" w:rsidRDefault="009156D9" w:rsidP="009156D9">
            <w:pPr>
              <w:pStyle w:val="a5"/>
              <w:rPr>
                <w:b/>
              </w:rPr>
            </w:pPr>
            <w:r w:rsidRPr="00494D64">
              <w:rPr>
                <w:b/>
              </w:rPr>
              <w:t>Период</w:t>
            </w:r>
          </w:p>
        </w:tc>
        <w:tc>
          <w:tcPr>
            <w:tcW w:w="0" w:type="auto"/>
            <w:gridSpan w:val="3"/>
            <w:shd w:val="clear" w:color="auto" w:fill="auto"/>
            <w:vAlign w:val="center"/>
          </w:tcPr>
          <w:p w:rsidR="009156D9" w:rsidRPr="00494D64" w:rsidRDefault="006964CB" w:rsidP="009156D9">
            <w:pPr>
              <w:pStyle w:val="a5"/>
              <w:rPr>
                <w:b/>
              </w:rPr>
            </w:pPr>
            <w:r>
              <w:rPr>
                <w:b/>
              </w:rPr>
              <w:t>2018</w:t>
            </w:r>
          </w:p>
        </w:tc>
      </w:tr>
      <w:tr w:rsidR="009156D9" w:rsidRPr="00494D64" w:rsidTr="00DA3D07">
        <w:trPr>
          <w:trHeight w:val="20"/>
          <w:jc w:val="center"/>
        </w:trPr>
        <w:tc>
          <w:tcPr>
            <w:tcW w:w="0" w:type="auto"/>
            <w:vMerge/>
            <w:shd w:val="clear" w:color="auto" w:fill="auto"/>
            <w:vAlign w:val="center"/>
          </w:tcPr>
          <w:p w:rsidR="009156D9" w:rsidRPr="00494D64" w:rsidRDefault="009156D9" w:rsidP="009156D9">
            <w:pPr>
              <w:pStyle w:val="a5"/>
              <w:rPr>
                <w:b/>
              </w:rPr>
            </w:pPr>
          </w:p>
        </w:tc>
        <w:tc>
          <w:tcPr>
            <w:tcW w:w="0" w:type="auto"/>
            <w:gridSpan w:val="3"/>
            <w:shd w:val="clear" w:color="auto" w:fill="auto"/>
            <w:vAlign w:val="center"/>
          </w:tcPr>
          <w:p w:rsidR="009156D9" w:rsidRPr="00494D64" w:rsidRDefault="009156D9" w:rsidP="009156D9">
            <w:pPr>
              <w:pStyle w:val="a5"/>
              <w:rPr>
                <w:b/>
              </w:rPr>
            </w:pPr>
            <w:r w:rsidRPr="00494D64">
              <w:rPr>
                <w:b/>
              </w:rPr>
              <w:t>Среднемесячная температура, º</w:t>
            </w:r>
            <w:proofErr w:type="gramStart"/>
            <w:r w:rsidRPr="00494D64">
              <w:rPr>
                <w:b/>
              </w:rPr>
              <w:t>С</w:t>
            </w:r>
            <w:proofErr w:type="gramEnd"/>
          </w:p>
        </w:tc>
      </w:tr>
      <w:tr w:rsidR="009156D9" w:rsidRPr="00494D64" w:rsidTr="00DA3D07">
        <w:trPr>
          <w:trHeight w:val="20"/>
          <w:jc w:val="center"/>
        </w:trPr>
        <w:tc>
          <w:tcPr>
            <w:tcW w:w="0" w:type="auto"/>
            <w:vMerge/>
            <w:shd w:val="clear" w:color="auto" w:fill="auto"/>
            <w:vAlign w:val="center"/>
          </w:tcPr>
          <w:p w:rsidR="009156D9" w:rsidRPr="00494D64" w:rsidRDefault="009156D9" w:rsidP="009156D9">
            <w:pPr>
              <w:pStyle w:val="a5"/>
              <w:rPr>
                <w:b/>
              </w:rPr>
            </w:pPr>
          </w:p>
        </w:tc>
        <w:tc>
          <w:tcPr>
            <w:tcW w:w="0" w:type="auto"/>
            <w:shd w:val="clear" w:color="auto" w:fill="auto"/>
            <w:vAlign w:val="center"/>
          </w:tcPr>
          <w:p w:rsidR="009156D9" w:rsidRPr="00494D64" w:rsidRDefault="009156D9" w:rsidP="009156D9">
            <w:pPr>
              <w:pStyle w:val="a5"/>
              <w:rPr>
                <w:b/>
              </w:rPr>
            </w:pPr>
            <w:r w:rsidRPr="00494D64">
              <w:rPr>
                <w:b/>
              </w:rPr>
              <w:t>воздуха</w:t>
            </w:r>
          </w:p>
        </w:tc>
        <w:tc>
          <w:tcPr>
            <w:tcW w:w="0" w:type="auto"/>
            <w:shd w:val="clear" w:color="auto" w:fill="auto"/>
            <w:vAlign w:val="center"/>
          </w:tcPr>
          <w:p w:rsidR="009156D9" w:rsidRPr="00494D64" w:rsidRDefault="009156D9" w:rsidP="009156D9">
            <w:pPr>
              <w:pStyle w:val="a5"/>
              <w:rPr>
                <w:b/>
              </w:rPr>
            </w:pPr>
            <w:r w:rsidRPr="00494D64">
              <w:rPr>
                <w:b/>
              </w:rPr>
              <w:t>под</w:t>
            </w:r>
            <w:proofErr w:type="gramStart"/>
            <w:r w:rsidRPr="00494D64">
              <w:rPr>
                <w:b/>
              </w:rPr>
              <w:t>.</w:t>
            </w:r>
            <w:proofErr w:type="gramEnd"/>
            <w:r w:rsidRPr="00494D64">
              <w:rPr>
                <w:b/>
              </w:rPr>
              <w:t xml:space="preserve"> </w:t>
            </w:r>
            <w:proofErr w:type="spellStart"/>
            <w:proofErr w:type="gramStart"/>
            <w:r w:rsidRPr="00494D64">
              <w:rPr>
                <w:b/>
              </w:rPr>
              <w:t>т</w:t>
            </w:r>
            <w:proofErr w:type="gramEnd"/>
            <w:r w:rsidRPr="00494D64">
              <w:rPr>
                <w:b/>
              </w:rPr>
              <w:t>р</w:t>
            </w:r>
            <w:proofErr w:type="spellEnd"/>
            <w:r w:rsidRPr="00494D64">
              <w:rPr>
                <w:b/>
              </w:rPr>
              <w:t>-од.</w:t>
            </w:r>
          </w:p>
        </w:tc>
        <w:tc>
          <w:tcPr>
            <w:tcW w:w="0" w:type="auto"/>
            <w:shd w:val="clear" w:color="auto" w:fill="auto"/>
            <w:vAlign w:val="center"/>
          </w:tcPr>
          <w:p w:rsidR="009156D9" w:rsidRPr="00494D64" w:rsidRDefault="009156D9" w:rsidP="009156D9">
            <w:pPr>
              <w:pStyle w:val="a5"/>
              <w:rPr>
                <w:b/>
              </w:rPr>
            </w:pPr>
            <w:r w:rsidRPr="00494D64">
              <w:rPr>
                <w:b/>
              </w:rPr>
              <w:t xml:space="preserve">обр. </w:t>
            </w:r>
            <w:proofErr w:type="spellStart"/>
            <w:r w:rsidRPr="00494D64">
              <w:rPr>
                <w:b/>
              </w:rPr>
              <w:t>тр</w:t>
            </w:r>
            <w:proofErr w:type="spellEnd"/>
            <w:r w:rsidRPr="00494D64">
              <w:rPr>
                <w:b/>
              </w:rPr>
              <w:t>-од.</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январь</w:t>
            </w:r>
          </w:p>
        </w:tc>
        <w:tc>
          <w:tcPr>
            <w:tcW w:w="0" w:type="auto"/>
            <w:shd w:val="clear" w:color="auto" w:fill="auto"/>
            <w:vAlign w:val="center"/>
          </w:tcPr>
          <w:p w:rsidR="009156D9" w:rsidRPr="00494D64" w:rsidRDefault="009156D9" w:rsidP="009156D9">
            <w:pPr>
              <w:pStyle w:val="a5"/>
            </w:pPr>
            <w:r w:rsidRPr="00494D64">
              <w:t>-25</w:t>
            </w:r>
          </w:p>
        </w:tc>
        <w:tc>
          <w:tcPr>
            <w:tcW w:w="0" w:type="auto"/>
            <w:shd w:val="clear" w:color="auto" w:fill="auto"/>
            <w:vAlign w:val="center"/>
          </w:tcPr>
          <w:p w:rsidR="009156D9" w:rsidRPr="00494D64" w:rsidRDefault="009156D9" w:rsidP="009156D9">
            <w:pPr>
              <w:pStyle w:val="a5"/>
            </w:pPr>
            <w:r w:rsidRPr="00494D64">
              <w:t>62</w:t>
            </w:r>
          </w:p>
        </w:tc>
        <w:tc>
          <w:tcPr>
            <w:tcW w:w="0" w:type="auto"/>
            <w:shd w:val="clear" w:color="auto" w:fill="auto"/>
            <w:vAlign w:val="center"/>
          </w:tcPr>
          <w:p w:rsidR="009156D9" w:rsidRPr="00494D64" w:rsidRDefault="009156D9" w:rsidP="009156D9">
            <w:pPr>
              <w:pStyle w:val="a5"/>
            </w:pPr>
            <w:r w:rsidRPr="00494D64">
              <w:t>56</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февраль</w:t>
            </w:r>
          </w:p>
        </w:tc>
        <w:tc>
          <w:tcPr>
            <w:tcW w:w="0" w:type="auto"/>
            <w:shd w:val="clear" w:color="auto" w:fill="auto"/>
            <w:vAlign w:val="center"/>
          </w:tcPr>
          <w:p w:rsidR="009156D9" w:rsidRPr="00494D64" w:rsidRDefault="009156D9" w:rsidP="009156D9">
            <w:pPr>
              <w:pStyle w:val="a5"/>
            </w:pPr>
            <w:r w:rsidRPr="00494D64">
              <w:t>-22</w:t>
            </w:r>
          </w:p>
        </w:tc>
        <w:tc>
          <w:tcPr>
            <w:tcW w:w="0" w:type="auto"/>
            <w:shd w:val="clear" w:color="auto" w:fill="auto"/>
            <w:vAlign w:val="center"/>
          </w:tcPr>
          <w:p w:rsidR="009156D9" w:rsidRPr="00494D64" w:rsidRDefault="009156D9" w:rsidP="009156D9">
            <w:pPr>
              <w:pStyle w:val="a5"/>
            </w:pPr>
            <w:r w:rsidRPr="00494D64">
              <w:t>60</w:t>
            </w:r>
          </w:p>
        </w:tc>
        <w:tc>
          <w:tcPr>
            <w:tcW w:w="0" w:type="auto"/>
            <w:shd w:val="clear" w:color="auto" w:fill="auto"/>
            <w:vAlign w:val="center"/>
          </w:tcPr>
          <w:p w:rsidR="009156D9" w:rsidRPr="00494D64" w:rsidRDefault="009156D9" w:rsidP="009156D9">
            <w:pPr>
              <w:pStyle w:val="a5"/>
            </w:pPr>
            <w:r w:rsidRPr="00494D64">
              <w:t>54</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март</w:t>
            </w:r>
          </w:p>
        </w:tc>
        <w:tc>
          <w:tcPr>
            <w:tcW w:w="0" w:type="auto"/>
            <w:shd w:val="clear" w:color="auto" w:fill="auto"/>
            <w:vAlign w:val="center"/>
          </w:tcPr>
          <w:p w:rsidR="009156D9" w:rsidRPr="00494D64" w:rsidRDefault="009156D9" w:rsidP="009156D9">
            <w:pPr>
              <w:pStyle w:val="a5"/>
            </w:pPr>
            <w:r w:rsidRPr="00494D64">
              <w:t>-15</w:t>
            </w:r>
          </w:p>
        </w:tc>
        <w:tc>
          <w:tcPr>
            <w:tcW w:w="0" w:type="auto"/>
            <w:shd w:val="clear" w:color="auto" w:fill="auto"/>
            <w:vAlign w:val="center"/>
          </w:tcPr>
          <w:p w:rsidR="009156D9" w:rsidRPr="00494D64" w:rsidRDefault="009156D9" w:rsidP="009156D9">
            <w:pPr>
              <w:pStyle w:val="a5"/>
            </w:pPr>
            <w:r w:rsidRPr="00494D64">
              <w:t>56</w:t>
            </w:r>
          </w:p>
        </w:tc>
        <w:tc>
          <w:tcPr>
            <w:tcW w:w="0" w:type="auto"/>
            <w:shd w:val="clear" w:color="auto" w:fill="auto"/>
            <w:vAlign w:val="center"/>
          </w:tcPr>
          <w:p w:rsidR="009156D9" w:rsidRPr="00494D64" w:rsidRDefault="009156D9" w:rsidP="009156D9">
            <w:pPr>
              <w:pStyle w:val="a5"/>
            </w:pPr>
            <w:r w:rsidRPr="00494D64">
              <w:t>50</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апрель</w:t>
            </w:r>
          </w:p>
        </w:tc>
        <w:tc>
          <w:tcPr>
            <w:tcW w:w="0" w:type="auto"/>
            <w:shd w:val="clear" w:color="auto" w:fill="auto"/>
            <w:vAlign w:val="center"/>
          </w:tcPr>
          <w:p w:rsidR="009156D9" w:rsidRPr="00494D64" w:rsidRDefault="009156D9" w:rsidP="009156D9">
            <w:pPr>
              <w:pStyle w:val="a5"/>
            </w:pPr>
            <w:r w:rsidRPr="00494D64">
              <w:t>-5</w:t>
            </w:r>
          </w:p>
        </w:tc>
        <w:tc>
          <w:tcPr>
            <w:tcW w:w="0" w:type="auto"/>
            <w:shd w:val="clear" w:color="auto" w:fill="auto"/>
            <w:vAlign w:val="center"/>
          </w:tcPr>
          <w:p w:rsidR="009156D9" w:rsidRPr="00494D64" w:rsidRDefault="009156D9" w:rsidP="009156D9">
            <w:pPr>
              <w:pStyle w:val="a5"/>
            </w:pPr>
            <w:r w:rsidRPr="00494D64">
              <w:t>51</w:t>
            </w:r>
          </w:p>
        </w:tc>
        <w:tc>
          <w:tcPr>
            <w:tcW w:w="0" w:type="auto"/>
            <w:shd w:val="clear" w:color="auto" w:fill="auto"/>
            <w:vAlign w:val="center"/>
          </w:tcPr>
          <w:p w:rsidR="009156D9" w:rsidRPr="00494D64" w:rsidRDefault="009156D9" w:rsidP="009156D9">
            <w:pPr>
              <w:pStyle w:val="a5"/>
            </w:pPr>
            <w:r w:rsidRPr="00494D64">
              <w:t>46</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май</w:t>
            </w:r>
          </w:p>
        </w:tc>
        <w:tc>
          <w:tcPr>
            <w:tcW w:w="0" w:type="auto"/>
            <w:shd w:val="clear" w:color="auto" w:fill="auto"/>
            <w:vAlign w:val="center"/>
          </w:tcPr>
          <w:p w:rsidR="009156D9" w:rsidRPr="00494D64" w:rsidRDefault="009156D9" w:rsidP="009156D9">
            <w:pPr>
              <w:pStyle w:val="a5"/>
            </w:pPr>
            <w:r w:rsidRPr="00494D64">
              <w:t>+3</w:t>
            </w:r>
          </w:p>
        </w:tc>
        <w:tc>
          <w:tcPr>
            <w:tcW w:w="0" w:type="auto"/>
            <w:shd w:val="clear" w:color="auto" w:fill="auto"/>
            <w:vAlign w:val="center"/>
          </w:tcPr>
          <w:p w:rsidR="009156D9" w:rsidRPr="00494D64" w:rsidRDefault="009156D9" w:rsidP="009156D9">
            <w:pPr>
              <w:pStyle w:val="a5"/>
            </w:pPr>
            <w:r w:rsidRPr="00494D64">
              <w:t>43</w:t>
            </w:r>
          </w:p>
        </w:tc>
        <w:tc>
          <w:tcPr>
            <w:tcW w:w="0" w:type="auto"/>
            <w:shd w:val="clear" w:color="auto" w:fill="auto"/>
            <w:vAlign w:val="center"/>
          </w:tcPr>
          <w:p w:rsidR="009156D9" w:rsidRPr="00494D64" w:rsidRDefault="009156D9" w:rsidP="009156D9">
            <w:pPr>
              <w:pStyle w:val="a5"/>
            </w:pPr>
            <w:r w:rsidRPr="00494D64">
              <w:t>40</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июнь</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июль</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август</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сентябрь</w:t>
            </w:r>
          </w:p>
        </w:tc>
        <w:tc>
          <w:tcPr>
            <w:tcW w:w="0" w:type="auto"/>
            <w:shd w:val="clear" w:color="auto" w:fill="auto"/>
            <w:vAlign w:val="center"/>
          </w:tcPr>
          <w:p w:rsidR="009156D9" w:rsidRPr="00494D64" w:rsidRDefault="009156D9" w:rsidP="009156D9">
            <w:pPr>
              <w:pStyle w:val="a5"/>
            </w:pPr>
            <w:r w:rsidRPr="00494D64">
              <w:t>+10</w:t>
            </w:r>
          </w:p>
        </w:tc>
        <w:tc>
          <w:tcPr>
            <w:tcW w:w="0" w:type="auto"/>
            <w:shd w:val="clear" w:color="auto" w:fill="auto"/>
            <w:vAlign w:val="center"/>
          </w:tcPr>
          <w:p w:rsidR="009156D9" w:rsidRPr="00494D64" w:rsidRDefault="009156D9" w:rsidP="009156D9">
            <w:pPr>
              <w:pStyle w:val="a5"/>
            </w:pPr>
            <w:r w:rsidRPr="00494D64">
              <w:t>40</w:t>
            </w:r>
          </w:p>
        </w:tc>
        <w:tc>
          <w:tcPr>
            <w:tcW w:w="0" w:type="auto"/>
            <w:shd w:val="clear" w:color="auto" w:fill="auto"/>
            <w:vAlign w:val="center"/>
          </w:tcPr>
          <w:p w:rsidR="009156D9" w:rsidRPr="00494D64" w:rsidRDefault="009156D9" w:rsidP="009156D9">
            <w:pPr>
              <w:pStyle w:val="a5"/>
            </w:pPr>
            <w:r w:rsidRPr="00494D64">
              <w:t>37</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октябрь</w:t>
            </w:r>
          </w:p>
        </w:tc>
        <w:tc>
          <w:tcPr>
            <w:tcW w:w="0" w:type="auto"/>
            <w:shd w:val="clear" w:color="auto" w:fill="auto"/>
            <w:vAlign w:val="center"/>
          </w:tcPr>
          <w:p w:rsidR="009156D9" w:rsidRPr="00494D64" w:rsidRDefault="009156D9" w:rsidP="009156D9">
            <w:pPr>
              <w:pStyle w:val="a5"/>
            </w:pPr>
            <w:r w:rsidRPr="00494D64">
              <w:t>-5</w:t>
            </w:r>
          </w:p>
        </w:tc>
        <w:tc>
          <w:tcPr>
            <w:tcW w:w="0" w:type="auto"/>
            <w:shd w:val="clear" w:color="auto" w:fill="auto"/>
            <w:vAlign w:val="center"/>
          </w:tcPr>
          <w:p w:rsidR="009156D9" w:rsidRPr="00494D64" w:rsidRDefault="009156D9" w:rsidP="009156D9">
            <w:pPr>
              <w:pStyle w:val="a5"/>
            </w:pPr>
            <w:r w:rsidRPr="00494D64">
              <w:t>51</w:t>
            </w:r>
          </w:p>
        </w:tc>
        <w:tc>
          <w:tcPr>
            <w:tcW w:w="0" w:type="auto"/>
            <w:shd w:val="clear" w:color="auto" w:fill="auto"/>
            <w:vAlign w:val="center"/>
          </w:tcPr>
          <w:p w:rsidR="009156D9" w:rsidRPr="00494D64" w:rsidRDefault="009156D9" w:rsidP="009156D9">
            <w:pPr>
              <w:pStyle w:val="a5"/>
            </w:pPr>
            <w:r w:rsidRPr="00494D64">
              <w:t>46</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ноябрь</w:t>
            </w:r>
          </w:p>
        </w:tc>
        <w:tc>
          <w:tcPr>
            <w:tcW w:w="0" w:type="auto"/>
            <w:shd w:val="clear" w:color="auto" w:fill="auto"/>
            <w:vAlign w:val="center"/>
          </w:tcPr>
          <w:p w:rsidR="009156D9" w:rsidRPr="00494D64" w:rsidRDefault="009156D9" w:rsidP="009156D9">
            <w:pPr>
              <w:pStyle w:val="a5"/>
            </w:pPr>
            <w:r w:rsidRPr="00494D64">
              <w:t>-15</w:t>
            </w:r>
          </w:p>
        </w:tc>
        <w:tc>
          <w:tcPr>
            <w:tcW w:w="0" w:type="auto"/>
            <w:shd w:val="clear" w:color="auto" w:fill="auto"/>
            <w:vAlign w:val="center"/>
          </w:tcPr>
          <w:p w:rsidR="009156D9" w:rsidRPr="00494D64" w:rsidRDefault="009156D9" w:rsidP="009156D9">
            <w:pPr>
              <w:pStyle w:val="a5"/>
            </w:pPr>
            <w:r w:rsidRPr="00494D64">
              <w:t>56</w:t>
            </w:r>
          </w:p>
        </w:tc>
        <w:tc>
          <w:tcPr>
            <w:tcW w:w="0" w:type="auto"/>
            <w:shd w:val="clear" w:color="auto" w:fill="auto"/>
            <w:vAlign w:val="center"/>
          </w:tcPr>
          <w:p w:rsidR="009156D9" w:rsidRPr="00494D64" w:rsidRDefault="009156D9" w:rsidP="009156D9">
            <w:pPr>
              <w:pStyle w:val="a5"/>
            </w:pPr>
            <w:r w:rsidRPr="00494D64">
              <w:t>50</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декабрь</w:t>
            </w:r>
          </w:p>
        </w:tc>
        <w:tc>
          <w:tcPr>
            <w:tcW w:w="0" w:type="auto"/>
            <w:shd w:val="clear" w:color="auto" w:fill="auto"/>
            <w:vAlign w:val="center"/>
          </w:tcPr>
          <w:p w:rsidR="009156D9" w:rsidRPr="00494D64" w:rsidRDefault="009156D9" w:rsidP="009156D9">
            <w:pPr>
              <w:pStyle w:val="a5"/>
            </w:pPr>
            <w:r w:rsidRPr="00494D64">
              <w:t>-21</w:t>
            </w:r>
          </w:p>
        </w:tc>
        <w:tc>
          <w:tcPr>
            <w:tcW w:w="0" w:type="auto"/>
            <w:shd w:val="clear" w:color="auto" w:fill="auto"/>
            <w:vAlign w:val="center"/>
          </w:tcPr>
          <w:p w:rsidR="009156D9" w:rsidRPr="00494D64" w:rsidRDefault="009156D9" w:rsidP="009156D9">
            <w:pPr>
              <w:pStyle w:val="a5"/>
            </w:pPr>
            <w:r w:rsidRPr="00494D64">
              <w:t>59</w:t>
            </w:r>
          </w:p>
        </w:tc>
        <w:tc>
          <w:tcPr>
            <w:tcW w:w="0" w:type="auto"/>
            <w:shd w:val="clear" w:color="auto" w:fill="auto"/>
            <w:vAlign w:val="center"/>
          </w:tcPr>
          <w:p w:rsidR="009156D9" w:rsidRPr="00494D64" w:rsidRDefault="009156D9" w:rsidP="009156D9">
            <w:pPr>
              <w:pStyle w:val="a5"/>
            </w:pPr>
            <w:r w:rsidRPr="00494D64">
              <w:t>53</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Ср. от-</w:t>
            </w:r>
            <w:proofErr w:type="spellStart"/>
            <w:r w:rsidRPr="00494D64">
              <w:t>ный</w:t>
            </w:r>
            <w:proofErr w:type="spellEnd"/>
          </w:p>
          <w:p w:rsidR="009156D9" w:rsidRPr="00494D64" w:rsidRDefault="009156D9" w:rsidP="009156D9">
            <w:pPr>
              <w:pStyle w:val="a5"/>
            </w:pPr>
            <w:r w:rsidRPr="00494D64">
              <w:t>период</w:t>
            </w:r>
          </w:p>
        </w:tc>
        <w:tc>
          <w:tcPr>
            <w:tcW w:w="0" w:type="auto"/>
            <w:shd w:val="clear" w:color="auto" w:fill="auto"/>
            <w:vAlign w:val="center"/>
          </w:tcPr>
          <w:p w:rsidR="009156D9" w:rsidRPr="00494D64" w:rsidRDefault="009156D9" w:rsidP="009156D9">
            <w:pPr>
              <w:pStyle w:val="a5"/>
            </w:pPr>
          </w:p>
        </w:tc>
        <w:tc>
          <w:tcPr>
            <w:tcW w:w="0" w:type="auto"/>
            <w:shd w:val="clear" w:color="auto" w:fill="auto"/>
            <w:vAlign w:val="center"/>
          </w:tcPr>
          <w:p w:rsidR="009156D9" w:rsidRPr="00494D64" w:rsidRDefault="009156D9" w:rsidP="009156D9">
            <w:pPr>
              <w:pStyle w:val="a5"/>
            </w:pPr>
          </w:p>
        </w:tc>
        <w:tc>
          <w:tcPr>
            <w:tcW w:w="0" w:type="auto"/>
            <w:shd w:val="clear" w:color="auto" w:fill="auto"/>
            <w:vAlign w:val="center"/>
          </w:tcPr>
          <w:p w:rsidR="009156D9" w:rsidRPr="00494D64" w:rsidRDefault="009156D9" w:rsidP="009156D9">
            <w:pPr>
              <w:pStyle w:val="a5"/>
            </w:pPr>
          </w:p>
        </w:tc>
      </w:tr>
    </w:tbl>
    <w:p w:rsidR="002961C9" w:rsidRPr="00494D64" w:rsidRDefault="002961C9" w:rsidP="002961C9">
      <w:pPr>
        <w:pStyle w:val="3"/>
      </w:pPr>
      <w:bookmarkStart w:id="49" w:name="_Toc522105691"/>
      <w:bookmarkStart w:id="50" w:name="sub_1318"/>
      <w:bookmarkEnd w:id="47"/>
      <w:r w:rsidRPr="00494D64">
        <w:t>з) гидравлические режимы и пьезометрические графики тепловых сетей</w:t>
      </w:r>
      <w:bookmarkEnd w:id="49"/>
    </w:p>
    <w:p w:rsidR="00DA3D07" w:rsidRPr="00494D64" w:rsidRDefault="00DA3D07" w:rsidP="00DA3D07">
      <w:r w:rsidRPr="00494D64">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DA3D07" w:rsidRPr="00494D64" w:rsidRDefault="00DA3D07" w:rsidP="00DA3D07">
      <w:r w:rsidRPr="00494D64">
        <w:t xml:space="preserve">Гидравлические режимы тепловых сетей: </w:t>
      </w:r>
    </w:p>
    <w:p w:rsidR="00DA3D07" w:rsidRPr="00494D64" w:rsidRDefault="00DA3D07" w:rsidP="00DA3D07">
      <w:pPr>
        <w:pStyle w:val="a0"/>
        <w:rPr>
          <w:rStyle w:val="FontStyle274"/>
          <w:rFonts w:cstheme="minorBidi"/>
          <w:sz w:val="24"/>
          <w:szCs w:val="22"/>
        </w:rPr>
      </w:pPr>
      <w:r w:rsidRPr="00494D64">
        <w:t>Центральная отопительная котельная (ЦОК)</w:t>
      </w:r>
      <w:r w:rsidRPr="00494D64">
        <w:rPr>
          <w:rStyle w:val="FontStyle274"/>
          <w:rFonts w:cstheme="minorBidi"/>
          <w:sz w:val="24"/>
          <w:szCs w:val="22"/>
        </w:rPr>
        <w:t xml:space="preserve"> - 4,5/4,0 кг/см</w:t>
      </w:r>
      <w:proofErr w:type="gramStart"/>
      <w:r w:rsidRPr="00494D64">
        <w:rPr>
          <w:rStyle w:val="FontStyle274"/>
          <w:rFonts w:cstheme="minorBidi"/>
          <w:sz w:val="24"/>
          <w:szCs w:val="22"/>
          <w:vertAlign w:val="superscript"/>
        </w:rPr>
        <w:t>2</w:t>
      </w:r>
      <w:proofErr w:type="gramEnd"/>
      <w:r w:rsidRPr="00494D64">
        <w:rPr>
          <w:rStyle w:val="FontStyle274"/>
          <w:rFonts w:cstheme="minorBidi"/>
          <w:sz w:val="24"/>
          <w:szCs w:val="22"/>
        </w:rPr>
        <w:t>;</w:t>
      </w:r>
    </w:p>
    <w:p w:rsidR="00DA3D07" w:rsidRPr="00494D64" w:rsidRDefault="00DA3D07" w:rsidP="00DA3D07">
      <w:pPr>
        <w:pStyle w:val="a0"/>
        <w:rPr>
          <w:rStyle w:val="FontStyle274"/>
          <w:rFonts w:cstheme="minorBidi"/>
          <w:sz w:val="24"/>
          <w:szCs w:val="22"/>
        </w:rPr>
      </w:pPr>
      <w:r w:rsidRPr="00494D64">
        <w:t>Котельная ДЮЦ</w:t>
      </w:r>
      <w:r w:rsidRPr="00494D64">
        <w:rPr>
          <w:rStyle w:val="FontStyle274"/>
          <w:rFonts w:cstheme="minorBidi"/>
          <w:sz w:val="24"/>
          <w:szCs w:val="22"/>
        </w:rPr>
        <w:t xml:space="preserve"> - 3,5/3,0 кг/см</w:t>
      </w:r>
      <w:proofErr w:type="gramStart"/>
      <w:r w:rsidRPr="00494D64">
        <w:rPr>
          <w:rStyle w:val="FontStyle274"/>
          <w:rFonts w:cstheme="minorBidi"/>
          <w:sz w:val="24"/>
          <w:szCs w:val="22"/>
          <w:vertAlign w:val="superscript"/>
        </w:rPr>
        <w:t>2</w:t>
      </w:r>
      <w:proofErr w:type="gramEnd"/>
      <w:r w:rsidRPr="00494D64">
        <w:rPr>
          <w:rStyle w:val="FontStyle274"/>
          <w:rFonts w:cstheme="minorBidi"/>
          <w:sz w:val="24"/>
          <w:szCs w:val="22"/>
        </w:rPr>
        <w:t>;</w:t>
      </w:r>
    </w:p>
    <w:p w:rsidR="00DA3D07" w:rsidRPr="00494D64" w:rsidRDefault="00DA3D07" w:rsidP="00DA3D07">
      <w:pPr>
        <w:pStyle w:val="a0"/>
      </w:pPr>
      <w:r w:rsidRPr="00494D64">
        <w:t>Котельная МУП ЖКХ</w:t>
      </w:r>
      <w:r w:rsidRPr="00494D64">
        <w:rPr>
          <w:rStyle w:val="FontStyle274"/>
          <w:rFonts w:cstheme="minorBidi"/>
          <w:sz w:val="24"/>
          <w:szCs w:val="22"/>
        </w:rPr>
        <w:t xml:space="preserve"> - 1,5/1,0 кг/см</w:t>
      </w:r>
      <w:proofErr w:type="gramStart"/>
      <w:r w:rsidRPr="00494D64">
        <w:rPr>
          <w:rStyle w:val="FontStyle274"/>
          <w:rFonts w:cstheme="minorBidi"/>
          <w:sz w:val="24"/>
          <w:szCs w:val="22"/>
          <w:vertAlign w:val="superscript"/>
        </w:rPr>
        <w:t>2</w:t>
      </w:r>
      <w:proofErr w:type="gramEnd"/>
      <w:r w:rsidRPr="00494D64">
        <w:rPr>
          <w:rStyle w:val="FontStyle274"/>
          <w:rFonts w:cstheme="minorBidi"/>
          <w:sz w:val="24"/>
          <w:szCs w:val="22"/>
        </w:rPr>
        <w:t>.</w:t>
      </w:r>
    </w:p>
    <w:p w:rsidR="002961C9" w:rsidRPr="00494D64" w:rsidRDefault="002961C9" w:rsidP="002961C9">
      <w:pPr>
        <w:pStyle w:val="3"/>
      </w:pPr>
      <w:bookmarkStart w:id="51" w:name="_Toc522105692"/>
      <w:bookmarkStart w:id="52" w:name="sub_1319"/>
      <w:bookmarkEnd w:id="50"/>
      <w:r w:rsidRPr="00494D64">
        <w:t xml:space="preserve">и) статистику отказов тепловых сетей (аварийных ситуаций) за </w:t>
      </w:r>
      <w:proofErr w:type="gramStart"/>
      <w:r w:rsidRPr="00494D64">
        <w:t>последние</w:t>
      </w:r>
      <w:proofErr w:type="gramEnd"/>
      <w:r w:rsidRPr="00494D64">
        <w:t xml:space="preserve"> 5 лет</w:t>
      </w:r>
      <w:bookmarkEnd w:id="51"/>
    </w:p>
    <w:p w:rsidR="00DA3D07" w:rsidRPr="00494D64" w:rsidRDefault="00DA3D07" w:rsidP="00DA3D07">
      <w:r w:rsidRPr="00494D64">
        <w:rPr>
          <w:color w:val="000000"/>
        </w:rPr>
        <w:t xml:space="preserve">Статистика отказов и восстановлений тепловых сетей за </w:t>
      </w:r>
      <w:proofErr w:type="gramStart"/>
      <w:r w:rsidRPr="00494D64">
        <w:rPr>
          <w:color w:val="000000"/>
        </w:rPr>
        <w:t>последние</w:t>
      </w:r>
      <w:proofErr w:type="gramEnd"/>
      <w:r w:rsidRPr="00494D64">
        <w:rPr>
          <w:color w:val="000000"/>
        </w:rPr>
        <w:t xml:space="preserve"> 5 лет по сельскому поселению Саранпауль представлены в таблице 1.15</w:t>
      </w:r>
      <w:r w:rsidRPr="00494D64">
        <w:t>.</w:t>
      </w:r>
    </w:p>
    <w:p w:rsidR="00DA3D07" w:rsidRPr="00494D64" w:rsidRDefault="00DA3D07" w:rsidP="00DA3D07">
      <w:pPr>
        <w:jc w:val="right"/>
      </w:pPr>
      <w:r w:rsidRPr="00494D64">
        <w:t>Таблица 1.15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9"/>
        <w:gridCol w:w="716"/>
        <w:gridCol w:w="1466"/>
        <w:gridCol w:w="1512"/>
      </w:tblGrid>
      <w:tr w:rsidR="00DA3D07" w:rsidRPr="00494D64" w:rsidTr="00DA3D07">
        <w:tc>
          <w:tcPr>
            <w:tcW w:w="0" w:type="auto"/>
            <w:vAlign w:val="center"/>
          </w:tcPr>
          <w:p w:rsidR="00DA3D07" w:rsidRPr="00494D64" w:rsidRDefault="00DA3D07" w:rsidP="00DA3D07">
            <w:pPr>
              <w:pStyle w:val="a5"/>
              <w:rPr>
                <w:b/>
              </w:rPr>
            </w:pPr>
            <w:r w:rsidRPr="00494D64">
              <w:rPr>
                <w:b/>
              </w:rPr>
              <w:t>Показатель</w:t>
            </w:r>
          </w:p>
        </w:tc>
        <w:tc>
          <w:tcPr>
            <w:tcW w:w="0" w:type="auto"/>
            <w:shd w:val="clear" w:color="auto" w:fill="auto"/>
            <w:vAlign w:val="center"/>
          </w:tcPr>
          <w:p w:rsidR="00DA3D07" w:rsidRPr="00494D64" w:rsidRDefault="00DA3D07" w:rsidP="00DA3D07">
            <w:pPr>
              <w:pStyle w:val="a5"/>
              <w:rPr>
                <w:b/>
              </w:rPr>
            </w:pPr>
            <w:r w:rsidRPr="00494D64">
              <w:rPr>
                <w:b/>
              </w:rPr>
              <w:t>ЦОК</w:t>
            </w:r>
          </w:p>
        </w:tc>
        <w:tc>
          <w:tcPr>
            <w:tcW w:w="0" w:type="auto"/>
            <w:shd w:val="clear" w:color="auto" w:fill="auto"/>
            <w:vAlign w:val="center"/>
          </w:tcPr>
          <w:p w:rsidR="00DA3D07" w:rsidRPr="00494D64" w:rsidRDefault="00DA3D07" w:rsidP="00DA3D07">
            <w:pPr>
              <w:pStyle w:val="a5"/>
              <w:rPr>
                <w:b/>
              </w:rPr>
            </w:pPr>
            <w:r w:rsidRPr="00494D64">
              <w:rPr>
                <w:b/>
              </w:rPr>
              <w:t>Котельная ДЮЦ</w:t>
            </w:r>
          </w:p>
        </w:tc>
        <w:tc>
          <w:tcPr>
            <w:tcW w:w="0" w:type="auto"/>
            <w:shd w:val="clear" w:color="auto" w:fill="auto"/>
            <w:vAlign w:val="center"/>
          </w:tcPr>
          <w:p w:rsidR="00DA3D07" w:rsidRPr="00494D64" w:rsidRDefault="00DA3D07" w:rsidP="00DA3D07">
            <w:pPr>
              <w:pStyle w:val="a5"/>
              <w:rPr>
                <w:b/>
              </w:rPr>
            </w:pPr>
            <w:r w:rsidRPr="00494D64">
              <w:rPr>
                <w:b/>
              </w:rPr>
              <w:t>Котельная Сосьва</w:t>
            </w:r>
          </w:p>
        </w:tc>
      </w:tr>
      <w:tr w:rsidR="00DA3D07" w:rsidRPr="00494D64" w:rsidTr="00DA3D07">
        <w:tc>
          <w:tcPr>
            <w:tcW w:w="0" w:type="auto"/>
            <w:vAlign w:val="center"/>
          </w:tcPr>
          <w:p w:rsidR="00DA3D07" w:rsidRPr="00494D64" w:rsidRDefault="00DA3D07" w:rsidP="00DA3D07">
            <w:pPr>
              <w:pStyle w:val="a5"/>
              <w:jc w:val="left"/>
            </w:pPr>
            <w:r w:rsidRPr="00494D64">
              <w:t xml:space="preserve">Статистика отказов тепловых сетей (аварий, инцидентов) за последний 1 год </w:t>
            </w:r>
          </w:p>
        </w:tc>
        <w:tc>
          <w:tcPr>
            <w:tcW w:w="0" w:type="auto"/>
            <w:shd w:val="clear" w:color="auto" w:fill="auto"/>
            <w:vAlign w:val="center"/>
          </w:tcPr>
          <w:p w:rsidR="00DA3D07" w:rsidRPr="00494D64" w:rsidRDefault="00DA3D07" w:rsidP="00DA3D07">
            <w:pPr>
              <w:pStyle w:val="a5"/>
            </w:pPr>
            <w:r w:rsidRPr="00494D64">
              <w:t>3</w:t>
            </w:r>
          </w:p>
        </w:tc>
        <w:tc>
          <w:tcPr>
            <w:tcW w:w="0" w:type="auto"/>
            <w:shd w:val="clear" w:color="auto" w:fill="auto"/>
            <w:vAlign w:val="center"/>
          </w:tcPr>
          <w:p w:rsidR="00DA3D07" w:rsidRPr="00494D64" w:rsidRDefault="00DA3D07" w:rsidP="00DA3D07">
            <w:pPr>
              <w:pStyle w:val="a5"/>
            </w:pPr>
            <w:r w:rsidRPr="00494D64">
              <w:t>0</w:t>
            </w:r>
          </w:p>
        </w:tc>
        <w:tc>
          <w:tcPr>
            <w:tcW w:w="0" w:type="auto"/>
            <w:shd w:val="clear" w:color="auto" w:fill="auto"/>
            <w:vAlign w:val="center"/>
          </w:tcPr>
          <w:p w:rsidR="00DA3D07" w:rsidRPr="00494D64" w:rsidRDefault="00DA3D07" w:rsidP="00DA3D07">
            <w:pPr>
              <w:pStyle w:val="a5"/>
            </w:pPr>
            <w:r w:rsidRPr="00494D64">
              <w:t>0</w:t>
            </w:r>
          </w:p>
        </w:tc>
      </w:tr>
      <w:tr w:rsidR="00DA3D07" w:rsidRPr="00494D64" w:rsidTr="00DA3D07">
        <w:tc>
          <w:tcPr>
            <w:tcW w:w="0" w:type="auto"/>
            <w:vAlign w:val="center"/>
          </w:tcPr>
          <w:p w:rsidR="00DA3D07" w:rsidRPr="00494D64" w:rsidRDefault="00DA3D07" w:rsidP="00DA3D07">
            <w:pPr>
              <w:pStyle w:val="a5"/>
              <w:jc w:val="left"/>
            </w:pPr>
            <w:r w:rsidRPr="00494D64">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последний 1 год. </w:t>
            </w:r>
          </w:p>
        </w:tc>
        <w:tc>
          <w:tcPr>
            <w:tcW w:w="0" w:type="auto"/>
            <w:shd w:val="clear" w:color="auto" w:fill="auto"/>
            <w:vAlign w:val="center"/>
          </w:tcPr>
          <w:p w:rsidR="00DA3D07" w:rsidRPr="00494D64" w:rsidRDefault="00DA3D07" w:rsidP="00DA3D07">
            <w:pPr>
              <w:pStyle w:val="a5"/>
            </w:pPr>
            <w:r w:rsidRPr="00494D64">
              <w:t>5</w:t>
            </w:r>
          </w:p>
        </w:tc>
        <w:tc>
          <w:tcPr>
            <w:tcW w:w="0" w:type="auto"/>
            <w:shd w:val="clear" w:color="auto" w:fill="auto"/>
            <w:vAlign w:val="center"/>
          </w:tcPr>
          <w:p w:rsidR="00DA3D07" w:rsidRPr="00494D64" w:rsidRDefault="00DA3D07" w:rsidP="00DA3D07">
            <w:pPr>
              <w:pStyle w:val="a5"/>
            </w:pPr>
            <w:r w:rsidRPr="00494D64">
              <w:t>0</w:t>
            </w:r>
          </w:p>
        </w:tc>
        <w:tc>
          <w:tcPr>
            <w:tcW w:w="0" w:type="auto"/>
            <w:shd w:val="clear" w:color="auto" w:fill="auto"/>
            <w:vAlign w:val="center"/>
          </w:tcPr>
          <w:p w:rsidR="00DA3D07" w:rsidRPr="00494D64" w:rsidRDefault="00DA3D07" w:rsidP="00DA3D07">
            <w:pPr>
              <w:pStyle w:val="a5"/>
            </w:pPr>
            <w:r w:rsidRPr="00494D64">
              <w:t>0</w:t>
            </w:r>
          </w:p>
        </w:tc>
      </w:tr>
      <w:tr w:rsidR="00DA3D07" w:rsidRPr="00494D64" w:rsidTr="00DA3D07">
        <w:tc>
          <w:tcPr>
            <w:tcW w:w="0" w:type="auto"/>
            <w:vAlign w:val="center"/>
          </w:tcPr>
          <w:p w:rsidR="00DA3D07" w:rsidRPr="00494D64" w:rsidRDefault="00DA3D07" w:rsidP="00DA3D07">
            <w:pPr>
              <w:pStyle w:val="a5"/>
              <w:jc w:val="left"/>
            </w:pPr>
            <w:r w:rsidRPr="00494D64">
              <w:t xml:space="preserve">Описание процедур диагностики состояния тепловых сетей и планирования капитальных (текущих) ремонтов. </w:t>
            </w:r>
          </w:p>
        </w:tc>
        <w:tc>
          <w:tcPr>
            <w:tcW w:w="0" w:type="auto"/>
            <w:gridSpan w:val="3"/>
            <w:shd w:val="clear" w:color="auto" w:fill="auto"/>
            <w:vAlign w:val="center"/>
          </w:tcPr>
          <w:p w:rsidR="00DA3D07" w:rsidRPr="00494D64" w:rsidRDefault="00014AC1" w:rsidP="00014AC1">
            <w:pPr>
              <w:pStyle w:val="a5"/>
            </w:pPr>
            <w:r w:rsidRPr="00494D64">
              <w:t>Наружный осмотр, г</w:t>
            </w:r>
            <w:r w:rsidR="00DA3D07" w:rsidRPr="00494D64">
              <w:t>идр</w:t>
            </w:r>
            <w:r w:rsidRPr="00494D64">
              <w:t>а</w:t>
            </w:r>
            <w:r w:rsidR="00DA3D07" w:rsidRPr="00494D64">
              <w:t>влические испытания теплосетей.</w:t>
            </w:r>
          </w:p>
        </w:tc>
      </w:tr>
    </w:tbl>
    <w:p w:rsidR="002961C9" w:rsidRPr="00494D64" w:rsidRDefault="002961C9" w:rsidP="002961C9">
      <w:pPr>
        <w:pStyle w:val="3"/>
      </w:pPr>
      <w:bookmarkStart w:id="53" w:name="_Toc522105693"/>
      <w:bookmarkStart w:id="54" w:name="sub_13110"/>
      <w:bookmarkEnd w:id="52"/>
      <w:proofErr w:type="gramStart"/>
      <w:r w:rsidRPr="00494D64">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3"/>
      <w:proofErr w:type="gramEnd"/>
    </w:p>
    <w:p w:rsidR="00DA3D07" w:rsidRPr="00494D64" w:rsidRDefault="00DA3D07" w:rsidP="00DA3D07">
      <w:r w:rsidRPr="00494D64">
        <w:t>Среднее время, затраченное на восстановление работоспособности тепловых сетей, представлено в таблице 1.16.</w:t>
      </w:r>
    </w:p>
    <w:p w:rsidR="00014AC1" w:rsidRPr="00494D64" w:rsidRDefault="00014AC1" w:rsidP="00DA3D07">
      <w:pPr>
        <w:jc w:val="right"/>
      </w:pPr>
    </w:p>
    <w:p w:rsidR="00014AC1" w:rsidRPr="00494D64" w:rsidRDefault="00014AC1" w:rsidP="00DA3D07">
      <w:pPr>
        <w:jc w:val="right"/>
      </w:pPr>
    </w:p>
    <w:p w:rsidR="00DA3D07" w:rsidRPr="00494D64" w:rsidRDefault="00DA3D07" w:rsidP="00DA3D07">
      <w:pPr>
        <w:jc w:val="right"/>
      </w:pPr>
      <w:r w:rsidRPr="00494D64">
        <w:lastRenderedPageBreak/>
        <w:t>Таблица 1.16</w:t>
      </w:r>
    </w:p>
    <w:p w:rsidR="00DA3D07" w:rsidRPr="00494D64" w:rsidRDefault="00DA3D07" w:rsidP="00DA3D07">
      <w:pPr>
        <w:ind w:firstLine="0"/>
        <w:jc w:val="center"/>
        <w:rPr>
          <w:u w:val="single"/>
        </w:rPr>
      </w:pPr>
      <w:r w:rsidRPr="00494D64">
        <w:rPr>
          <w:u w:val="single"/>
        </w:rPr>
        <w:t>Время восстановления повреждений на тепловых сетях</w:t>
      </w:r>
    </w:p>
    <w:tbl>
      <w:tblPr>
        <w:tblOverlap w:val="never"/>
        <w:tblW w:w="9926" w:type="dxa"/>
        <w:jc w:val="center"/>
        <w:tblLayout w:type="fixed"/>
        <w:tblCellMar>
          <w:left w:w="10" w:type="dxa"/>
          <w:right w:w="10" w:type="dxa"/>
        </w:tblCellMar>
        <w:tblLook w:val="04A0" w:firstRow="1" w:lastRow="0" w:firstColumn="1" w:lastColumn="0" w:noHBand="0" w:noVBand="1"/>
      </w:tblPr>
      <w:tblGrid>
        <w:gridCol w:w="2271"/>
        <w:gridCol w:w="3969"/>
        <w:gridCol w:w="3686"/>
      </w:tblGrid>
      <w:tr w:rsidR="00DA3D07" w:rsidRPr="00494D64" w:rsidTr="00DA3D07">
        <w:trPr>
          <w:jc w:val="center"/>
        </w:trPr>
        <w:tc>
          <w:tcPr>
            <w:tcW w:w="2271" w:type="dxa"/>
            <w:tcBorders>
              <w:top w:val="single" w:sz="4" w:space="0" w:color="auto"/>
              <w:left w:val="single" w:sz="4" w:space="0" w:color="auto"/>
            </w:tcBorders>
            <w:vAlign w:val="center"/>
          </w:tcPr>
          <w:p w:rsidR="00DA3D07" w:rsidRPr="00494D64" w:rsidRDefault="00DA3D07" w:rsidP="00DA3D07">
            <w:pPr>
              <w:pStyle w:val="a5"/>
              <w:rPr>
                <w:b/>
              </w:rPr>
            </w:pPr>
            <w:r w:rsidRPr="00494D64">
              <w:rPr>
                <w:b/>
              </w:rPr>
              <w:t>Диаметр трубы d, м</w:t>
            </w:r>
          </w:p>
        </w:tc>
        <w:tc>
          <w:tcPr>
            <w:tcW w:w="3969" w:type="dxa"/>
            <w:tcBorders>
              <w:top w:val="single" w:sz="4" w:space="0" w:color="auto"/>
              <w:left w:val="single" w:sz="4" w:space="0" w:color="auto"/>
            </w:tcBorders>
            <w:vAlign w:val="center"/>
          </w:tcPr>
          <w:p w:rsidR="00DA3D07" w:rsidRPr="00494D64" w:rsidRDefault="00DA3D07" w:rsidP="00DA3D07">
            <w:pPr>
              <w:pStyle w:val="a5"/>
              <w:rPr>
                <w:b/>
              </w:rPr>
            </w:pPr>
            <w:r w:rsidRPr="00494D64">
              <w:rPr>
                <w:b/>
              </w:rPr>
              <w:t>Расстояние между секционирующими задвижками l, км</w:t>
            </w:r>
          </w:p>
        </w:tc>
        <w:tc>
          <w:tcPr>
            <w:tcW w:w="3686" w:type="dxa"/>
            <w:tcBorders>
              <w:top w:val="single" w:sz="4" w:space="0" w:color="auto"/>
              <w:left w:val="single" w:sz="4" w:space="0" w:color="auto"/>
              <w:right w:val="single" w:sz="4" w:space="0" w:color="auto"/>
            </w:tcBorders>
            <w:vAlign w:val="center"/>
          </w:tcPr>
          <w:p w:rsidR="00DA3D07" w:rsidRPr="00494D64" w:rsidRDefault="00DA3D07" w:rsidP="00DA3D07">
            <w:pPr>
              <w:pStyle w:val="a5"/>
              <w:rPr>
                <w:b/>
              </w:rPr>
            </w:pPr>
            <w:r w:rsidRPr="00494D64">
              <w:rPr>
                <w:b/>
              </w:rPr>
              <w:t xml:space="preserve">Среднее время восстановления </w:t>
            </w:r>
            <w:proofErr w:type="spellStart"/>
            <w:r w:rsidRPr="00494D64">
              <w:rPr>
                <w:b/>
              </w:rPr>
              <w:t>Zp</w:t>
            </w:r>
            <w:proofErr w:type="spellEnd"/>
            <w:r w:rsidRPr="00494D64">
              <w:rPr>
                <w:b/>
              </w:rPr>
              <w:t>, ч</w:t>
            </w:r>
          </w:p>
        </w:tc>
      </w:tr>
      <w:tr w:rsidR="00DA3D07" w:rsidRPr="00494D64" w:rsidTr="00DA3D07">
        <w:trPr>
          <w:jc w:val="center"/>
        </w:trPr>
        <w:tc>
          <w:tcPr>
            <w:tcW w:w="2271" w:type="dxa"/>
            <w:tcBorders>
              <w:top w:val="single" w:sz="4" w:space="0" w:color="auto"/>
              <w:left w:val="single" w:sz="4" w:space="0" w:color="auto"/>
            </w:tcBorders>
            <w:vAlign w:val="center"/>
          </w:tcPr>
          <w:p w:rsidR="00DA3D07" w:rsidRPr="00494D64" w:rsidRDefault="00DA3D07" w:rsidP="00DA3D07">
            <w:pPr>
              <w:pStyle w:val="a5"/>
            </w:pPr>
            <w:r w:rsidRPr="00494D64">
              <w:t>0,1-0,2</w:t>
            </w:r>
          </w:p>
        </w:tc>
        <w:tc>
          <w:tcPr>
            <w:tcW w:w="3969" w:type="dxa"/>
            <w:tcBorders>
              <w:top w:val="single" w:sz="4" w:space="0" w:color="auto"/>
              <w:left w:val="single" w:sz="4" w:space="0" w:color="auto"/>
            </w:tcBorders>
            <w:vAlign w:val="center"/>
          </w:tcPr>
          <w:p w:rsidR="00DA3D07" w:rsidRPr="00494D64" w:rsidRDefault="00DA3D07" w:rsidP="00DA3D07">
            <w:pPr>
              <w:pStyle w:val="a5"/>
            </w:pPr>
            <w:r w:rsidRPr="00494D64">
              <w:t>-</w:t>
            </w:r>
          </w:p>
        </w:tc>
        <w:tc>
          <w:tcPr>
            <w:tcW w:w="3686" w:type="dxa"/>
            <w:tcBorders>
              <w:top w:val="single" w:sz="4" w:space="0" w:color="auto"/>
              <w:left w:val="single" w:sz="4" w:space="0" w:color="auto"/>
              <w:right w:val="single" w:sz="4" w:space="0" w:color="auto"/>
            </w:tcBorders>
            <w:vAlign w:val="center"/>
          </w:tcPr>
          <w:p w:rsidR="00DA3D07" w:rsidRPr="00494D64" w:rsidRDefault="00DA3D07" w:rsidP="00DA3D07">
            <w:pPr>
              <w:pStyle w:val="a5"/>
            </w:pPr>
            <w:r w:rsidRPr="00494D64">
              <w:t>5</w:t>
            </w:r>
          </w:p>
        </w:tc>
      </w:tr>
      <w:tr w:rsidR="00DA3D07" w:rsidRPr="00494D64" w:rsidTr="00DA3D07">
        <w:trPr>
          <w:jc w:val="center"/>
        </w:trPr>
        <w:tc>
          <w:tcPr>
            <w:tcW w:w="2271" w:type="dxa"/>
            <w:tcBorders>
              <w:top w:val="single" w:sz="4" w:space="0" w:color="auto"/>
              <w:left w:val="single" w:sz="4" w:space="0" w:color="auto"/>
            </w:tcBorders>
            <w:vAlign w:val="center"/>
          </w:tcPr>
          <w:p w:rsidR="00DA3D07" w:rsidRPr="00494D64" w:rsidRDefault="00DA3D07" w:rsidP="00DA3D07">
            <w:pPr>
              <w:pStyle w:val="a5"/>
            </w:pPr>
            <w:r w:rsidRPr="00494D64">
              <w:t>0,4-0,5</w:t>
            </w:r>
          </w:p>
        </w:tc>
        <w:tc>
          <w:tcPr>
            <w:tcW w:w="3969" w:type="dxa"/>
            <w:tcBorders>
              <w:top w:val="single" w:sz="4" w:space="0" w:color="auto"/>
              <w:left w:val="single" w:sz="4" w:space="0" w:color="auto"/>
            </w:tcBorders>
            <w:vAlign w:val="center"/>
          </w:tcPr>
          <w:p w:rsidR="00DA3D07" w:rsidRPr="00494D64" w:rsidRDefault="00DA3D07" w:rsidP="00DA3D07">
            <w:pPr>
              <w:pStyle w:val="a5"/>
            </w:pPr>
            <w:r w:rsidRPr="00494D64">
              <w:t>1,5</w:t>
            </w:r>
          </w:p>
        </w:tc>
        <w:tc>
          <w:tcPr>
            <w:tcW w:w="3686" w:type="dxa"/>
            <w:tcBorders>
              <w:top w:val="single" w:sz="4" w:space="0" w:color="auto"/>
              <w:left w:val="single" w:sz="4" w:space="0" w:color="auto"/>
              <w:right w:val="single" w:sz="4" w:space="0" w:color="auto"/>
            </w:tcBorders>
            <w:vAlign w:val="center"/>
          </w:tcPr>
          <w:p w:rsidR="00DA3D07" w:rsidRPr="00494D64" w:rsidRDefault="00DA3D07" w:rsidP="00DA3D07">
            <w:pPr>
              <w:pStyle w:val="a5"/>
            </w:pPr>
            <w:r w:rsidRPr="00494D64">
              <w:t>10-12</w:t>
            </w:r>
          </w:p>
        </w:tc>
      </w:tr>
      <w:tr w:rsidR="00DA3D07" w:rsidRPr="00494D64" w:rsidTr="00DA3D07">
        <w:trPr>
          <w:jc w:val="center"/>
        </w:trPr>
        <w:tc>
          <w:tcPr>
            <w:tcW w:w="2271" w:type="dxa"/>
            <w:tcBorders>
              <w:top w:val="single" w:sz="4" w:space="0" w:color="auto"/>
              <w:left w:val="single" w:sz="4" w:space="0" w:color="auto"/>
              <w:bottom w:val="single" w:sz="4" w:space="0" w:color="auto"/>
            </w:tcBorders>
            <w:vAlign w:val="center"/>
          </w:tcPr>
          <w:p w:rsidR="00DA3D07" w:rsidRPr="00494D64" w:rsidRDefault="00DA3D07" w:rsidP="00DA3D07">
            <w:pPr>
              <w:pStyle w:val="a5"/>
            </w:pPr>
            <w:r w:rsidRPr="00494D64">
              <w:t>0,6</w:t>
            </w:r>
          </w:p>
        </w:tc>
        <w:tc>
          <w:tcPr>
            <w:tcW w:w="3969" w:type="dxa"/>
            <w:tcBorders>
              <w:top w:val="single" w:sz="4" w:space="0" w:color="auto"/>
              <w:left w:val="single" w:sz="4" w:space="0" w:color="auto"/>
              <w:bottom w:val="single" w:sz="4" w:space="0" w:color="auto"/>
            </w:tcBorders>
            <w:vAlign w:val="center"/>
          </w:tcPr>
          <w:p w:rsidR="00DA3D07" w:rsidRPr="00494D64" w:rsidRDefault="00DA3D07" w:rsidP="00DA3D07">
            <w:pPr>
              <w:pStyle w:val="a5"/>
            </w:pPr>
            <w:r w:rsidRPr="00494D64">
              <w:t>2-3</w:t>
            </w:r>
          </w:p>
        </w:tc>
        <w:tc>
          <w:tcPr>
            <w:tcW w:w="3686" w:type="dxa"/>
            <w:tcBorders>
              <w:top w:val="single" w:sz="4" w:space="0" w:color="auto"/>
              <w:left w:val="single" w:sz="4" w:space="0" w:color="auto"/>
              <w:bottom w:val="single" w:sz="4" w:space="0" w:color="auto"/>
              <w:right w:val="single" w:sz="4" w:space="0" w:color="auto"/>
            </w:tcBorders>
            <w:vAlign w:val="center"/>
          </w:tcPr>
          <w:p w:rsidR="00DA3D07" w:rsidRPr="00494D64" w:rsidRDefault="00DA3D07" w:rsidP="00DA3D07">
            <w:pPr>
              <w:pStyle w:val="a5"/>
            </w:pPr>
            <w:r w:rsidRPr="00494D64">
              <w:t>17-22</w:t>
            </w:r>
          </w:p>
        </w:tc>
      </w:tr>
    </w:tbl>
    <w:p w:rsidR="002961C9" w:rsidRPr="00494D64" w:rsidRDefault="002961C9" w:rsidP="002961C9">
      <w:pPr>
        <w:pStyle w:val="3"/>
      </w:pPr>
      <w:bookmarkStart w:id="55" w:name="_Toc522105694"/>
      <w:bookmarkStart w:id="56" w:name="sub_13111"/>
      <w:bookmarkEnd w:id="54"/>
      <w:r w:rsidRPr="00494D64">
        <w:t>л) описание процедур диагностики состояния тепловых сетей и планирования капитальных (текущих) ремонтов</w:t>
      </w:r>
      <w:bookmarkEnd w:id="55"/>
    </w:p>
    <w:p w:rsidR="00DA3D07" w:rsidRPr="00494D64" w:rsidRDefault="00DA3D07" w:rsidP="00DA3D07">
      <w:pPr>
        <w:rPr>
          <w:lang w:bidi="ru-RU"/>
        </w:rPr>
      </w:pPr>
      <w:r w:rsidRPr="00494D64">
        <w:rPr>
          <w:lang w:bidi="ru-RU"/>
        </w:rPr>
        <w:t xml:space="preserve">Диагностика состояния тепловых сетей сельского поселения Саранпауль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w:t>
      </w:r>
      <w:proofErr w:type="spellStart"/>
      <w:r w:rsidRPr="00494D64">
        <w:rPr>
          <w:lang w:bidi="ru-RU"/>
        </w:rPr>
        <w:t>межотопительный</w:t>
      </w:r>
      <w:proofErr w:type="spellEnd"/>
      <w:r w:rsidRPr="00494D64">
        <w:rPr>
          <w:lang w:bidi="ru-RU"/>
        </w:rPr>
        <w:t xml:space="preserve"> период, производится ремонт или замена запорной арматуры и приборов контроля (манометры, термометры и т.п.).</w:t>
      </w:r>
    </w:p>
    <w:p w:rsidR="00DA3D07" w:rsidRPr="00494D64" w:rsidRDefault="00DA3D07" w:rsidP="00DA3D07">
      <w:r w:rsidRPr="00494D64">
        <w:t>Одни раз в пять лет проводятся испытания на расчетную температуру 95</w:t>
      </w:r>
      <w:proofErr w:type="gramStart"/>
      <w:r w:rsidRPr="00494D64">
        <w:t> °С</w:t>
      </w:r>
      <w:proofErr w:type="gramEnd"/>
      <w:r w:rsidRPr="00494D64">
        <w:t>, один раз в пять лет – на гидравлические потери.</w:t>
      </w:r>
    </w:p>
    <w:p w:rsidR="002961C9" w:rsidRPr="00494D64" w:rsidRDefault="002961C9" w:rsidP="002961C9">
      <w:pPr>
        <w:pStyle w:val="3"/>
      </w:pPr>
      <w:bookmarkStart w:id="57" w:name="_Toc522105695"/>
      <w:bookmarkStart w:id="58" w:name="sub_13112"/>
      <w:bookmarkEnd w:id="56"/>
      <w:r w:rsidRPr="00494D64">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7"/>
    </w:p>
    <w:p w:rsidR="00DA3D07" w:rsidRPr="00494D64" w:rsidRDefault="00DA3D07" w:rsidP="00DA3D07">
      <w:r w:rsidRPr="00494D64">
        <w:t xml:space="preserve">Ежегодные ремонты тепловых сетей перед отопительным периодом производятся </w:t>
      </w:r>
      <w:proofErr w:type="gramStart"/>
      <w:r w:rsidRPr="00494D64">
        <w:t>в соответствие с планом мероприятий по подготовке объектов ЖКХ к работе в осенне-зимнем периоде</w:t>
      </w:r>
      <w:proofErr w:type="gramEnd"/>
      <w:r w:rsidRPr="00494D64">
        <w:t>. Ремонт тепловых сетей ведётся с заменой изношенных участков на стальные трубопроводы с современной изоляцией из ППУ</w:t>
      </w:r>
    </w:p>
    <w:p w:rsidR="00DA3D07" w:rsidRPr="00494D64" w:rsidRDefault="00DA3D07" w:rsidP="00DA3D07">
      <w:r w:rsidRPr="00494D64">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2961C9" w:rsidRPr="00494D64" w:rsidRDefault="002961C9" w:rsidP="002961C9">
      <w:pPr>
        <w:pStyle w:val="3"/>
      </w:pPr>
      <w:bookmarkStart w:id="59" w:name="_Toc522105696"/>
      <w:bookmarkStart w:id="60" w:name="sub_13113"/>
      <w:bookmarkEnd w:id="58"/>
      <w:r w:rsidRPr="00494D64">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59"/>
    </w:p>
    <w:p w:rsidR="00DA3D07" w:rsidRPr="00494D64" w:rsidRDefault="00DA3D07" w:rsidP="00DA3D07">
      <w:r w:rsidRPr="00494D64">
        <w:t>Нормативы технологических потерь при передаче тепловой энергии представлены ниже:</w:t>
      </w:r>
    </w:p>
    <w:p w:rsidR="00DA3D07" w:rsidRPr="00494D64" w:rsidRDefault="00DA3D07" w:rsidP="00DA3D07">
      <w:pPr>
        <w:jc w:val="right"/>
      </w:pPr>
    </w:p>
    <w:p w:rsidR="00DA3D07" w:rsidRPr="00494D64" w:rsidRDefault="00DA3D07" w:rsidP="00DA3D07">
      <w:pPr>
        <w:jc w:val="right"/>
      </w:pPr>
    </w:p>
    <w:p w:rsidR="00014AC1" w:rsidRPr="00494D64" w:rsidRDefault="00014AC1" w:rsidP="00DA3D07">
      <w:pPr>
        <w:jc w:val="right"/>
      </w:pPr>
    </w:p>
    <w:p w:rsidR="00014AC1" w:rsidRPr="00494D64" w:rsidRDefault="00014AC1" w:rsidP="00DA3D07">
      <w:pPr>
        <w:jc w:val="right"/>
      </w:pPr>
    </w:p>
    <w:p w:rsidR="00014AC1" w:rsidRPr="00494D64" w:rsidRDefault="00014AC1" w:rsidP="00DA3D07">
      <w:pPr>
        <w:jc w:val="right"/>
      </w:pPr>
    </w:p>
    <w:p w:rsidR="00014AC1" w:rsidRPr="00494D64" w:rsidRDefault="00014AC1" w:rsidP="00DA3D07">
      <w:pPr>
        <w:jc w:val="right"/>
      </w:pPr>
    </w:p>
    <w:p w:rsidR="00014AC1" w:rsidRPr="00494D64" w:rsidRDefault="00014AC1" w:rsidP="00DA3D07">
      <w:pPr>
        <w:jc w:val="right"/>
      </w:pPr>
    </w:p>
    <w:p w:rsidR="00014AC1" w:rsidRPr="00494D64" w:rsidRDefault="00014AC1" w:rsidP="00DA3D07">
      <w:pPr>
        <w:jc w:val="right"/>
      </w:pPr>
    </w:p>
    <w:p w:rsidR="00DA3D07" w:rsidRPr="00494D64" w:rsidRDefault="00DA3D07" w:rsidP="00DA3D07">
      <w:pPr>
        <w:jc w:val="right"/>
      </w:pPr>
      <w:r w:rsidRPr="00494D64">
        <w:t>Таблица 1.17</w:t>
      </w:r>
    </w:p>
    <w:p w:rsidR="00DA3D07" w:rsidRPr="00494D64" w:rsidRDefault="00DA3D07" w:rsidP="00DA3D07">
      <w:pPr>
        <w:ind w:firstLine="0"/>
        <w:jc w:val="center"/>
        <w:rPr>
          <w:u w:val="single"/>
        </w:rPr>
      </w:pPr>
      <w:r w:rsidRPr="00494D64">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286"/>
        <w:gridCol w:w="1240"/>
        <w:gridCol w:w="1240"/>
        <w:gridCol w:w="1149"/>
        <w:gridCol w:w="1240"/>
        <w:gridCol w:w="1149"/>
        <w:gridCol w:w="1240"/>
        <w:gridCol w:w="1149"/>
      </w:tblGrid>
      <w:tr w:rsidR="00DA3D07" w:rsidRPr="00494D64" w:rsidTr="00DA3D07">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 xml:space="preserve">Диаметр трубопровода, </w:t>
            </w:r>
            <w:proofErr w:type="gramStart"/>
            <w:r w:rsidRPr="00494D64">
              <w:rPr>
                <w:b/>
              </w:rPr>
              <w:t>мм</w:t>
            </w:r>
            <w:proofErr w:type="gramEnd"/>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 xml:space="preserve">Норма плотности теплового потока для двухтрубных водяных тепловых сетей при прокладке в непроходных каналах, </w:t>
            </w:r>
            <w:proofErr w:type="gramStart"/>
            <w:r w:rsidRPr="00494D64">
              <w:rPr>
                <w:b/>
              </w:rPr>
              <w:t>Вт</w:t>
            </w:r>
            <w:proofErr w:type="gramEnd"/>
            <w:r w:rsidRPr="00494D64">
              <w:rPr>
                <w:b/>
              </w:rPr>
              <w:t>/м [ккал/(</w:t>
            </w:r>
            <w:proofErr w:type="spellStart"/>
            <w:r w:rsidRPr="00494D64">
              <w:rPr>
                <w:b/>
              </w:rPr>
              <w:t>ч·м</w:t>
            </w:r>
            <w:proofErr w:type="spellEnd"/>
            <w:r w:rsidRPr="00494D64">
              <w:rPr>
                <w:b/>
              </w:rPr>
              <w:t>)]</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обратного трубопровода</w:t>
            </w:r>
          </w:p>
          <w:p w:rsidR="00DA3D07" w:rsidRPr="00494D64" w:rsidRDefault="00DA3D07" w:rsidP="00DA3D07">
            <w:pPr>
              <w:pStyle w:val="a5"/>
              <w:rPr>
                <w:b/>
              </w:rPr>
            </w:pPr>
            <w:r w:rsidRPr="00494D64">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2" o:title=""/>
                </v:shape>
                <o:OLEObject Type="Embed" ProgID="Equation.3" ShapeID="_x0000_i1025" DrawAspect="Content" ObjectID="_1609834669" r:id="rId13"/>
              </w:object>
            </w:r>
            <w:r w:rsidRPr="00494D64">
              <w:rPr>
                <w:b/>
              </w:rPr>
              <w:t xml:space="preserve"> = 50</w:t>
            </w:r>
            <w:proofErr w:type="gramStart"/>
            <w:r w:rsidRPr="00494D64">
              <w:rPr>
                <w:b/>
              </w:rPr>
              <w:t xml:space="preserve"> °С</w:t>
            </w:r>
            <w:proofErr w:type="gramEnd"/>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6" type="#_x0000_t75" style="width:21.75pt;height:21.75pt" o:ole="">
                  <v:imagedata r:id="rId12" o:title=""/>
                </v:shape>
                <o:OLEObject Type="Embed" ProgID="Equation.3" ShapeID="_x0000_i1026" DrawAspect="Content" ObjectID="_1609834670" r:id="rId14"/>
              </w:object>
            </w:r>
            <w:r w:rsidRPr="00494D64">
              <w:rPr>
                <w:b/>
              </w:rPr>
              <w:t xml:space="preserve"> = 65</w:t>
            </w:r>
            <w:proofErr w:type="gramStart"/>
            <w:r w:rsidRPr="00494D64">
              <w:rPr>
                <w:b/>
              </w:rPr>
              <w:t xml:space="preserve"> °С</w:t>
            </w:r>
            <w:proofErr w:type="gramEnd"/>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roofErr w:type="gramStart"/>
            <w:r w:rsidRPr="00494D64">
              <w:rPr>
                <w:b/>
              </w:rPr>
              <w:t>суммарная</w:t>
            </w:r>
            <w:proofErr w:type="gramEnd"/>
            <w:r w:rsidRPr="00494D64">
              <w:rPr>
                <w:b/>
              </w:rPr>
              <w:t xml:space="preserve">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7" type="#_x0000_t75" style="width:21.75pt;height:21.75pt" o:ole="">
                  <v:imagedata r:id="rId12" o:title=""/>
                </v:shape>
                <o:OLEObject Type="Embed" ProgID="Equation.3" ShapeID="_x0000_i1027" DrawAspect="Content" ObjectID="_1609834671" r:id="rId15"/>
              </w:object>
            </w:r>
            <w:r w:rsidRPr="00494D64">
              <w:rPr>
                <w:b/>
              </w:rPr>
              <w:t xml:space="preserve"> = 90</w:t>
            </w:r>
            <w:proofErr w:type="gramStart"/>
            <w:r w:rsidRPr="00494D64">
              <w:rPr>
                <w:b/>
              </w:rPr>
              <w:t xml:space="preserve"> °С</w:t>
            </w:r>
            <w:proofErr w:type="gramEnd"/>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roofErr w:type="gramStart"/>
            <w:r w:rsidRPr="00494D64">
              <w:rPr>
                <w:b/>
              </w:rPr>
              <w:t>суммарная</w:t>
            </w:r>
            <w:proofErr w:type="gramEnd"/>
            <w:r w:rsidRPr="00494D64">
              <w:rPr>
                <w:b/>
              </w:rPr>
              <w:t xml:space="preserve">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8" type="#_x0000_t75" style="width:21.75pt;height:21.75pt" o:ole="">
                  <v:imagedata r:id="rId12" o:title=""/>
                </v:shape>
                <o:OLEObject Type="Embed" ProgID="Equation.3" ShapeID="_x0000_i1028" DrawAspect="Content" ObjectID="_1609834672" r:id="rId16"/>
              </w:object>
            </w:r>
            <w:r w:rsidRPr="00494D64">
              <w:rPr>
                <w:b/>
              </w:rPr>
              <w:t xml:space="preserve"> = 110</w:t>
            </w:r>
            <w:proofErr w:type="gramStart"/>
            <w:r w:rsidRPr="00494D64">
              <w:rPr>
                <w:b/>
              </w:rPr>
              <w:t xml:space="preserve"> °С</w:t>
            </w:r>
            <w:proofErr w:type="gramEnd"/>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roofErr w:type="gramStart"/>
            <w:r w:rsidRPr="00494D64">
              <w:rPr>
                <w:b/>
              </w:rPr>
              <w:t>суммарная</w:t>
            </w:r>
            <w:proofErr w:type="gramEnd"/>
            <w:r w:rsidRPr="00494D64">
              <w:rPr>
                <w:b/>
              </w:rPr>
              <w:t xml:space="preserve"> для двухтрубной прокладки</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w:t>
            </w:r>
            <w:r w:rsidRPr="00494D64">
              <w:rPr>
                <w:color w:val="000000"/>
              </w:rPr>
              <w:t>,</w:t>
            </w:r>
            <w:r w:rsidRPr="00494D64">
              <w:t>2</w:t>
            </w:r>
            <w:r w:rsidRPr="00494D64">
              <w:rPr>
                <w:color w:val="000000"/>
              </w:rPr>
              <w:t xml:space="preserve"> (</w:t>
            </w:r>
            <w:r w:rsidRPr="00494D64">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29</w:t>
            </w:r>
            <w:r w:rsidRPr="00494D64">
              <w:rPr>
                <w:color w:val="000000"/>
              </w:rPr>
              <w:t>,</w:t>
            </w:r>
            <w:r w:rsidRPr="00494D64">
              <w:t>1</w:t>
            </w:r>
            <w:r w:rsidRPr="00494D64">
              <w:rPr>
                <w:color w:val="000000"/>
              </w:rPr>
              <w:t xml:space="preserve"> (</w:t>
            </w:r>
            <w:r w:rsidRPr="00494D64">
              <w:t>25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w:t>
            </w:r>
            <w:r w:rsidRPr="00494D64">
              <w:rPr>
                <w:color w:val="000000"/>
              </w:rPr>
              <w:t>,</w:t>
            </w:r>
            <w:r w:rsidRPr="00494D64">
              <w:t>3</w:t>
            </w:r>
            <w:r w:rsidRPr="00494D64">
              <w:rPr>
                <w:color w:val="000000"/>
              </w:rPr>
              <w:t xml:space="preserve"> (</w:t>
            </w:r>
            <w:r w:rsidRPr="00494D64">
              <w:t>45</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w:t>
            </w:r>
            <w:r w:rsidRPr="00494D64">
              <w:rPr>
                <w:color w:val="000000"/>
              </w:rPr>
              <w:t>,</w:t>
            </w:r>
            <w:r w:rsidRPr="00494D64">
              <w:t>2</w:t>
            </w:r>
            <w:r w:rsidRPr="00494D64">
              <w:rPr>
                <w:color w:val="000000"/>
              </w:rPr>
              <w:t xml:space="preserve"> (</w:t>
            </w:r>
            <w:r w:rsidRPr="00494D64">
              <w:t>32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w:t>
            </w:r>
            <w:r w:rsidRPr="00494D64">
              <w:rPr>
                <w:color w:val="000000"/>
              </w:rPr>
              <w:t>,</w:t>
            </w:r>
            <w:r w:rsidRPr="00494D64">
              <w:t>5</w:t>
            </w:r>
            <w:r w:rsidRPr="00494D64">
              <w:rPr>
                <w:color w:val="000000"/>
              </w:rPr>
              <w:t xml:space="preserve"> (</w:t>
            </w:r>
            <w:r w:rsidRPr="00494D64">
              <w:t>52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44</w:t>
            </w:r>
            <w:r w:rsidRPr="00494D64">
              <w:rPr>
                <w:color w:val="000000"/>
              </w:rPr>
              <w:t>,</w:t>
            </w:r>
            <w:r w:rsidRPr="00494D64">
              <w:t>2</w:t>
            </w:r>
            <w:r w:rsidRPr="00494D64">
              <w:rPr>
                <w:color w:val="000000"/>
              </w:rPr>
              <w:t xml:space="preserve"> (</w:t>
            </w:r>
            <w:r w:rsidRPr="00494D64">
              <w:t>38</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67</w:t>
            </w:r>
            <w:r w:rsidRPr="00494D64">
              <w:rPr>
                <w:color w:val="000000"/>
              </w:rPr>
              <w:t>,</w:t>
            </w:r>
            <w:r w:rsidRPr="00494D64">
              <w:t>4</w:t>
            </w:r>
            <w:r w:rsidRPr="00494D64">
              <w:rPr>
                <w:color w:val="000000"/>
              </w:rPr>
              <w:t xml:space="preserve"> (</w:t>
            </w:r>
            <w:r w:rsidRPr="00494D64">
              <w:t>58</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 xml:space="preserve">29,1 </w:t>
            </w:r>
            <w:r w:rsidRPr="00494D64">
              <w:rPr>
                <w:color w:val="000000"/>
              </w:rPr>
              <w:t>(</w:t>
            </w:r>
            <w:r w:rsidRPr="00494D64">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w:t>
            </w:r>
            <w:r w:rsidRPr="00494D64">
              <w:rPr>
                <w:color w:val="000000"/>
              </w:rPr>
              <w:t>,</w:t>
            </w:r>
            <w:r w:rsidRPr="00494D64">
              <w:t>1</w:t>
            </w:r>
            <w:r w:rsidRPr="00494D64">
              <w:rPr>
                <w:color w:val="000000"/>
              </w:rPr>
              <w:t xml:space="preserve"> (</w:t>
            </w:r>
            <w:r w:rsidRPr="00494D64">
              <w:t>31</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65</w:t>
            </w:r>
            <w:r w:rsidRPr="00494D64">
              <w:rPr>
                <w:color w:val="000000"/>
              </w:rPr>
              <w:t>,</w:t>
            </w:r>
            <w:r w:rsidRPr="00494D64">
              <w:t>2</w:t>
            </w:r>
            <w:r w:rsidRPr="00494D64">
              <w:rPr>
                <w:color w:val="000000"/>
              </w:rPr>
              <w:t xml:space="preserve"> (</w:t>
            </w:r>
            <w:r w:rsidRPr="00494D64">
              <w:t>56</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w:t>
            </w:r>
            <w:r w:rsidRPr="00494D64">
              <w:rPr>
                <w:color w:val="000000"/>
              </w:rPr>
              <w:t>,</w:t>
            </w:r>
            <w:r w:rsidRPr="00494D64">
              <w:t>5</w:t>
            </w:r>
            <w:r w:rsidRPr="00494D64">
              <w:rPr>
                <w:color w:val="000000"/>
              </w:rPr>
              <w:t xml:space="preserve"> (</w:t>
            </w:r>
            <w:r w:rsidRPr="00494D64">
              <w:t>40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w:t>
            </w:r>
            <w:r w:rsidRPr="00494D64">
              <w:rPr>
                <w:color w:val="000000"/>
              </w:rPr>
              <w:t>,</w:t>
            </w:r>
            <w:r w:rsidRPr="00494D64">
              <w:t>6</w:t>
            </w:r>
            <w:r w:rsidRPr="00494D64">
              <w:rPr>
                <w:color w:val="000000"/>
              </w:rPr>
              <w:t xml:space="preserve"> (</w:t>
            </w:r>
            <w:r w:rsidRPr="00494D64">
              <w:t>65</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54</w:t>
            </w:r>
            <w:r w:rsidRPr="00494D64">
              <w:rPr>
                <w:color w:val="000000"/>
              </w:rPr>
              <w:t>,</w:t>
            </w:r>
            <w:r w:rsidRPr="00494D64">
              <w:t>7</w:t>
            </w:r>
            <w:r w:rsidRPr="00494D64">
              <w:rPr>
                <w:color w:val="000000"/>
              </w:rPr>
              <w:t xml:space="preserve"> (</w:t>
            </w:r>
            <w:r w:rsidRPr="00494D64">
              <w:t>47</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w:t>
            </w:r>
            <w:r w:rsidRPr="00494D64">
              <w:rPr>
                <w:color w:val="000000"/>
              </w:rPr>
              <w:t>,</w:t>
            </w:r>
            <w:r w:rsidRPr="00494D64">
              <w:t>8</w:t>
            </w:r>
            <w:r w:rsidRPr="00494D64">
              <w:rPr>
                <w:color w:val="000000"/>
              </w:rPr>
              <w:t xml:space="preserve"> (</w:t>
            </w:r>
            <w:r w:rsidRPr="00494D64">
              <w:t>72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w:t>
            </w:r>
            <w:r w:rsidRPr="00494D64">
              <w:rPr>
                <w:color w:val="000000"/>
              </w:rPr>
              <w:t>,</w:t>
            </w:r>
            <w:r w:rsidRPr="00494D64">
              <w:t>7</w:t>
            </w:r>
            <w:r w:rsidRPr="00494D64">
              <w:rPr>
                <w:color w:val="000000"/>
              </w:rPr>
              <w:t xml:space="preserve"> (</w:t>
            </w:r>
            <w:r w:rsidRPr="00494D64">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w:t>
            </w:r>
            <w:r w:rsidRPr="00494D64">
              <w:rPr>
                <w:color w:val="000000"/>
              </w:rPr>
              <w:t>,</w:t>
            </w:r>
            <w:r w:rsidRPr="00494D64">
              <w:t>7</w:t>
            </w:r>
            <w:r w:rsidRPr="00494D64">
              <w:rPr>
                <w:color w:val="000000"/>
              </w:rPr>
              <w:t xml:space="preserve"> (</w:t>
            </w:r>
            <w:r w:rsidRPr="00494D64">
              <w:t>35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74</w:t>
            </w:r>
            <w:r w:rsidRPr="00494D64">
              <w:rPr>
                <w:color w:val="000000"/>
              </w:rPr>
              <w:t>,</w:t>
            </w:r>
            <w:r w:rsidRPr="00494D64">
              <w:t>4</w:t>
            </w:r>
            <w:r w:rsidRPr="00494D64">
              <w:rPr>
                <w:color w:val="000000"/>
              </w:rPr>
              <w:t xml:space="preserve"> (</w:t>
            </w:r>
            <w:r w:rsidRPr="00494D64">
              <w:t>64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w:t>
            </w:r>
            <w:r w:rsidRPr="00494D64">
              <w:rPr>
                <w:color w:val="000000"/>
              </w:rPr>
              <w:t>,</w:t>
            </w:r>
            <w:r w:rsidRPr="00494D64">
              <w:t>3</w:t>
            </w:r>
            <w:r w:rsidRPr="00494D64">
              <w:rPr>
                <w:color w:val="000000"/>
              </w:rPr>
              <w:t xml:space="preserve"> (</w:t>
            </w:r>
            <w:r w:rsidRPr="00494D64">
              <w:t>45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86</w:t>
            </w:r>
            <w:r w:rsidRPr="00494D64">
              <w:rPr>
                <w:color w:val="000000"/>
              </w:rPr>
              <w:t>,</w:t>
            </w:r>
            <w:r w:rsidRPr="00494D64">
              <w:t>0</w:t>
            </w:r>
            <w:r w:rsidRPr="00494D64">
              <w:rPr>
                <w:color w:val="000000"/>
              </w:rPr>
              <w:t xml:space="preserve"> (</w:t>
            </w:r>
            <w:r w:rsidRPr="00494D64">
              <w:t>74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w:t>
            </w:r>
            <w:r w:rsidRPr="00494D64">
              <w:rPr>
                <w:color w:val="000000"/>
              </w:rPr>
              <w:t>,</w:t>
            </w:r>
            <w:r w:rsidRPr="00494D64">
              <w:t>6</w:t>
            </w:r>
            <w:r w:rsidRPr="00494D64">
              <w:rPr>
                <w:color w:val="000000"/>
              </w:rPr>
              <w:t xml:space="preserve"> (</w:t>
            </w:r>
            <w:r w:rsidRPr="00494D64">
              <w:t>53</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95</w:t>
            </w:r>
            <w:r w:rsidRPr="00494D64">
              <w:rPr>
                <w:color w:val="000000"/>
              </w:rPr>
              <w:t>,</w:t>
            </w:r>
            <w:r w:rsidRPr="00494D64">
              <w:t>3</w:t>
            </w:r>
            <w:r w:rsidRPr="00494D64">
              <w:rPr>
                <w:color w:val="000000"/>
              </w:rPr>
              <w:t xml:space="preserve"> (</w:t>
            </w:r>
            <w:r w:rsidRPr="00494D64">
              <w:t>82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w:t>
            </w:r>
            <w:r w:rsidRPr="00494D64">
              <w:rPr>
                <w:color w:val="000000"/>
              </w:rPr>
              <w:t>,</w:t>
            </w:r>
            <w:r w:rsidRPr="00494D64">
              <w:t>1</w:t>
            </w:r>
            <w:r w:rsidRPr="00494D64">
              <w:rPr>
                <w:color w:val="000000"/>
              </w:rPr>
              <w:t xml:space="preserve"> (</w:t>
            </w:r>
            <w:r w:rsidRPr="00494D64">
              <w:t>31</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44</w:t>
            </w:r>
            <w:r w:rsidRPr="00494D64">
              <w:rPr>
                <w:color w:val="000000"/>
              </w:rPr>
              <w:t>,</w:t>
            </w:r>
            <w:r w:rsidRPr="00494D64">
              <w:t>2</w:t>
            </w:r>
            <w:r w:rsidRPr="00494D64">
              <w:rPr>
                <w:color w:val="000000"/>
              </w:rPr>
              <w:t xml:space="preserve"> (</w:t>
            </w:r>
            <w:r w:rsidRPr="00494D64">
              <w:t>38</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80</w:t>
            </w:r>
            <w:r w:rsidRPr="00494D64">
              <w:rPr>
                <w:color w:val="000000"/>
              </w:rPr>
              <w:t>,</w:t>
            </w:r>
            <w:r w:rsidRPr="00494D64">
              <w:t>3</w:t>
            </w:r>
            <w:r w:rsidRPr="00494D64">
              <w:rPr>
                <w:color w:val="000000"/>
              </w:rPr>
              <w:t xml:space="preserve"> (</w:t>
            </w:r>
            <w:r w:rsidRPr="00494D64">
              <w:t>69</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r w:rsidRPr="00494D64">
              <w:rPr>
                <w:color w:val="000000"/>
              </w:rPr>
              <w:t>,</w:t>
            </w:r>
            <w:r w:rsidRPr="00494D64">
              <w:t>0</w:t>
            </w:r>
            <w:r w:rsidRPr="00494D64">
              <w:rPr>
                <w:color w:val="000000"/>
              </w:rPr>
              <w:t xml:space="preserve"> (</w:t>
            </w:r>
            <w:r w:rsidRPr="00494D64">
              <w:t>49</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93</w:t>
            </w:r>
            <w:r w:rsidRPr="00494D64">
              <w:rPr>
                <w:color w:val="000000"/>
              </w:rPr>
              <w:t>,</w:t>
            </w:r>
            <w:r w:rsidRPr="00494D64">
              <w:t>1</w:t>
            </w:r>
            <w:r w:rsidRPr="00494D64">
              <w:rPr>
                <w:color w:val="000000"/>
              </w:rPr>
              <w:t xml:space="preserve"> (</w:t>
            </w:r>
            <w:r w:rsidRPr="00494D64">
              <w:t>80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w:t>
            </w:r>
            <w:r w:rsidRPr="00494D64">
              <w:rPr>
                <w:color w:val="000000"/>
              </w:rPr>
              <w:t>,</w:t>
            </w:r>
            <w:r w:rsidRPr="00494D64">
              <w:t>3</w:t>
            </w:r>
            <w:r w:rsidRPr="00494D64">
              <w:rPr>
                <w:color w:val="000000"/>
              </w:rPr>
              <w:t xml:space="preserve"> (</w:t>
            </w:r>
            <w:r w:rsidRPr="00494D64">
              <w:t>57</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w:t>
            </w:r>
            <w:r w:rsidRPr="00494D64">
              <w:rPr>
                <w:color w:val="000000"/>
              </w:rPr>
              <w:t>,</w:t>
            </w:r>
            <w:r w:rsidRPr="00494D64">
              <w:t>4</w:t>
            </w:r>
            <w:r w:rsidRPr="00494D64">
              <w:rPr>
                <w:color w:val="000000"/>
              </w:rPr>
              <w:t xml:space="preserve"> (</w:t>
            </w:r>
            <w:r w:rsidRPr="00494D64">
              <w:t>88</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proofErr w:type="gramStart"/>
            <w:r w:rsidRPr="00494D64">
              <w:t>39</w:t>
            </w:r>
            <w:r w:rsidRPr="00494D64">
              <w:rPr>
                <w:color w:val="000000"/>
              </w:rPr>
              <w:t>,</w:t>
            </w:r>
            <w:r w:rsidRPr="00494D64">
              <w:t>5</w:t>
            </w:r>
            <w:r w:rsidRPr="00494D64">
              <w:rPr>
                <w:color w:val="000000"/>
              </w:rPr>
              <w:t xml:space="preserve"> (</w:t>
            </w:r>
            <w:r w:rsidRPr="00494D64">
              <w:t>341</w:t>
            </w:r>
            <w:proofErr w:type="gramEnd"/>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r w:rsidRPr="00494D64">
              <w:rPr>
                <w:color w:val="000000"/>
              </w:rPr>
              <w:t>,</w:t>
            </w:r>
            <w:r w:rsidRPr="00494D64">
              <w:t>8</w:t>
            </w:r>
            <w:r w:rsidRPr="00494D64">
              <w:rPr>
                <w:color w:val="000000"/>
              </w:rPr>
              <w:t xml:space="preserve"> (</w:t>
            </w:r>
            <w:r w:rsidRPr="00494D64">
              <w:t>42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w:t>
            </w:r>
            <w:r w:rsidRPr="00494D64">
              <w:rPr>
                <w:color w:val="000000"/>
              </w:rPr>
              <w:t>,</w:t>
            </w:r>
            <w:r w:rsidRPr="00494D64">
              <w:t>3</w:t>
            </w:r>
            <w:r w:rsidRPr="00494D64">
              <w:rPr>
                <w:color w:val="000000"/>
              </w:rPr>
              <w:t xml:space="preserve"> (</w:t>
            </w:r>
            <w:r w:rsidRPr="00494D64">
              <w:t>76</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w:t>
            </w:r>
            <w:r w:rsidRPr="00494D64">
              <w:rPr>
                <w:color w:val="000000"/>
              </w:rPr>
              <w:t>,</w:t>
            </w:r>
            <w:r w:rsidRPr="00494D64">
              <w:t>8</w:t>
            </w:r>
            <w:r w:rsidRPr="00494D64">
              <w:rPr>
                <w:color w:val="000000"/>
              </w:rPr>
              <w:t xml:space="preserve"> (</w:t>
            </w:r>
            <w:r w:rsidRPr="00494D64">
              <w:t>54</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w:t>
            </w:r>
            <w:r w:rsidRPr="00494D64">
              <w:rPr>
                <w:color w:val="000000"/>
              </w:rPr>
              <w:t>,</w:t>
            </w:r>
            <w:r w:rsidRPr="00494D64">
              <w:t>3</w:t>
            </w:r>
            <w:r w:rsidRPr="00494D64">
              <w:rPr>
                <w:color w:val="000000"/>
              </w:rPr>
              <w:t xml:space="preserve"> (</w:t>
            </w:r>
            <w:r w:rsidRPr="00494D64">
              <w:t>88</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w:t>
            </w:r>
            <w:r w:rsidRPr="00494D64">
              <w:rPr>
                <w:color w:val="000000"/>
              </w:rPr>
              <w:t>,</w:t>
            </w:r>
            <w:r w:rsidRPr="00494D64">
              <w:t>1</w:t>
            </w:r>
            <w:r w:rsidRPr="00494D64">
              <w:rPr>
                <w:color w:val="000000"/>
              </w:rPr>
              <w:t xml:space="preserve"> (</w:t>
            </w:r>
            <w:r w:rsidRPr="00494D64">
              <w:t>62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111</w:t>
            </w:r>
            <w:r w:rsidRPr="00494D64">
              <w:rPr>
                <w:color w:val="000000"/>
              </w:rPr>
              <w:t>,</w:t>
            </w:r>
            <w:r w:rsidRPr="00494D64">
              <w:t>6</w:t>
            </w:r>
            <w:r w:rsidRPr="00494D64">
              <w:rPr>
                <w:color w:val="000000"/>
              </w:rPr>
              <w:t xml:space="preserve"> (</w:t>
            </w:r>
            <w:r w:rsidRPr="00494D64">
              <w:t>96</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r w:rsidRPr="00494D64">
              <w:rPr>
                <w:color w:val="000000"/>
              </w:rPr>
              <w:t>,</w:t>
            </w:r>
            <w:r w:rsidRPr="00494D64">
              <w:t>8</w:t>
            </w:r>
            <w:r w:rsidRPr="00494D64">
              <w:rPr>
                <w:color w:val="000000"/>
              </w:rPr>
              <w:t xml:space="preserve"> (</w:t>
            </w:r>
            <w:r w:rsidRPr="00494D64">
              <w:t>42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w:t>
            </w:r>
            <w:r w:rsidRPr="00494D64">
              <w:rPr>
                <w:color w:val="000000"/>
              </w:rPr>
              <w:t>,</w:t>
            </w:r>
            <w:r w:rsidRPr="00494D64">
              <w:t>5</w:t>
            </w:r>
            <w:r w:rsidRPr="00494D64">
              <w:rPr>
                <w:color w:val="000000"/>
              </w:rPr>
              <w:t xml:space="preserve"> (</w:t>
            </w:r>
            <w:r w:rsidRPr="00494D64">
              <w:t>52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109</w:t>
            </w:r>
            <w:r w:rsidRPr="00494D64">
              <w:rPr>
                <w:color w:val="000000"/>
              </w:rPr>
              <w:t>,</w:t>
            </w:r>
            <w:r w:rsidRPr="00494D64">
              <w:t>3</w:t>
            </w:r>
            <w:r w:rsidRPr="00494D64">
              <w:rPr>
                <w:color w:val="000000"/>
              </w:rPr>
              <w:t xml:space="preserve"> (</w:t>
            </w:r>
            <w:r w:rsidRPr="00494D64">
              <w:t>94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w:t>
            </w:r>
            <w:r w:rsidRPr="00494D64">
              <w:rPr>
                <w:color w:val="000000"/>
              </w:rPr>
              <w:t>,</w:t>
            </w:r>
            <w:r w:rsidRPr="00494D64">
              <w:t>6</w:t>
            </w:r>
            <w:r w:rsidRPr="00494D64">
              <w:rPr>
                <w:color w:val="000000"/>
              </w:rPr>
              <w:t xml:space="preserve"> (</w:t>
            </w:r>
            <w:r w:rsidRPr="00494D64">
              <w:t>65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124</w:t>
            </w:r>
            <w:r w:rsidRPr="00494D64">
              <w:rPr>
                <w:color w:val="000000"/>
              </w:rPr>
              <w:t>,</w:t>
            </w:r>
            <w:r w:rsidRPr="00494D64">
              <w:t>4</w:t>
            </w:r>
            <w:r w:rsidRPr="00494D64">
              <w:rPr>
                <w:color w:val="000000"/>
              </w:rPr>
              <w:t xml:space="preserve"> (</w:t>
            </w:r>
            <w:r w:rsidRPr="00494D64">
              <w:t>107</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87</w:t>
            </w:r>
            <w:r w:rsidRPr="00494D64">
              <w:rPr>
                <w:color w:val="000000"/>
              </w:rPr>
              <w:t>,</w:t>
            </w:r>
            <w:r w:rsidRPr="00494D64">
              <w:t>2</w:t>
            </w:r>
            <w:r w:rsidRPr="00494D64">
              <w:rPr>
                <w:color w:val="000000"/>
              </w:rPr>
              <w:t xml:space="preserve"> (</w:t>
            </w:r>
            <w:r w:rsidRPr="00494D64">
              <w:t>75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136</w:t>
            </w:r>
            <w:r w:rsidRPr="00494D64">
              <w:rPr>
                <w:color w:val="000000"/>
              </w:rPr>
              <w:t>, (</w:t>
            </w:r>
            <w:r w:rsidRPr="00494D64">
              <w:t>117</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w:t>
            </w:r>
            <w:r w:rsidRPr="00494D64">
              <w:rPr>
                <w:color w:val="000000"/>
              </w:rPr>
              <w:t>,</w:t>
            </w:r>
            <w:r w:rsidRPr="00494D64">
              <w:t>3</w:t>
            </w:r>
            <w:r w:rsidRPr="00494D64">
              <w:rPr>
                <w:color w:val="000000"/>
              </w:rPr>
              <w:t xml:space="preserve"> (</w:t>
            </w:r>
            <w:r w:rsidRPr="00494D64">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w:t>
            </w:r>
            <w:r w:rsidRPr="00494D64">
              <w:rPr>
                <w:color w:val="000000"/>
              </w:rPr>
              <w:t>,</w:t>
            </w:r>
            <w:r w:rsidRPr="00494D64">
              <w:t>1</w:t>
            </w:r>
            <w:r w:rsidRPr="00494D64">
              <w:rPr>
                <w:color w:val="000000"/>
              </w:rPr>
              <w:t xml:space="preserve"> (</w:t>
            </w:r>
            <w:r w:rsidRPr="00494D64">
              <w:t>62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131</w:t>
            </w:r>
            <w:r w:rsidRPr="00494D64">
              <w:rPr>
                <w:color w:val="000000"/>
              </w:rPr>
              <w:t>,</w:t>
            </w:r>
            <w:r w:rsidRPr="00494D64">
              <w:t>4</w:t>
            </w:r>
            <w:r w:rsidRPr="00494D64">
              <w:rPr>
                <w:color w:val="000000"/>
              </w:rPr>
              <w:t xml:space="preserve"> (</w:t>
            </w:r>
            <w:r w:rsidRPr="00494D64">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91</w:t>
            </w:r>
            <w:r w:rsidRPr="00494D64">
              <w:rPr>
                <w:color w:val="000000"/>
              </w:rPr>
              <w:t>,</w:t>
            </w:r>
            <w:r w:rsidRPr="00494D64">
              <w:t>9</w:t>
            </w:r>
            <w:r w:rsidRPr="00494D64">
              <w:rPr>
                <w:color w:val="000000"/>
              </w:rPr>
              <w:t xml:space="preserve"> (</w:t>
            </w:r>
            <w:r w:rsidRPr="00494D64">
              <w:t>79</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151</w:t>
            </w:r>
            <w:r w:rsidRPr="00494D64">
              <w:rPr>
                <w:color w:val="000000"/>
              </w:rPr>
              <w:t>,</w:t>
            </w:r>
            <w:r w:rsidRPr="00494D64">
              <w:t>2</w:t>
            </w:r>
            <w:r w:rsidRPr="00494D64">
              <w:rPr>
                <w:color w:val="000000"/>
              </w:rPr>
              <w:t xml:space="preserve"> (</w:t>
            </w:r>
            <w:r w:rsidRPr="00494D64">
              <w:t>130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105</w:t>
            </w:r>
            <w:r w:rsidRPr="00494D64">
              <w:rPr>
                <w:color w:val="000000"/>
              </w:rPr>
              <w:t>,</w:t>
            </w:r>
            <w:r w:rsidRPr="00494D64">
              <w:t>8</w:t>
            </w:r>
            <w:r w:rsidRPr="00494D64">
              <w:rPr>
                <w:color w:val="000000"/>
              </w:rPr>
              <w:t xml:space="preserve"> (</w:t>
            </w:r>
            <w:r w:rsidRPr="00494D64">
              <w:t>91</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165</w:t>
            </w:r>
            <w:r w:rsidRPr="00494D64">
              <w:rPr>
                <w:color w:val="000000"/>
              </w:rPr>
              <w:t>,</w:t>
            </w:r>
            <w:r w:rsidRPr="00494D64">
              <w:t>1</w:t>
            </w:r>
            <w:r w:rsidRPr="00494D64">
              <w:rPr>
                <w:color w:val="000000"/>
              </w:rPr>
              <w:t xml:space="preserve"> (</w:t>
            </w:r>
            <w:r w:rsidRPr="00494D64">
              <w:t>142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69</w:t>
            </w:r>
            <w:r w:rsidRPr="00494D64">
              <w:rPr>
                <w:color w:val="000000"/>
              </w:rPr>
              <w:t>,</w:t>
            </w:r>
            <w:r w:rsidRPr="00494D64">
              <w:t>8</w:t>
            </w:r>
            <w:r w:rsidRPr="00494D64">
              <w:rPr>
                <w:color w:val="000000"/>
              </w:rPr>
              <w:t xml:space="preserve"> (</w:t>
            </w:r>
            <w:r w:rsidRPr="00494D64">
              <w:t>60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w:t>
            </w:r>
            <w:r w:rsidRPr="00494D64">
              <w:rPr>
                <w:color w:val="000000"/>
              </w:rPr>
              <w:t>,</w:t>
            </w:r>
            <w:r w:rsidRPr="00494D64">
              <w:t>7</w:t>
            </w:r>
            <w:r w:rsidRPr="00494D64">
              <w:rPr>
                <w:color w:val="000000"/>
              </w:rPr>
              <w:t xml:space="preserve"> (</w:t>
            </w:r>
            <w:r w:rsidRPr="00494D64">
              <w:t>72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153</w:t>
            </w:r>
            <w:r w:rsidRPr="00494D64">
              <w:rPr>
                <w:color w:val="000000"/>
              </w:rPr>
              <w:t>,</w:t>
            </w:r>
            <w:r w:rsidRPr="00494D64">
              <w:t>5</w:t>
            </w:r>
            <w:r w:rsidRPr="00494D64">
              <w:rPr>
                <w:color w:val="000000"/>
              </w:rPr>
              <w:t xml:space="preserve"> (</w:t>
            </w:r>
            <w:r w:rsidRPr="00494D64">
              <w:t>132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104</w:t>
            </w:r>
            <w:r w:rsidRPr="00494D64">
              <w:rPr>
                <w:color w:val="000000"/>
              </w:rPr>
              <w:t>,</w:t>
            </w:r>
            <w:r w:rsidRPr="00494D64">
              <w:t>7</w:t>
            </w:r>
            <w:r w:rsidRPr="00494D64">
              <w:rPr>
                <w:color w:val="000000"/>
              </w:rPr>
              <w:t xml:space="preserve"> (</w:t>
            </w:r>
            <w:r w:rsidRPr="00494D64">
              <w:t>90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174</w:t>
            </w:r>
            <w:r w:rsidRPr="00494D64">
              <w:rPr>
                <w:color w:val="000000"/>
              </w:rPr>
              <w:t>,</w:t>
            </w:r>
            <w:r w:rsidRPr="00494D64">
              <w:t>5</w:t>
            </w:r>
            <w:r w:rsidRPr="00494D64">
              <w:rPr>
                <w:color w:val="000000"/>
              </w:rPr>
              <w:t xml:space="preserve"> (</w:t>
            </w:r>
            <w:r w:rsidRPr="00494D64">
              <w:t>150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119</w:t>
            </w:r>
            <w:r w:rsidRPr="00494D64">
              <w:rPr>
                <w:color w:val="000000"/>
              </w:rPr>
              <w:t>,</w:t>
            </w:r>
            <w:r w:rsidRPr="00494D64">
              <w:t>8</w:t>
            </w:r>
            <w:r w:rsidRPr="00494D64">
              <w:rPr>
                <w:color w:val="000000"/>
              </w:rPr>
              <w:t xml:space="preserve"> (</w:t>
            </w:r>
            <w:r w:rsidRPr="00494D64">
              <w:t>103</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189</w:t>
            </w:r>
            <w:r w:rsidRPr="00494D64">
              <w:rPr>
                <w:color w:val="000000"/>
              </w:rPr>
              <w:t>,</w:t>
            </w:r>
            <w:r w:rsidRPr="00494D64">
              <w:t>6</w:t>
            </w:r>
            <w:r w:rsidRPr="00494D64">
              <w:rPr>
                <w:color w:val="000000"/>
              </w:rPr>
              <w:t xml:space="preserve"> (</w:t>
            </w:r>
            <w:r w:rsidRPr="00494D64">
              <w:t>163</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w:t>
            </w:r>
            <w:r w:rsidRPr="00494D64">
              <w:rPr>
                <w:color w:val="000000"/>
              </w:rPr>
              <w:t>,</w:t>
            </w:r>
            <w:r w:rsidRPr="00494D64">
              <w:t>4</w:t>
            </w:r>
            <w:r w:rsidRPr="00494D64">
              <w:rPr>
                <w:color w:val="000000"/>
              </w:rPr>
              <w:t xml:space="preserve"> (</w:t>
            </w:r>
            <w:r w:rsidRPr="00494D64">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124</w:t>
            </w:r>
            <w:r w:rsidRPr="00494D64">
              <w:rPr>
                <w:color w:val="000000"/>
              </w:rPr>
              <w:t>,</w:t>
            </w:r>
            <w:r w:rsidRPr="00494D64">
              <w:t>4</w:t>
            </w:r>
            <w:r w:rsidRPr="00494D64">
              <w:rPr>
                <w:color w:val="000000"/>
              </w:rPr>
              <w:t xml:space="preserve"> (</w:t>
            </w:r>
            <w:r w:rsidRPr="00494D64">
              <w:t>107</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212</w:t>
            </w:r>
            <w:r w:rsidRPr="00494D64">
              <w:rPr>
                <w:color w:val="000000"/>
              </w:rPr>
              <w:t>,</w:t>
            </w:r>
            <w:r w:rsidRPr="00494D64">
              <w:t>8</w:t>
            </w:r>
            <w:r w:rsidRPr="00494D64">
              <w:rPr>
                <w:color w:val="000000"/>
              </w:rPr>
              <w:t xml:space="preserve"> (</w:t>
            </w:r>
            <w:r w:rsidRPr="00494D64">
              <w:t>183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146</w:t>
            </w:r>
            <w:r w:rsidRPr="00494D64">
              <w:rPr>
                <w:color w:val="000000"/>
              </w:rPr>
              <w:t>,</w:t>
            </w:r>
            <w:r w:rsidRPr="00494D64">
              <w:t>5</w:t>
            </w:r>
            <w:r w:rsidRPr="00494D64">
              <w:rPr>
                <w:color w:val="000000"/>
              </w:rPr>
              <w:t xml:space="preserve"> (</w:t>
            </w:r>
            <w:r w:rsidRPr="00494D64">
              <w:t>126</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234</w:t>
            </w:r>
            <w:r w:rsidRPr="00494D64">
              <w:rPr>
                <w:color w:val="000000"/>
              </w:rPr>
              <w:t>,</w:t>
            </w:r>
            <w:r w:rsidRPr="00494D64">
              <w:t>9</w:t>
            </w:r>
            <w:r w:rsidRPr="00494D64">
              <w:rPr>
                <w:color w:val="000000"/>
              </w:rPr>
              <w:t xml:space="preserve"> (</w:t>
            </w:r>
            <w:r w:rsidRPr="00494D64">
              <w:t>202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95</w:t>
            </w:r>
            <w:r w:rsidRPr="00494D64">
              <w:rPr>
                <w:color w:val="000000"/>
              </w:rPr>
              <w:t>,</w:t>
            </w:r>
            <w:r w:rsidRPr="00494D64">
              <w:t>4</w:t>
            </w:r>
            <w:r w:rsidRPr="00494D64">
              <w:rPr>
                <w:color w:val="000000"/>
              </w:rPr>
              <w:t xml:space="preserve"> (</w:t>
            </w:r>
            <w:r w:rsidRPr="00494D64">
              <w:t>82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140</w:t>
            </w:r>
            <w:r w:rsidRPr="00494D64">
              <w:rPr>
                <w:color w:val="000000"/>
              </w:rPr>
              <w:t>,</w:t>
            </w:r>
            <w:r w:rsidRPr="00494D64">
              <w:t>7</w:t>
            </w:r>
            <w:r w:rsidRPr="00494D64">
              <w:rPr>
                <w:color w:val="000000"/>
              </w:rPr>
              <w:t xml:space="preserve"> (</w:t>
            </w:r>
            <w:r w:rsidRPr="00494D64">
              <w:t>121</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236</w:t>
            </w:r>
            <w:r w:rsidRPr="00494D64">
              <w:rPr>
                <w:color w:val="000000"/>
              </w:rPr>
              <w:t>,</w:t>
            </w:r>
            <w:r w:rsidRPr="00494D64">
              <w:t>1</w:t>
            </w:r>
            <w:r w:rsidRPr="00494D64">
              <w:rPr>
                <w:color w:val="000000"/>
              </w:rPr>
              <w:t xml:space="preserve"> (</w:t>
            </w:r>
            <w:r w:rsidRPr="00494D64">
              <w:t>203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254</w:t>
            </w:r>
            <w:r w:rsidRPr="00494D64">
              <w:rPr>
                <w:color w:val="000000"/>
              </w:rPr>
              <w:t>,</w:t>
            </w:r>
            <w:r w:rsidRPr="00494D64">
              <w:t>7</w:t>
            </w:r>
            <w:r w:rsidRPr="00494D64">
              <w:rPr>
                <w:color w:val="000000"/>
              </w:rPr>
              <w:t xml:space="preserve"> (</w:t>
            </w:r>
            <w:r w:rsidRPr="00494D64">
              <w:t>219</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105</w:t>
            </w:r>
            <w:r w:rsidRPr="00494D64">
              <w:rPr>
                <w:color w:val="000000"/>
              </w:rPr>
              <w:t>,</w:t>
            </w:r>
            <w:r w:rsidRPr="00494D64">
              <w:t>8</w:t>
            </w:r>
            <w:r w:rsidRPr="00494D64">
              <w:rPr>
                <w:color w:val="000000"/>
              </w:rPr>
              <w:t xml:space="preserve"> (</w:t>
            </w:r>
            <w:r w:rsidRPr="00494D64">
              <w:t>91</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153</w:t>
            </w:r>
            <w:r w:rsidRPr="00494D64">
              <w:rPr>
                <w:color w:val="000000"/>
              </w:rPr>
              <w:t>,</w:t>
            </w:r>
            <w:r w:rsidRPr="00494D64">
              <w:t>5</w:t>
            </w:r>
            <w:r w:rsidRPr="00494D64">
              <w:rPr>
                <w:color w:val="000000"/>
              </w:rPr>
              <w:t xml:space="preserve"> (</w:t>
            </w:r>
            <w:r w:rsidRPr="00494D64">
              <w:t>132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259</w:t>
            </w:r>
            <w:r w:rsidRPr="00494D64">
              <w:rPr>
                <w:color w:val="000000"/>
              </w:rPr>
              <w:t>,</w:t>
            </w:r>
            <w:r w:rsidRPr="00494D64">
              <w:t>3</w:t>
            </w:r>
            <w:r w:rsidRPr="00494D64">
              <w:rPr>
                <w:color w:val="000000"/>
              </w:rPr>
              <w:t xml:space="preserve"> (</w:t>
            </w:r>
            <w:r w:rsidRPr="00494D64">
              <w:t>223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174</w:t>
            </w:r>
            <w:r w:rsidRPr="00494D64">
              <w:rPr>
                <w:color w:val="000000"/>
              </w:rPr>
              <w:t>,</w:t>
            </w:r>
            <w:r w:rsidRPr="00494D64">
              <w:t>5</w:t>
            </w:r>
            <w:r w:rsidRPr="00494D64">
              <w:rPr>
                <w:color w:val="000000"/>
              </w:rPr>
              <w:t xml:space="preserve"> (</w:t>
            </w:r>
            <w:r w:rsidRPr="00494D64">
              <w:t>150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280</w:t>
            </w:r>
            <w:r w:rsidRPr="00494D64">
              <w:rPr>
                <w:color w:val="000000"/>
              </w:rPr>
              <w:t>,</w:t>
            </w:r>
            <w:r w:rsidRPr="00494D64">
              <w:t>3</w:t>
            </w:r>
            <w:r w:rsidRPr="00494D64">
              <w:rPr>
                <w:color w:val="000000"/>
              </w:rPr>
              <w:t xml:space="preserve"> (</w:t>
            </w:r>
            <w:r w:rsidRPr="00494D64">
              <w:t>241</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117</w:t>
            </w:r>
            <w:r w:rsidRPr="00494D64">
              <w:rPr>
                <w:color w:val="000000"/>
              </w:rPr>
              <w:t>,</w:t>
            </w:r>
            <w:r w:rsidRPr="00494D64">
              <w:t>5</w:t>
            </w:r>
            <w:r w:rsidRPr="00494D64">
              <w:rPr>
                <w:color w:val="000000"/>
              </w:rPr>
              <w:t xml:space="preserve"> (</w:t>
            </w:r>
            <w:r w:rsidRPr="00494D64">
              <w:t>101</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165</w:t>
            </w:r>
            <w:r w:rsidRPr="00494D64">
              <w:rPr>
                <w:color w:val="000000"/>
              </w:rPr>
              <w:t>,</w:t>
            </w:r>
            <w:r w:rsidRPr="00494D64">
              <w:t>1</w:t>
            </w:r>
            <w:r w:rsidRPr="00494D64">
              <w:rPr>
                <w:color w:val="000000"/>
              </w:rPr>
              <w:t xml:space="preserve"> (</w:t>
            </w:r>
            <w:r w:rsidRPr="00494D64">
              <w:t>142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282</w:t>
            </w:r>
            <w:r w:rsidRPr="00494D64">
              <w:rPr>
                <w:color w:val="000000"/>
              </w:rPr>
              <w:t>,</w:t>
            </w:r>
            <w:r w:rsidRPr="00494D64">
              <w:t>6</w:t>
            </w:r>
            <w:r w:rsidRPr="00494D64">
              <w:rPr>
                <w:color w:val="000000"/>
              </w:rPr>
              <w:t xml:space="preserve"> (</w:t>
            </w:r>
            <w:r w:rsidRPr="00494D64">
              <w:t>243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w:t>
            </w:r>
            <w:r w:rsidRPr="00494D64">
              <w:rPr>
                <w:color w:val="000000"/>
              </w:rPr>
              <w:t>,</w:t>
            </w:r>
            <w:r w:rsidRPr="00494D64">
              <w:t>1</w:t>
            </w:r>
            <w:r w:rsidRPr="00494D64">
              <w:rPr>
                <w:color w:val="000000"/>
              </w:rPr>
              <w:t xml:space="preserve"> (</w:t>
            </w:r>
            <w:r w:rsidRPr="00494D64">
              <w:t>160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303</w:t>
            </w:r>
            <w:r w:rsidRPr="00494D64">
              <w:rPr>
                <w:color w:val="000000"/>
              </w:rPr>
              <w:t>,</w:t>
            </w:r>
            <w:r w:rsidRPr="00494D64">
              <w:t>6</w:t>
            </w:r>
            <w:r w:rsidRPr="00494D64">
              <w:rPr>
                <w:color w:val="000000"/>
              </w:rPr>
              <w:t xml:space="preserve"> (</w:t>
            </w:r>
            <w:r w:rsidRPr="00494D64">
              <w:t>261</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132</w:t>
            </w:r>
            <w:r w:rsidRPr="00494D64">
              <w:rPr>
                <w:color w:val="000000"/>
              </w:rPr>
              <w:t>,</w:t>
            </w:r>
            <w:r w:rsidRPr="00494D64">
              <w:t>6</w:t>
            </w:r>
            <w:r w:rsidRPr="00494D64">
              <w:rPr>
                <w:color w:val="000000"/>
              </w:rPr>
              <w:t xml:space="preserve"> (</w:t>
            </w:r>
            <w:r w:rsidRPr="00494D64">
              <w:t>114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189</w:t>
            </w:r>
            <w:r w:rsidRPr="00494D64">
              <w:rPr>
                <w:color w:val="000000"/>
              </w:rPr>
              <w:t>,</w:t>
            </w:r>
            <w:r w:rsidRPr="00494D64">
              <w:t>6</w:t>
            </w:r>
            <w:r w:rsidRPr="00494D64">
              <w:rPr>
                <w:color w:val="000000"/>
              </w:rPr>
              <w:t xml:space="preserve"> (</w:t>
            </w:r>
            <w:r w:rsidRPr="00494D64">
              <w:t>163</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322</w:t>
            </w:r>
            <w:r w:rsidRPr="00494D64">
              <w:rPr>
                <w:color w:val="000000"/>
              </w:rPr>
              <w:t>,</w:t>
            </w:r>
            <w:r w:rsidRPr="00494D64">
              <w:t>2</w:t>
            </w:r>
            <w:r w:rsidRPr="00494D64">
              <w:rPr>
                <w:color w:val="000000"/>
              </w:rPr>
              <w:t xml:space="preserve"> (</w:t>
            </w:r>
            <w:r w:rsidRPr="00494D64">
              <w:t>277</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214</w:t>
            </w:r>
            <w:r w:rsidRPr="00494D64">
              <w:rPr>
                <w:color w:val="000000"/>
              </w:rPr>
              <w:t>,</w:t>
            </w:r>
            <w:r w:rsidRPr="00494D64">
              <w:t>0</w:t>
            </w:r>
            <w:r w:rsidRPr="00494D64">
              <w:rPr>
                <w:color w:val="000000"/>
              </w:rPr>
              <w:t xml:space="preserve"> (</w:t>
            </w:r>
            <w:r w:rsidRPr="00494D64">
              <w:t>184</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345</w:t>
            </w:r>
            <w:r w:rsidRPr="00494D64">
              <w:rPr>
                <w:color w:val="000000"/>
              </w:rPr>
              <w:t>,</w:t>
            </w:r>
            <w:r w:rsidRPr="00494D64">
              <w:t>6</w:t>
            </w:r>
            <w:r w:rsidRPr="00494D64">
              <w:rPr>
                <w:color w:val="000000"/>
              </w:rPr>
              <w:t xml:space="preserve"> (</w:t>
            </w:r>
            <w:r w:rsidRPr="00494D64">
              <w:t>298</w:t>
            </w:r>
            <w:r w:rsidRPr="00494D64">
              <w:rPr>
                <w:color w:val="000000"/>
              </w:rPr>
              <w:t>)</w:t>
            </w:r>
          </w:p>
        </w:tc>
      </w:tr>
    </w:tbl>
    <w:p w:rsidR="00DA3D07" w:rsidRPr="00494D64" w:rsidRDefault="00DA3D07" w:rsidP="00DA3D07">
      <w:pPr>
        <w:jc w:val="right"/>
      </w:pPr>
      <w:r w:rsidRPr="00494D64">
        <w:t xml:space="preserve">Таблица 1.18 </w:t>
      </w:r>
    </w:p>
    <w:p w:rsidR="00DA3D07" w:rsidRPr="00494D64" w:rsidRDefault="00DA3D07" w:rsidP="00DA3D07">
      <w:pPr>
        <w:ind w:firstLine="0"/>
        <w:jc w:val="center"/>
        <w:rPr>
          <w:u w:val="single"/>
        </w:rPr>
      </w:pPr>
      <w:r w:rsidRPr="00494D64">
        <w:rPr>
          <w:u w:val="single"/>
        </w:rPr>
        <w:t xml:space="preserve">Нормы плотности теплового потока для подземных тепловых сетей при </w:t>
      </w:r>
      <w:proofErr w:type="spellStart"/>
      <w:r w:rsidRPr="00494D64">
        <w:rPr>
          <w:u w:val="single"/>
        </w:rPr>
        <w:t>бесканальной</w:t>
      </w:r>
      <w:proofErr w:type="spellEnd"/>
      <w:r w:rsidRPr="00494D64">
        <w:rPr>
          <w:u w:val="single"/>
        </w:rPr>
        <w:t xml:space="preserve">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368"/>
        <w:gridCol w:w="1302"/>
        <w:gridCol w:w="1303"/>
        <w:gridCol w:w="1555"/>
        <w:gridCol w:w="1303"/>
        <w:gridCol w:w="1303"/>
        <w:gridCol w:w="1559"/>
      </w:tblGrid>
      <w:tr w:rsidR="00DA3D07" w:rsidRPr="00494D64" w:rsidTr="00DA3D07">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 xml:space="preserve">Диаметр трубопровода, </w:t>
            </w:r>
            <w:proofErr w:type="gramStart"/>
            <w:r w:rsidRPr="00494D64">
              <w:rPr>
                <w:b/>
              </w:rPr>
              <w:t>мм</w:t>
            </w:r>
            <w:proofErr w:type="gramEnd"/>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 xml:space="preserve">Нормы плотности теплового потока для двухтрубных водяных тепловых сетей при </w:t>
            </w:r>
            <w:proofErr w:type="spellStart"/>
            <w:r w:rsidRPr="00494D64">
              <w:rPr>
                <w:b/>
              </w:rPr>
              <w:t>бесканальной</w:t>
            </w:r>
            <w:proofErr w:type="spellEnd"/>
            <w:r w:rsidRPr="00494D64">
              <w:rPr>
                <w:b/>
              </w:rPr>
              <w:t xml:space="preserve"> прокладке, </w:t>
            </w:r>
            <w:proofErr w:type="gramStart"/>
            <w:r w:rsidRPr="00494D64">
              <w:rPr>
                <w:b/>
              </w:rPr>
              <w:t>Вт</w:t>
            </w:r>
            <w:proofErr w:type="gramEnd"/>
            <w:r w:rsidRPr="00494D64">
              <w:rPr>
                <w:b/>
              </w:rPr>
              <w:t>/м [кал/(</w:t>
            </w:r>
            <w:proofErr w:type="spellStart"/>
            <w:r w:rsidRPr="00494D64">
              <w:rPr>
                <w:b/>
              </w:rPr>
              <w:t>ч·м</w:t>
            </w:r>
            <w:proofErr w:type="spellEnd"/>
            <w:r w:rsidRPr="00494D64">
              <w:rPr>
                <w:b/>
              </w:rPr>
              <w:t>)]</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9" type="#_x0000_t75" style="width:21.75pt;height:21.75pt" o:ole="">
                  <v:imagedata r:id="rId12" o:title=""/>
                </v:shape>
                <o:OLEObject Type="Embed" ProgID="Equation.3" ShapeID="_x0000_i1029" DrawAspect="Content" ObjectID="_1609834673" r:id="rId17"/>
              </w:object>
            </w:r>
            <w:r w:rsidRPr="00494D64">
              <w:rPr>
                <w:b/>
              </w:rPr>
              <w:t xml:space="preserve"> = 65</w:t>
            </w:r>
            <w:proofErr w:type="gramStart"/>
            <w:r w:rsidRPr="00494D64">
              <w:rPr>
                <w:b/>
              </w:rPr>
              <w:t xml:space="preserve"> °С</w:t>
            </w:r>
            <w:proofErr w:type="gramEnd"/>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обратного трубопровода</w:t>
            </w:r>
          </w:p>
          <w:p w:rsidR="00DA3D07" w:rsidRPr="00494D64" w:rsidRDefault="00DA3D07" w:rsidP="00DA3D07">
            <w:pPr>
              <w:pStyle w:val="a5"/>
              <w:rPr>
                <w:b/>
              </w:rPr>
            </w:pPr>
            <w:r w:rsidRPr="00494D64">
              <w:rPr>
                <w:b/>
              </w:rPr>
              <w:object w:dxaOrig="360" w:dyaOrig="380">
                <v:shape id="_x0000_i1030" type="#_x0000_t75" style="width:21.75pt;height:21.75pt" o:ole="">
                  <v:imagedata r:id="rId12" o:title=""/>
                </v:shape>
                <o:OLEObject Type="Embed" ProgID="Equation.3" ShapeID="_x0000_i1030" DrawAspect="Content" ObjectID="_1609834674" r:id="rId18"/>
              </w:object>
            </w:r>
            <w:r w:rsidRPr="00494D64">
              <w:rPr>
                <w:b/>
              </w:rPr>
              <w:t xml:space="preserve"> = 50</w:t>
            </w:r>
            <w:proofErr w:type="gramStart"/>
            <w:r w:rsidRPr="00494D64">
              <w:rPr>
                <w:b/>
              </w:rPr>
              <w:t xml:space="preserve"> °С</w:t>
            </w:r>
            <w:proofErr w:type="gramEnd"/>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roofErr w:type="gramStart"/>
            <w:r w:rsidRPr="00494D64">
              <w:rPr>
                <w:b/>
              </w:rPr>
              <w:t>суммарная</w:t>
            </w:r>
            <w:proofErr w:type="gramEnd"/>
            <w:r w:rsidRPr="00494D64">
              <w:rPr>
                <w:b/>
              </w:rPr>
              <w:t xml:space="preserve">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31" type="#_x0000_t75" style="width:21.75pt;height:21.75pt" o:ole="">
                  <v:imagedata r:id="rId12" o:title=""/>
                </v:shape>
                <o:OLEObject Type="Embed" ProgID="Equation.3" ShapeID="_x0000_i1031" DrawAspect="Content" ObjectID="_1609834675" r:id="rId19"/>
              </w:object>
            </w:r>
            <w:r w:rsidRPr="00494D64">
              <w:rPr>
                <w:b/>
              </w:rPr>
              <w:t xml:space="preserve"> = 90</w:t>
            </w:r>
            <w:proofErr w:type="gramStart"/>
            <w:r w:rsidRPr="00494D64">
              <w:rPr>
                <w:b/>
              </w:rPr>
              <w:t xml:space="preserve"> °С</w:t>
            </w:r>
            <w:proofErr w:type="gramEnd"/>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обратного трубопровода</w:t>
            </w:r>
          </w:p>
          <w:p w:rsidR="00DA3D07" w:rsidRPr="00494D64" w:rsidRDefault="00DA3D07" w:rsidP="00DA3D07">
            <w:pPr>
              <w:pStyle w:val="a5"/>
              <w:rPr>
                <w:b/>
              </w:rPr>
            </w:pPr>
            <w:r w:rsidRPr="00494D64">
              <w:rPr>
                <w:b/>
              </w:rPr>
              <w:object w:dxaOrig="360" w:dyaOrig="380">
                <v:shape id="_x0000_i1032" type="#_x0000_t75" style="width:21.75pt;height:21.75pt" o:ole="">
                  <v:imagedata r:id="rId12" o:title=""/>
                </v:shape>
                <o:OLEObject Type="Embed" ProgID="Equation.3" ShapeID="_x0000_i1032" DrawAspect="Content" ObjectID="_1609834676" r:id="rId20"/>
              </w:object>
            </w:r>
            <w:r w:rsidRPr="00494D64">
              <w:rPr>
                <w:b/>
              </w:rPr>
              <w:t xml:space="preserve"> = 50</w:t>
            </w:r>
            <w:proofErr w:type="gramStart"/>
            <w:r w:rsidRPr="00494D64">
              <w:rPr>
                <w:b/>
              </w:rPr>
              <w:t xml:space="preserve"> °С</w:t>
            </w:r>
            <w:proofErr w:type="gramEnd"/>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roofErr w:type="gramStart"/>
            <w:r w:rsidRPr="00494D64">
              <w:rPr>
                <w:b/>
              </w:rPr>
              <w:t>суммарная</w:t>
            </w:r>
            <w:proofErr w:type="gramEnd"/>
            <w:r w:rsidRPr="00494D64">
              <w:rPr>
                <w:b/>
              </w:rPr>
              <w:t xml:space="preserve"> для двухтрубной прокладки</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50,0 (43)</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61,7 (53)</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68,6 (59)</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75,6 (65)</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83,8 (72)</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88,4 (76)</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117,4 (101)</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130,3 (112)</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145,4 (125)</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159,3 (137)</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169,8 (146)</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180,3 (155)</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191,8 (164)</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221,0 (190)</w:t>
            </w:r>
          </w:p>
        </w:tc>
      </w:tr>
    </w:tbl>
    <w:p w:rsidR="00DA3D07" w:rsidRPr="00494D64" w:rsidRDefault="00DA3D07" w:rsidP="00DA3D07"/>
    <w:p w:rsidR="00DA3D07" w:rsidRPr="00494D64" w:rsidRDefault="00DA3D07" w:rsidP="00DA3D07"/>
    <w:p w:rsidR="00014AC1" w:rsidRPr="00494D64" w:rsidRDefault="00014AC1" w:rsidP="00DA3D07"/>
    <w:p w:rsidR="00014AC1" w:rsidRPr="00494D64" w:rsidRDefault="00014AC1" w:rsidP="00DA3D07"/>
    <w:p w:rsidR="00DA3D07" w:rsidRPr="00494D64" w:rsidRDefault="00DA3D07" w:rsidP="00DA3D07"/>
    <w:p w:rsidR="00DA3D07" w:rsidRPr="00494D64" w:rsidRDefault="00DA3D07" w:rsidP="00DA3D07">
      <w:pPr>
        <w:jc w:val="right"/>
      </w:pPr>
      <w:r w:rsidRPr="00494D64">
        <w:t xml:space="preserve">Таблица 1.19 </w:t>
      </w:r>
    </w:p>
    <w:p w:rsidR="00DA3D07" w:rsidRPr="00494D64" w:rsidRDefault="00DA3D07" w:rsidP="00DA3D07">
      <w:pPr>
        <w:ind w:firstLine="0"/>
        <w:jc w:val="center"/>
        <w:rPr>
          <w:u w:val="single"/>
        </w:rPr>
      </w:pPr>
      <w:r w:rsidRPr="00494D64">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680"/>
        <w:gridCol w:w="1333"/>
        <w:gridCol w:w="1336"/>
        <w:gridCol w:w="1336"/>
        <w:gridCol w:w="1336"/>
        <w:gridCol w:w="1336"/>
        <w:gridCol w:w="1336"/>
      </w:tblGrid>
      <w:tr w:rsidR="00DA3D07" w:rsidRPr="00494D64" w:rsidTr="00DA3D07">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 xml:space="preserve">Диаметр трубопровода, </w:t>
            </w:r>
            <w:proofErr w:type="gramStart"/>
            <w:r w:rsidRPr="00494D64">
              <w:rPr>
                <w:b/>
              </w:rPr>
              <w:t>мм</w:t>
            </w:r>
            <w:proofErr w:type="gramEnd"/>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Норма плотности тепловою потока для теплопроводов, расположенных на открытом воздухе, Вт/м [ккал/(</w:t>
            </w:r>
            <w:proofErr w:type="spellStart"/>
            <w:r w:rsidRPr="00494D64">
              <w:rPr>
                <w:b/>
              </w:rPr>
              <w:t>ч·м</w:t>
            </w:r>
            <w:proofErr w:type="spellEnd"/>
            <w:r w:rsidRPr="00494D64">
              <w:rPr>
                <w:b/>
              </w:rPr>
              <w:t>)], при средней температуре теплоносителя, °</w:t>
            </w:r>
            <w:proofErr w:type="gramStart"/>
            <w:r w:rsidRPr="00494D64">
              <w:rPr>
                <w:b/>
              </w:rPr>
              <w:t>С</w:t>
            </w:r>
            <w:proofErr w:type="gramEnd"/>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150</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65,1 (56)</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70,9 (61)</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77,9 (67)</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86,1 (74)</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95,4 (82)</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115,1 (99)</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127,9 (110)</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141,9 (122)</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157,0 (135)</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171,0 (147)</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181,4 (156)</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197,7 (170)</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223,3 (192)</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245,4 (211)</w:t>
            </w:r>
          </w:p>
        </w:tc>
      </w:tr>
    </w:tbl>
    <w:p w:rsidR="00DA3D07" w:rsidRPr="00494D64" w:rsidRDefault="00DA3D07" w:rsidP="00DA3D07">
      <w:pPr>
        <w:jc w:val="right"/>
      </w:pPr>
      <w:r w:rsidRPr="00494D64">
        <w:t xml:space="preserve">Таблица 1.20 </w:t>
      </w:r>
    </w:p>
    <w:p w:rsidR="00DA3D07" w:rsidRPr="00494D64" w:rsidRDefault="00DA3D07" w:rsidP="00DA3D07">
      <w:pPr>
        <w:ind w:firstLine="0"/>
        <w:jc w:val="center"/>
        <w:rPr>
          <w:u w:val="single"/>
        </w:rPr>
      </w:pPr>
      <w:r w:rsidRPr="00494D64">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707"/>
        <w:gridCol w:w="1580"/>
        <w:gridCol w:w="1595"/>
        <w:gridCol w:w="1595"/>
        <w:gridCol w:w="1586"/>
        <w:gridCol w:w="1630"/>
      </w:tblGrid>
      <w:tr w:rsidR="00DA3D07" w:rsidRPr="00494D64" w:rsidTr="00DA3D07">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 xml:space="preserve">Диаметр трубопровода, </w:t>
            </w:r>
            <w:proofErr w:type="gramStart"/>
            <w:r w:rsidRPr="00494D64">
              <w:rPr>
                <w:b/>
              </w:rPr>
              <w:t>мм</w:t>
            </w:r>
            <w:proofErr w:type="gramEnd"/>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Норма плотности теплового потока для теплопроводов, расположенных внутри помещений, Вт/м [ккал/(</w:t>
            </w:r>
            <w:proofErr w:type="spellStart"/>
            <w:r w:rsidRPr="00494D64">
              <w:rPr>
                <w:b/>
              </w:rPr>
              <w:t>ч·м</w:t>
            </w:r>
            <w:proofErr w:type="spellEnd"/>
            <w:r w:rsidRPr="00494D64">
              <w:rPr>
                <w:b/>
              </w:rPr>
              <w:t>)], при средней температуре теплоносителя, °</w:t>
            </w:r>
            <w:proofErr w:type="gramStart"/>
            <w:r w:rsidRPr="00494D64">
              <w:rPr>
                <w:b/>
              </w:rPr>
              <w:t>С</w:t>
            </w:r>
            <w:proofErr w:type="gramEnd"/>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150</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50,0 (43)</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61,6 (53)</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67,5 (58)</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72,1 (62)</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79,1 (68)</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88,4 (76)</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97,7 (84)</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108,2 (93)</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116,3 (190)</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129,1 (111)</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141,9 (122)</w:t>
            </w:r>
          </w:p>
        </w:tc>
      </w:tr>
    </w:tbl>
    <w:p w:rsidR="002961C9" w:rsidRPr="00494D64" w:rsidRDefault="002961C9" w:rsidP="002961C9">
      <w:pPr>
        <w:pStyle w:val="3"/>
      </w:pPr>
      <w:bookmarkStart w:id="61" w:name="_Toc522105697"/>
      <w:bookmarkStart w:id="62" w:name="sub_13114"/>
      <w:bookmarkEnd w:id="60"/>
      <w:r w:rsidRPr="00494D64">
        <w:t xml:space="preserve">о) оценку фактических потерь тепловой энергии и теплоносителя при передаче тепловой энергии и теплоносителя по тепловым сетям </w:t>
      </w:r>
      <w:proofErr w:type="gramStart"/>
      <w:r w:rsidRPr="00494D64">
        <w:t>за</w:t>
      </w:r>
      <w:proofErr w:type="gramEnd"/>
      <w:r w:rsidRPr="00494D64">
        <w:t xml:space="preserve"> последние 3 года</w:t>
      </w:r>
      <w:bookmarkEnd w:id="61"/>
    </w:p>
    <w:p w:rsidR="00DA3D07" w:rsidRPr="00494D64" w:rsidRDefault="00DA3D07" w:rsidP="00DA3D07">
      <w:r w:rsidRPr="00494D64">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DA3D07" w:rsidRPr="00494D64" w:rsidRDefault="00DA3D07" w:rsidP="00DA3D07">
      <w:pPr>
        <w:rPr>
          <w:color w:val="000000"/>
          <w:lang w:eastAsia="ru-RU" w:bidi="ru-RU"/>
        </w:rPr>
      </w:pPr>
      <w:r w:rsidRPr="00494D64">
        <w:t>Динамика фактических тепловых потерь представлена в таблице 1.21.</w:t>
      </w:r>
    </w:p>
    <w:p w:rsidR="00DA3D07" w:rsidRPr="00494D64" w:rsidRDefault="00DA3D07" w:rsidP="00DA3D07">
      <w:pPr>
        <w:spacing w:line="230" w:lineRule="exact"/>
        <w:jc w:val="right"/>
        <w:rPr>
          <w:color w:val="000000"/>
          <w:lang w:eastAsia="ru-RU" w:bidi="ru-RU"/>
        </w:rPr>
      </w:pPr>
    </w:p>
    <w:p w:rsidR="00DA3D07" w:rsidRPr="00494D64" w:rsidRDefault="00DA3D07" w:rsidP="00DA3D07">
      <w:pPr>
        <w:spacing w:line="230" w:lineRule="exact"/>
        <w:jc w:val="right"/>
        <w:rPr>
          <w:color w:val="000000"/>
          <w:lang w:eastAsia="ru-RU" w:bidi="ru-RU"/>
        </w:rPr>
      </w:pPr>
    </w:p>
    <w:p w:rsidR="00014AC1" w:rsidRPr="00494D64" w:rsidRDefault="00014AC1" w:rsidP="00DA3D07">
      <w:pPr>
        <w:spacing w:line="230" w:lineRule="exact"/>
        <w:jc w:val="right"/>
        <w:rPr>
          <w:color w:val="000000"/>
          <w:lang w:eastAsia="ru-RU" w:bidi="ru-RU"/>
        </w:rPr>
      </w:pPr>
    </w:p>
    <w:p w:rsidR="00014AC1" w:rsidRPr="00494D64" w:rsidRDefault="00014AC1" w:rsidP="00DA3D07">
      <w:pPr>
        <w:spacing w:line="230" w:lineRule="exact"/>
        <w:jc w:val="right"/>
        <w:rPr>
          <w:color w:val="000000"/>
          <w:lang w:eastAsia="ru-RU" w:bidi="ru-RU"/>
        </w:rPr>
      </w:pPr>
    </w:p>
    <w:p w:rsidR="00DA3D07" w:rsidRPr="00494D64" w:rsidRDefault="00DA3D07" w:rsidP="00DA3D07">
      <w:pPr>
        <w:spacing w:line="230" w:lineRule="exact"/>
        <w:jc w:val="right"/>
        <w:rPr>
          <w:color w:val="000000"/>
          <w:lang w:eastAsia="ru-RU" w:bidi="ru-RU"/>
        </w:rPr>
      </w:pPr>
    </w:p>
    <w:p w:rsidR="00DA3D07" w:rsidRPr="00494D64" w:rsidRDefault="00DA3D07" w:rsidP="00DA3D07">
      <w:pPr>
        <w:spacing w:line="230" w:lineRule="exact"/>
        <w:jc w:val="right"/>
        <w:rPr>
          <w:color w:val="000000"/>
          <w:lang w:eastAsia="ru-RU" w:bidi="ru-RU"/>
        </w:rPr>
      </w:pPr>
      <w:r w:rsidRPr="00494D64">
        <w:rPr>
          <w:color w:val="000000"/>
          <w:lang w:eastAsia="ru-RU" w:bidi="ru-RU"/>
        </w:rPr>
        <w:t>Таблица 1.21</w:t>
      </w:r>
    </w:p>
    <w:p w:rsidR="00DA3D07" w:rsidRPr="00494D64" w:rsidRDefault="00DA3D07" w:rsidP="00DA3D07">
      <w:pPr>
        <w:spacing w:line="230" w:lineRule="exact"/>
        <w:ind w:firstLine="0"/>
        <w:jc w:val="center"/>
        <w:rPr>
          <w:color w:val="000000"/>
          <w:u w:val="single"/>
          <w:lang w:eastAsia="ru-RU" w:bidi="ru-RU"/>
        </w:rPr>
      </w:pPr>
      <w:r w:rsidRPr="00494D64">
        <w:rPr>
          <w:color w:val="000000"/>
          <w:u w:val="single"/>
          <w:lang w:eastAsia="ru-RU" w:bidi="ru-RU"/>
        </w:rPr>
        <w:t>Динамика фактических потерь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61"/>
        <w:gridCol w:w="1734"/>
        <w:gridCol w:w="1135"/>
        <w:gridCol w:w="904"/>
        <w:gridCol w:w="2025"/>
        <w:gridCol w:w="2058"/>
      </w:tblGrid>
      <w:tr w:rsidR="00DA3D07" w:rsidRPr="00494D64" w:rsidTr="00DA3D07">
        <w:trPr>
          <w:trHeight w:val="20"/>
        </w:trPr>
        <w:tc>
          <w:tcPr>
            <w:tcW w:w="958" w:type="pct"/>
            <w:vMerge w:val="restart"/>
            <w:vAlign w:val="center"/>
          </w:tcPr>
          <w:p w:rsidR="00DA3D07" w:rsidRPr="00494D64" w:rsidRDefault="00DA3D07" w:rsidP="00DA3D07">
            <w:pPr>
              <w:pStyle w:val="a5"/>
              <w:rPr>
                <w:b/>
              </w:rPr>
            </w:pPr>
            <w:r w:rsidRPr="00494D64">
              <w:rPr>
                <w:b/>
              </w:rPr>
              <w:t>Наименование</w:t>
            </w:r>
          </w:p>
        </w:tc>
        <w:tc>
          <w:tcPr>
            <w:tcW w:w="1941" w:type="pct"/>
            <w:gridSpan w:val="3"/>
            <w:vAlign w:val="center"/>
          </w:tcPr>
          <w:p w:rsidR="00DA3D07" w:rsidRPr="00494D64" w:rsidRDefault="00DA3D07" w:rsidP="00DA3D07">
            <w:pPr>
              <w:pStyle w:val="a5"/>
              <w:rPr>
                <w:b/>
              </w:rPr>
            </w:pPr>
            <w:r w:rsidRPr="00494D64">
              <w:rPr>
                <w:b/>
              </w:rPr>
              <w:t>Среднемесячная температура, º</w:t>
            </w:r>
            <w:proofErr w:type="gramStart"/>
            <w:r w:rsidRPr="00494D64">
              <w:rPr>
                <w:b/>
              </w:rPr>
              <w:t>С</w:t>
            </w:r>
            <w:proofErr w:type="gramEnd"/>
          </w:p>
        </w:tc>
        <w:tc>
          <w:tcPr>
            <w:tcW w:w="1042" w:type="pct"/>
            <w:vMerge w:val="restart"/>
            <w:vAlign w:val="center"/>
          </w:tcPr>
          <w:p w:rsidR="00DA3D07" w:rsidRPr="00494D64" w:rsidRDefault="00DA3D07" w:rsidP="00DA3D07">
            <w:pPr>
              <w:pStyle w:val="a5"/>
              <w:rPr>
                <w:b/>
              </w:rPr>
            </w:pPr>
            <w:r w:rsidRPr="00494D64">
              <w:rPr>
                <w:b/>
              </w:rPr>
              <w:t>Нормативные потери тепловой энергии в тепловых сетях, %</w:t>
            </w:r>
          </w:p>
        </w:tc>
        <w:tc>
          <w:tcPr>
            <w:tcW w:w="1059" w:type="pct"/>
            <w:vMerge w:val="restart"/>
            <w:vAlign w:val="center"/>
          </w:tcPr>
          <w:p w:rsidR="00DA3D07" w:rsidRPr="00494D64" w:rsidRDefault="00DA3D07" w:rsidP="00DA3D07">
            <w:pPr>
              <w:pStyle w:val="a5"/>
              <w:rPr>
                <w:b/>
              </w:rPr>
            </w:pPr>
            <w:r w:rsidRPr="00494D64">
              <w:rPr>
                <w:b/>
              </w:rPr>
              <w:t>Фактические потери тепловой энергии в тепловых сетях, Гкал</w:t>
            </w:r>
          </w:p>
        </w:tc>
      </w:tr>
      <w:tr w:rsidR="00DA3D07" w:rsidRPr="00494D64" w:rsidTr="00DA3D07">
        <w:trPr>
          <w:trHeight w:val="20"/>
        </w:trPr>
        <w:tc>
          <w:tcPr>
            <w:tcW w:w="958" w:type="pct"/>
            <w:vMerge/>
            <w:vAlign w:val="center"/>
          </w:tcPr>
          <w:p w:rsidR="00DA3D07" w:rsidRPr="00494D64" w:rsidRDefault="00DA3D07" w:rsidP="00DA3D07">
            <w:pPr>
              <w:pStyle w:val="a5"/>
            </w:pPr>
          </w:p>
        </w:tc>
        <w:tc>
          <w:tcPr>
            <w:tcW w:w="892" w:type="pct"/>
            <w:vAlign w:val="center"/>
          </w:tcPr>
          <w:p w:rsidR="00DA3D07" w:rsidRPr="00494D64" w:rsidRDefault="00DA3D07" w:rsidP="00DA3D07">
            <w:pPr>
              <w:pStyle w:val="a5"/>
              <w:rPr>
                <w:b/>
              </w:rPr>
            </w:pPr>
            <w:r w:rsidRPr="00494D64">
              <w:rPr>
                <w:b/>
              </w:rPr>
              <w:t>воздуха</w:t>
            </w:r>
          </w:p>
        </w:tc>
        <w:tc>
          <w:tcPr>
            <w:tcW w:w="584" w:type="pct"/>
            <w:vAlign w:val="center"/>
          </w:tcPr>
          <w:p w:rsidR="00DA3D07" w:rsidRPr="00494D64" w:rsidRDefault="00DA3D07" w:rsidP="00DA3D07">
            <w:pPr>
              <w:pStyle w:val="a5"/>
              <w:rPr>
                <w:b/>
              </w:rPr>
            </w:pPr>
            <w:r w:rsidRPr="00494D64">
              <w:rPr>
                <w:b/>
              </w:rPr>
              <w:t>под</w:t>
            </w:r>
            <w:proofErr w:type="gramStart"/>
            <w:r w:rsidRPr="00494D64">
              <w:rPr>
                <w:b/>
              </w:rPr>
              <w:t>.</w:t>
            </w:r>
            <w:proofErr w:type="gramEnd"/>
            <w:r w:rsidRPr="00494D64">
              <w:rPr>
                <w:b/>
              </w:rPr>
              <w:t xml:space="preserve"> </w:t>
            </w:r>
            <w:proofErr w:type="spellStart"/>
            <w:proofErr w:type="gramStart"/>
            <w:r w:rsidRPr="00494D64">
              <w:rPr>
                <w:b/>
              </w:rPr>
              <w:t>т</w:t>
            </w:r>
            <w:proofErr w:type="gramEnd"/>
            <w:r w:rsidRPr="00494D64">
              <w:rPr>
                <w:b/>
              </w:rPr>
              <w:t>р</w:t>
            </w:r>
            <w:proofErr w:type="spellEnd"/>
            <w:r w:rsidRPr="00494D64">
              <w:rPr>
                <w:b/>
              </w:rPr>
              <w:t>-од.</w:t>
            </w:r>
          </w:p>
        </w:tc>
        <w:tc>
          <w:tcPr>
            <w:tcW w:w="465" w:type="pct"/>
            <w:vAlign w:val="center"/>
          </w:tcPr>
          <w:p w:rsidR="00DA3D07" w:rsidRPr="00494D64" w:rsidRDefault="00DA3D07" w:rsidP="00DA3D07">
            <w:pPr>
              <w:pStyle w:val="a5"/>
              <w:rPr>
                <w:b/>
              </w:rPr>
            </w:pPr>
            <w:r w:rsidRPr="00494D64">
              <w:rPr>
                <w:b/>
              </w:rPr>
              <w:t xml:space="preserve">обр. </w:t>
            </w:r>
            <w:proofErr w:type="spellStart"/>
            <w:r w:rsidRPr="00494D64">
              <w:rPr>
                <w:b/>
              </w:rPr>
              <w:t>тр</w:t>
            </w:r>
            <w:proofErr w:type="spellEnd"/>
            <w:r w:rsidRPr="00494D64">
              <w:rPr>
                <w:b/>
              </w:rPr>
              <w:t>-од.</w:t>
            </w:r>
          </w:p>
        </w:tc>
        <w:tc>
          <w:tcPr>
            <w:tcW w:w="1042" w:type="pct"/>
            <w:vMerge/>
            <w:vAlign w:val="center"/>
          </w:tcPr>
          <w:p w:rsidR="00DA3D07" w:rsidRPr="00494D64" w:rsidRDefault="00DA3D07" w:rsidP="00DA3D07">
            <w:pPr>
              <w:pStyle w:val="a5"/>
            </w:pPr>
          </w:p>
        </w:tc>
        <w:tc>
          <w:tcPr>
            <w:tcW w:w="1059" w:type="pct"/>
            <w:vMerge/>
            <w:vAlign w:val="center"/>
          </w:tcPr>
          <w:p w:rsidR="00DA3D07" w:rsidRPr="00494D64" w:rsidRDefault="00DA3D07" w:rsidP="00DA3D07">
            <w:pPr>
              <w:pStyle w:val="a5"/>
            </w:pPr>
          </w:p>
        </w:tc>
      </w:tr>
      <w:tr w:rsidR="00DA3D07" w:rsidRPr="00494D64" w:rsidTr="00DA3D07">
        <w:trPr>
          <w:trHeight w:val="20"/>
        </w:trPr>
        <w:tc>
          <w:tcPr>
            <w:tcW w:w="5000" w:type="pct"/>
            <w:gridSpan w:val="6"/>
            <w:vAlign w:val="center"/>
          </w:tcPr>
          <w:p w:rsidR="00DA3D07" w:rsidRPr="00494D64" w:rsidRDefault="006964CB" w:rsidP="00DA3D07">
            <w:pPr>
              <w:pStyle w:val="a5"/>
              <w:rPr>
                <w:b/>
              </w:rPr>
            </w:pPr>
            <w:r>
              <w:rPr>
                <w:b/>
              </w:rPr>
              <w:t>2018</w:t>
            </w:r>
            <w:r w:rsidR="00DA3D07" w:rsidRPr="00494D64">
              <w:rPr>
                <w:b/>
              </w:rPr>
              <w:t xml:space="preserve"> г.</w:t>
            </w:r>
          </w:p>
        </w:tc>
      </w:tr>
      <w:tr w:rsidR="00DA3D07" w:rsidRPr="00494D64" w:rsidTr="00DA3D07">
        <w:trPr>
          <w:trHeight w:val="20"/>
        </w:trPr>
        <w:tc>
          <w:tcPr>
            <w:tcW w:w="958" w:type="pct"/>
            <w:vAlign w:val="center"/>
          </w:tcPr>
          <w:p w:rsidR="00DA3D07" w:rsidRPr="00494D64" w:rsidRDefault="00DA3D07" w:rsidP="00DA3D07">
            <w:pPr>
              <w:pStyle w:val="a5"/>
            </w:pPr>
            <w:r w:rsidRPr="00494D64">
              <w:t>январь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12</w:t>
            </w:r>
          </w:p>
        </w:tc>
        <w:tc>
          <w:tcPr>
            <w:tcW w:w="1042" w:type="pct"/>
            <w:vAlign w:val="center"/>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 xml:space="preserve">905 </w:t>
            </w:r>
          </w:p>
        </w:tc>
      </w:tr>
      <w:tr w:rsidR="00DA3D07" w:rsidRPr="00494D64" w:rsidTr="00DA3D07">
        <w:trPr>
          <w:trHeight w:val="20"/>
        </w:trPr>
        <w:tc>
          <w:tcPr>
            <w:tcW w:w="958" w:type="pct"/>
            <w:vAlign w:val="center"/>
          </w:tcPr>
          <w:p w:rsidR="00DA3D07" w:rsidRPr="00494D64" w:rsidRDefault="00DA3D07" w:rsidP="00DA3D07">
            <w:pPr>
              <w:pStyle w:val="a5"/>
            </w:pPr>
            <w:r w:rsidRPr="00494D64">
              <w:t>февраль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11</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1126</w:t>
            </w:r>
          </w:p>
        </w:tc>
      </w:tr>
      <w:tr w:rsidR="00DA3D07" w:rsidRPr="00494D64" w:rsidTr="00DA3D07">
        <w:trPr>
          <w:trHeight w:val="20"/>
        </w:trPr>
        <w:tc>
          <w:tcPr>
            <w:tcW w:w="958" w:type="pct"/>
            <w:vAlign w:val="center"/>
          </w:tcPr>
          <w:p w:rsidR="00DA3D07" w:rsidRPr="00494D64" w:rsidRDefault="00DA3D07" w:rsidP="00DA3D07">
            <w:pPr>
              <w:pStyle w:val="a5"/>
            </w:pPr>
            <w:r w:rsidRPr="00494D64">
              <w:t>март</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10</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919</w:t>
            </w:r>
          </w:p>
        </w:tc>
      </w:tr>
      <w:tr w:rsidR="00DA3D07" w:rsidRPr="00494D64" w:rsidTr="00DA3D07">
        <w:trPr>
          <w:trHeight w:val="20"/>
        </w:trPr>
        <w:tc>
          <w:tcPr>
            <w:tcW w:w="958" w:type="pct"/>
            <w:vAlign w:val="center"/>
          </w:tcPr>
          <w:p w:rsidR="00DA3D07" w:rsidRPr="00494D64" w:rsidRDefault="00DA3D07" w:rsidP="00DA3D07">
            <w:pPr>
              <w:pStyle w:val="a5"/>
            </w:pPr>
            <w:r w:rsidRPr="00494D64">
              <w:t>апрель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8</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874</w:t>
            </w:r>
          </w:p>
        </w:tc>
      </w:tr>
      <w:tr w:rsidR="00DA3D07" w:rsidRPr="00494D64" w:rsidTr="00DA3D07">
        <w:trPr>
          <w:trHeight w:val="20"/>
        </w:trPr>
        <w:tc>
          <w:tcPr>
            <w:tcW w:w="958" w:type="pct"/>
            <w:vAlign w:val="center"/>
          </w:tcPr>
          <w:p w:rsidR="00DA3D07" w:rsidRPr="00494D64" w:rsidRDefault="00DA3D07" w:rsidP="00DA3D07">
            <w:pPr>
              <w:pStyle w:val="a5"/>
            </w:pPr>
            <w:r w:rsidRPr="00494D64">
              <w:t>май</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1577</w:t>
            </w:r>
          </w:p>
        </w:tc>
      </w:tr>
      <w:tr w:rsidR="00DA3D07" w:rsidRPr="00494D64" w:rsidTr="00DA3D07">
        <w:trPr>
          <w:trHeight w:val="20"/>
        </w:trPr>
        <w:tc>
          <w:tcPr>
            <w:tcW w:w="958" w:type="pct"/>
            <w:vAlign w:val="center"/>
          </w:tcPr>
          <w:p w:rsidR="00DA3D07" w:rsidRPr="00494D64" w:rsidRDefault="00DA3D07" w:rsidP="00DA3D07">
            <w:pPr>
              <w:pStyle w:val="a5"/>
            </w:pPr>
            <w:r w:rsidRPr="00494D64">
              <w:t>июнь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w:t>
            </w:r>
          </w:p>
        </w:tc>
      </w:tr>
      <w:tr w:rsidR="00DA3D07" w:rsidRPr="00494D64" w:rsidTr="00DA3D07">
        <w:trPr>
          <w:trHeight w:val="20"/>
        </w:trPr>
        <w:tc>
          <w:tcPr>
            <w:tcW w:w="958" w:type="pct"/>
            <w:vAlign w:val="center"/>
          </w:tcPr>
          <w:p w:rsidR="00DA3D07" w:rsidRPr="00494D64" w:rsidRDefault="00DA3D07" w:rsidP="00DA3D07">
            <w:pPr>
              <w:pStyle w:val="a5"/>
            </w:pPr>
            <w:r w:rsidRPr="00494D64">
              <w:t>сентябрь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705</w:t>
            </w:r>
          </w:p>
        </w:tc>
      </w:tr>
      <w:tr w:rsidR="00DA3D07" w:rsidRPr="00494D64" w:rsidTr="00DA3D07">
        <w:trPr>
          <w:trHeight w:val="20"/>
        </w:trPr>
        <w:tc>
          <w:tcPr>
            <w:tcW w:w="958" w:type="pct"/>
            <w:vAlign w:val="center"/>
          </w:tcPr>
          <w:p w:rsidR="00DA3D07" w:rsidRPr="00494D64" w:rsidRDefault="00DA3D07" w:rsidP="00DA3D07">
            <w:pPr>
              <w:pStyle w:val="a5"/>
            </w:pPr>
            <w:r w:rsidRPr="00494D64">
              <w:t>октябрь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766</w:t>
            </w:r>
          </w:p>
        </w:tc>
      </w:tr>
      <w:tr w:rsidR="00DA3D07" w:rsidRPr="00494D64" w:rsidTr="00DA3D07">
        <w:trPr>
          <w:trHeight w:val="20"/>
        </w:trPr>
        <w:tc>
          <w:tcPr>
            <w:tcW w:w="958" w:type="pct"/>
            <w:vAlign w:val="center"/>
          </w:tcPr>
          <w:p w:rsidR="00DA3D07" w:rsidRPr="00494D64" w:rsidRDefault="00DA3D07" w:rsidP="00DA3D07">
            <w:pPr>
              <w:pStyle w:val="a5"/>
            </w:pPr>
            <w:r w:rsidRPr="00494D64">
              <w:t>ноябрь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11</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821</w:t>
            </w:r>
          </w:p>
        </w:tc>
      </w:tr>
      <w:tr w:rsidR="00DA3D07" w:rsidRPr="00494D64" w:rsidTr="00DA3D07">
        <w:trPr>
          <w:trHeight w:val="20"/>
        </w:trPr>
        <w:tc>
          <w:tcPr>
            <w:tcW w:w="958" w:type="pct"/>
            <w:vAlign w:val="center"/>
          </w:tcPr>
          <w:p w:rsidR="00DA3D07" w:rsidRPr="00494D64" w:rsidRDefault="00DA3D07" w:rsidP="00DA3D07">
            <w:pPr>
              <w:pStyle w:val="a5"/>
            </w:pPr>
            <w:r w:rsidRPr="00494D64">
              <w:t>декабрь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11,5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1027</w:t>
            </w:r>
          </w:p>
        </w:tc>
      </w:tr>
      <w:tr w:rsidR="00DA3D07" w:rsidRPr="00494D64" w:rsidTr="00DA3D07">
        <w:trPr>
          <w:trHeight w:val="20"/>
        </w:trPr>
        <w:tc>
          <w:tcPr>
            <w:tcW w:w="958" w:type="pct"/>
            <w:vAlign w:val="center"/>
          </w:tcPr>
          <w:p w:rsidR="00DA3D07" w:rsidRPr="00494D64" w:rsidRDefault="00DA3D07" w:rsidP="00DA3D07">
            <w:pPr>
              <w:pStyle w:val="a5"/>
            </w:pPr>
            <w:proofErr w:type="spellStart"/>
            <w:r w:rsidRPr="00494D64">
              <w:t>Ср</w:t>
            </w:r>
            <w:proofErr w:type="gramStart"/>
            <w:r w:rsidRPr="00494D64">
              <w:t>.о</w:t>
            </w:r>
            <w:proofErr w:type="gramEnd"/>
            <w:r w:rsidRPr="00494D64">
              <w:t>т-ный</w:t>
            </w:r>
            <w:proofErr w:type="spellEnd"/>
            <w:r w:rsidRPr="00494D64">
              <w:t xml:space="preserve"> период</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9,5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872</w:t>
            </w:r>
          </w:p>
        </w:tc>
      </w:tr>
    </w:tbl>
    <w:p w:rsidR="002961C9" w:rsidRPr="00494D64" w:rsidRDefault="002961C9" w:rsidP="002961C9">
      <w:pPr>
        <w:pStyle w:val="3"/>
      </w:pPr>
      <w:bookmarkStart w:id="63" w:name="_Toc522105698"/>
      <w:bookmarkStart w:id="64" w:name="sub_13115"/>
      <w:bookmarkEnd w:id="62"/>
      <w:r w:rsidRPr="00494D64">
        <w:t>п) предписания надзорных органов по запрещению дальнейшей эксплуатации участков тепловой сети и результаты их исполнения</w:t>
      </w:r>
      <w:bookmarkEnd w:id="63"/>
    </w:p>
    <w:p w:rsidR="00DA3D07" w:rsidRPr="00494D64" w:rsidRDefault="00DA3D07" w:rsidP="00DA3D07">
      <w:pPr>
        <w:rPr>
          <w:color w:val="000000"/>
          <w:lang w:eastAsia="ru-RU" w:bidi="ru-RU"/>
        </w:rPr>
      </w:pPr>
      <w:r w:rsidRPr="00494D64">
        <w:rPr>
          <w:color w:val="000000"/>
          <w:lang w:eastAsia="ru-RU" w:bidi="ru-RU"/>
        </w:rPr>
        <w:t>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по сельскому поселению Саранпауль не выдавалось.</w:t>
      </w:r>
    </w:p>
    <w:p w:rsidR="002961C9" w:rsidRPr="00494D64" w:rsidRDefault="002961C9" w:rsidP="002961C9">
      <w:pPr>
        <w:pStyle w:val="3"/>
      </w:pPr>
      <w:bookmarkStart w:id="65" w:name="_Toc522105699"/>
      <w:bookmarkStart w:id="66" w:name="sub_13116"/>
      <w:bookmarkEnd w:id="64"/>
      <w:r w:rsidRPr="00494D64">
        <w:t xml:space="preserve">р) описание наиболее распространенных типов присоединений </w:t>
      </w:r>
      <w:proofErr w:type="spellStart"/>
      <w:r w:rsidRPr="00494D64">
        <w:t>теплопотребляющих</w:t>
      </w:r>
      <w:proofErr w:type="spellEnd"/>
      <w:r w:rsidRPr="00494D64">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65"/>
    </w:p>
    <w:p w:rsidR="00DA3D07" w:rsidRPr="00494D64" w:rsidRDefault="00DA3D07" w:rsidP="00DA3D07">
      <w:r w:rsidRPr="00494D64">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DA3D07" w:rsidRPr="00494D64" w:rsidRDefault="00DA3D07" w:rsidP="00DA3D07">
      <w:proofErr w:type="gramStart"/>
      <w:r w:rsidRPr="00494D64">
        <w:t xml:space="preserve">Системы отопления зданий одно- и двухтрубные с верхней и нижней разводками, оборудованы </w:t>
      </w:r>
      <w:proofErr w:type="spellStart"/>
      <w:r w:rsidRPr="00494D64">
        <w:t>теплопотребляющими</w:t>
      </w:r>
      <w:proofErr w:type="spellEnd"/>
      <w:r w:rsidRPr="00494D64">
        <w:t xml:space="preserve"> установками конвективно-излучающего действия различных типов.</w:t>
      </w:r>
      <w:proofErr w:type="gramEnd"/>
    </w:p>
    <w:p w:rsidR="00DA3D07" w:rsidRPr="00494D64" w:rsidRDefault="00DA3D07" w:rsidP="00DA3D07">
      <w:r w:rsidRPr="00494D64">
        <w:t xml:space="preserve">Большинство абонентов в сельском поселении Саранпауль не </w:t>
      </w:r>
      <w:proofErr w:type="gramStart"/>
      <w:r w:rsidRPr="00494D64">
        <w:t>оборудованы</w:t>
      </w:r>
      <w:proofErr w:type="gramEnd"/>
      <w:r w:rsidRPr="00494D64">
        <w:t xml:space="preserve">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w:t>
      </w:r>
      <w:proofErr w:type="spellStart"/>
      <w:r w:rsidRPr="00494D64">
        <w:t>разрегулировке</w:t>
      </w:r>
      <w:proofErr w:type="spellEnd"/>
      <w:r w:rsidRPr="00494D64">
        <w:t xml:space="preserve"> тепловой сети в целом.</w:t>
      </w:r>
    </w:p>
    <w:p w:rsidR="002961C9" w:rsidRPr="00494D64" w:rsidRDefault="002961C9" w:rsidP="002961C9">
      <w:pPr>
        <w:pStyle w:val="3"/>
      </w:pPr>
      <w:bookmarkStart w:id="67" w:name="_Toc522105700"/>
      <w:bookmarkStart w:id="68" w:name="sub_13117"/>
      <w:bookmarkEnd w:id="66"/>
      <w:r w:rsidRPr="00494D64">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7"/>
    </w:p>
    <w:p w:rsidR="00FB4289" w:rsidRPr="00494D64" w:rsidRDefault="00FB4289" w:rsidP="00FB4289">
      <w:r w:rsidRPr="00494D64">
        <w:t>Реализация тепловой энергии большей части населения в многоквартирных и жилых домах осуществляется на основании установленных нормативов потребления коммунальных услуг. Бюджетные и прочие потребители постепенно переводятся на расчеты по показаниям приборов учета. Сведения о приборном учете представлены в таблице 1.22.</w:t>
      </w:r>
    </w:p>
    <w:p w:rsidR="00FB4289" w:rsidRPr="00494D64" w:rsidRDefault="00FB4289" w:rsidP="00FB4289">
      <w:pPr>
        <w:spacing w:line="230" w:lineRule="exact"/>
        <w:jc w:val="right"/>
        <w:rPr>
          <w:color w:val="000000"/>
          <w:lang w:eastAsia="ru-RU" w:bidi="ru-RU"/>
        </w:rPr>
      </w:pPr>
    </w:p>
    <w:p w:rsidR="00014AC1" w:rsidRPr="00494D64" w:rsidRDefault="00014AC1" w:rsidP="00FB4289">
      <w:pPr>
        <w:jc w:val="right"/>
        <w:rPr>
          <w:lang w:eastAsia="ru-RU" w:bidi="ru-RU"/>
        </w:rPr>
      </w:pPr>
    </w:p>
    <w:p w:rsidR="00FB4289" w:rsidRPr="00494D64" w:rsidRDefault="00FB4289" w:rsidP="00FB4289">
      <w:pPr>
        <w:jc w:val="right"/>
        <w:rPr>
          <w:lang w:eastAsia="ru-RU" w:bidi="ru-RU"/>
        </w:rPr>
      </w:pPr>
      <w:r w:rsidRPr="00494D64">
        <w:rPr>
          <w:lang w:eastAsia="ru-RU" w:bidi="ru-RU"/>
        </w:rPr>
        <w:t>Таблица 1.22</w:t>
      </w:r>
    </w:p>
    <w:p w:rsidR="00FB4289" w:rsidRPr="00494D64" w:rsidRDefault="00FB4289" w:rsidP="00FB4289">
      <w:pPr>
        <w:ind w:firstLine="0"/>
        <w:jc w:val="center"/>
        <w:rPr>
          <w:u w:val="single"/>
        </w:rPr>
      </w:pPr>
      <w:r w:rsidRPr="00494D64">
        <w:rPr>
          <w:u w:val="single"/>
        </w:rPr>
        <w:t>Приборы учета тепловой энергии, отпущенной потребителям из тепловых сетей</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2646"/>
        <w:gridCol w:w="1842"/>
        <w:gridCol w:w="1411"/>
      </w:tblGrid>
      <w:tr w:rsidR="00FB4289" w:rsidRPr="00494D64" w:rsidTr="00FB4289">
        <w:trPr>
          <w:trHeight w:val="20"/>
          <w:tblHeader/>
          <w:jc w:val="center"/>
        </w:trPr>
        <w:tc>
          <w:tcPr>
            <w:tcW w:w="4248" w:type="dxa"/>
            <w:shd w:val="clear" w:color="auto" w:fill="auto"/>
            <w:tcMar>
              <w:left w:w="28" w:type="dxa"/>
              <w:right w:w="28" w:type="dxa"/>
            </w:tcMar>
            <w:vAlign w:val="center"/>
          </w:tcPr>
          <w:p w:rsidR="00FB4289" w:rsidRPr="00494D64" w:rsidRDefault="00FB4289" w:rsidP="00FB4289">
            <w:pPr>
              <w:pStyle w:val="a5"/>
              <w:rPr>
                <w:b/>
              </w:rPr>
            </w:pPr>
            <w:r w:rsidRPr="00494D64">
              <w:rPr>
                <w:b/>
              </w:rPr>
              <w:t>Объект (потребитель), адрес</w:t>
            </w:r>
          </w:p>
        </w:tc>
        <w:tc>
          <w:tcPr>
            <w:tcW w:w="2646" w:type="dxa"/>
            <w:shd w:val="clear" w:color="auto" w:fill="auto"/>
            <w:tcMar>
              <w:left w:w="28" w:type="dxa"/>
              <w:right w:w="28" w:type="dxa"/>
            </w:tcMar>
            <w:vAlign w:val="center"/>
          </w:tcPr>
          <w:p w:rsidR="00FB4289" w:rsidRPr="00494D64" w:rsidRDefault="00FB4289" w:rsidP="00FB4289">
            <w:pPr>
              <w:pStyle w:val="a5"/>
              <w:rPr>
                <w:b/>
              </w:rPr>
            </w:pPr>
            <w:r w:rsidRPr="00494D64">
              <w:rPr>
                <w:b/>
              </w:rPr>
              <w:t>Наименование котельной, к которой подключен объект</w:t>
            </w:r>
          </w:p>
        </w:tc>
        <w:tc>
          <w:tcPr>
            <w:tcW w:w="1842" w:type="dxa"/>
            <w:shd w:val="clear" w:color="auto" w:fill="auto"/>
            <w:tcMar>
              <w:left w:w="28" w:type="dxa"/>
              <w:right w:w="28" w:type="dxa"/>
            </w:tcMar>
            <w:vAlign w:val="center"/>
          </w:tcPr>
          <w:p w:rsidR="00FB4289" w:rsidRPr="00494D64" w:rsidRDefault="00FB4289" w:rsidP="00FB4289">
            <w:pPr>
              <w:pStyle w:val="a5"/>
              <w:rPr>
                <w:b/>
              </w:rPr>
            </w:pPr>
            <w:r w:rsidRPr="00494D64">
              <w:rPr>
                <w:b/>
              </w:rPr>
              <w:t>Марка прибора тепловой энергии</w:t>
            </w:r>
          </w:p>
        </w:tc>
        <w:tc>
          <w:tcPr>
            <w:tcW w:w="1411" w:type="dxa"/>
            <w:shd w:val="clear" w:color="auto" w:fill="auto"/>
            <w:tcMar>
              <w:left w:w="28" w:type="dxa"/>
              <w:right w:w="28" w:type="dxa"/>
            </w:tcMar>
            <w:vAlign w:val="center"/>
          </w:tcPr>
          <w:p w:rsidR="00FB4289" w:rsidRPr="00494D64" w:rsidRDefault="00FB4289" w:rsidP="00FB4289">
            <w:pPr>
              <w:pStyle w:val="a5"/>
              <w:rPr>
                <w:b/>
              </w:rPr>
            </w:pPr>
            <w:r w:rsidRPr="00494D64">
              <w:rPr>
                <w:b/>
              </w:rPr>
              <w:t>Год ввода в эксплуатацию</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БУ ХМАО-Югры «Березовская РБ» филиал в селе Саранпауль.</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2012</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 xml:space="preserve">Средне-общеобразовательная Школа </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2015</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Д\с. «Олененок»</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Эльф</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МБУ ДО «СНШИ» Школьная 5</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ДЮЦ</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2011</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МБУ ДО «СНШИ» Школьная 7</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ДЮЦ</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2011</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ООО «Строй-М» интернат</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w:t>
            </w:r>
            <w:proofErr w:type="spellStart"/>
            <w:r w:rsidRPr="00494D64">
              <w:t>Сосьвинская</w:t>
            </w:r>
            <w:proofErr w:type="spellEnd"/>
            <w:r w:rsidRPr="00494D64">
              <w:t xml:space="preserve"> СОШ» №1</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w:t>
            </w:r>
            <w:proofErr w:type="spellStart"/>
            <w:r w:rsidRPr="00494D64">
              <w:t>Сосьвинская</w:t>
            </w:r>
            <w:proofErr w:type="spellEnd"/>
            <w:r w:rsidRPr="00494D64">
              <w:t xml:space="preserve"> СОШ» №2</w:t>
            </w:r>
          </w:p>
        </w:tc>
        <w:tc>
          <w:tcPr>
            <w:tcW w:w="2646" w:type="dxa"/>
            <w:shd w:val="clear" w:color="auto" w:fill="auto"/>
            <w:tcMar>
              <w:left w:w="28" w:type="dxa"/>
              <w:right w:w="28" w:type="dxa"/>
            </w:tcMa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tcPr>
          <w:p w:rsidR="00FB4289" w:rsidRPr="00494D64" w:rsidRDefault="00FB4289" w:rsidP="00FB4289">
            <w:pPr>
              <w:pStyle w:val="a5"/>
            </w:pPr>
            <w:r w:rsidRPr="00494D64">
              <w:t>Карат</w:t>
            </w:r>
          </w:p>
        </w:tc>
        <w:tc>
          <w:tcPr>
            <w:tcW w:w="1411" w:type="dxa"/>
            <w:shd w:val="clear" w:color="auto" w:fill="auto"/>
            <w:tcMar>
              <w:left w:w="28" w:type="dxa"/>
              <w:right w:w="28" w:type="dxa"/>
            </w:tcMa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w:t>
            </w:r>
            <w:proofErr w:type="spellStart"/>
            <w:r w:rsidRPr="00494D64">
              <w:t>Сосьвинская</w:t>
            </w:r>
            <w:proofErr w:type="spellEnd"/>
            <w:r w:rsidRPr="00494D64">
              <w:t xml:space="preserve"> СОШ» </w:t>
            </w:r>
            <w:proofErr w:type="spellStart"/>
            <w:r w:rsidRPr="00494D64">
              <w:t>Пишеблок</w:t>
            </w:r>
            <w:proofErr w:type="spellEnd"/>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Эльф</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w:t>
            </w:r>
            <w:proofErr w:type="spellStart"/>
            <w:r w:rsidRPr="00494D64">
              <w:t>Сосьвинская</w:t>
            </w:r>
            <w:proofErr w:type="spellEnd"/>
            <w:r w:rsidRPr="00494D64">
              <w:t xml:space="preserve"> СОШ» Интернат</w:t>
            </w:r>
          </w:p>
        </w:tc>
        <w:tc>
          <w:tcPr>
            <w:tcW w:w="2646" w:type="dxa"/>
            <w:shd w:val="clear" w:color="auto" w:fill="auto"/>
            <w:tcMar>
              <w:left w:w="28" w:type="dxa"/>
              <w:right w:w="28" w:type="dxa"/>
            </w:tcMar>
            <w:vAlign w:val="center"/>
          </w:tcPr>
          <w:p w:rsidR="00FB4289" w:rsidRPr="00494D64" w:rsidRDefault="00FB4289" w:rsidP="00FB4289">
            <w:pPr>
              <w:pStyle w:val="a5"/>
            </w:pPr>
            <w:r w:rsidRPr="00494D64">
              <w:t xml:space="preserve">Котельная Сосьва </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д\с «Брусничка»</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Д\</w:t>
            </w:r>
            <w:proofErr w:type="gramStart"/>
            <w:r w:rsidRPr="00494D64">
              <w:t>к</w:t>
            </w:r>
            <w:proofErr w:type="gramEnd"/>
            <w:r w:rsidRPr="00494D64">
              <w:t xml:space="preserve"> Сосьва</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ООО «Марк-Сервис»</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2015</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w:t>
            </w:r>
            <w:proofErr w:type="spellStart"/>
            <w:r w:rsidRPr="00494D64">
              <w:t>Центроспас-Югория</w:t>
            </w:r>
            <w:proofErr w:type="spellEnd"/>
            <w:r w:rsidRPr="00494D64">
              <w:t xml:space="preserve">» </w:t>
            </w:r>
            <w:proofErr w:type="gramStart"/>
            <w:r w:rsidRPr="00494D64">
              <w:t>п</w:t>
            </w:r>
            <w:proofErr w:type="gramEnd"/>
            <w:r w:rsidRPr="00494D64">
              <w:t>\ч</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и\</w:t>
            </w:r>
            <w:proofErr w:type="gramStart"/>
            <w:r w:rsidRPr="00494D64">
              <w:t>п</w:t>
            </w:r>
            <w:proofErr w:type="gramEnd"/>
            <w:r w:rsidRPr="00494D64">
              <w:t xml:space="preserve"> Назаров</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2015</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 xml:space="preserve">МБУ «СДК» </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ЦОК</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2013</w:t>
            </w:r>
          </w:p>
        </w:tc>
      </w:tr>
      <w:tr w:rsidR="00FB4289" w:rsidRPr="00494D64" w:rsidTr="00BE3803">
        <w:trPr>
          <w:trHeight w:val="7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И/</w:t>
            </w:r>
            <w:proofErr w:type="gramStart"/>
            <w:r w:rsidRPr="00494D64">
              <w:t>П</w:t>
            </w:r>
            <w:proofErr w:type="gramEnd"/>
            <w:r w:rsidRPr="00494D64">
              <w:t xml:space="preserve"> Данилов</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ДЮЦ</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2016</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Администрация ХЭС</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2011</w:t>
            </w:r>
          </w:p>
        </w:tc>
      </w:tr>
    </w:tbl>
    <w:p w:rsidR="002961C9" w:rsidRPr="00494D64" w:rsidRDefault="002961C9" w:rsidP="002961C9">
      <w:pPr>
        <w:pStyle w:val="3"/>
      </w:pPr>
      <w:bookmarkStart w:id="69" w:name="_Toc522105701"/>
      <w:bookmarkStart w:id="70" w:name="sub_13118"/>
      <w:bookmarkEnd w:id="68"/>
      <w:r w:rsidRPr="00494D64">
        <w:t>т) анализ работы диспетчерских служб теплоснабжающих (</w:t>
      </w:r>
      <w:proofErr w:type="spellStart"/>
      <w:r w:rsidRPr="00494D64">
        <w:t>теплосетевых</w:t>
      </w:r>
      <w:proofErr w:type="spellEnd"/>
      <w:r w:rsidRPr="00494D64">
        <w:t>) организаций и используемых средств автоматизации, телемеханизации и связи</w:t>
      </w:r>
      <w:bookmarkEnd w:id="69"/>
    </w:p>
    <w:p w:rsidR="00FB4289" w:rsidRPr="00494D64" w:rsidRDefault="00FB4289" w:rsidP="00FB4289">
      <w:pPr>
        <w:rPr>
          <w:lang w:bidi="ru-RU"/>
        </w:rPr>
      </w:pPr>
      <w:r w:rsidRPr="00494D64">
        <w:rPr>
          <w:lang w:bidi="ru-RU"/>
        </w:rPr>
        <w:t xml:space="preserve">На основании информации, содержащейся в оперативном журнале диспетчерской службы </w:t>
      </w:r>
      <w:r w:rsidR="000257A1">
        <w:t>МУП «Теплосети Саранпауль»</w:t>
      </w:r>
      <w:r w:rsidRPr="00494D64">
        <w:rPr>
          <w:lang w:bidi="ru-RU"/>
        </w:rPr>
        <w:t xml:space="preserve"> можно сделать вывод о том, что служба выполняет свою основную функцию в полном объеме, выезды ремонтной бригады производятся своевременно, ремонты осуществляются в срок.</w:t>
      </w:r>
    </w:p>
    <w:p w:rsidR="00FB4289" w:rsidRPr="00494D64" w:rsidRDefault="00FB4289" w:rsidP="00FB4289">
      <w:pPr>
        <w:rPr>
          <w:lang w:bidi="ru-RU"/>
        </w:rPr>
      </w:pPr>
      <w:r w:rsidRPr="00494D64">
        <w:t xml:space="preserve">При работе диспетчерской службы </w:t>
      </w:r>
      <w:r w:rsidR="000257A1">
        <w:t>МУП «Теплосети Саранпауль»</w:t>
      </w:r>
      <w:r w:rsidRPr="00494D64">
        <w:t xml:space="preserve"> используются средства телефонной связи.</w:t>
      </w:r>
    </w:p>
    <w:p w:rsidR="002961C9" w:rsidRPr="00494D64" w:rsidRDefault="002961C9" w:rsidP="002961C9">
      <w:pPr>
        <w:pStyle w:val="3"/>
      </w:pPr>
      <w:bookmarkStart w:id="71" w:name="_Toc522105702"/>
      <w:bookmarkStart w:id="72" w:name="sub_13119"/>
      <w:bookmarkEnd w:id="70"/>
      <w:r w:rsidRPr="00494D64">
        <w:t>у) уровень автоматизации и обслуживания центральных тепловых пунктов, насосных станций</w:t>
      </w:r>
      <w:bookmarkEnd w:id="71"/>
    </w:p>
    <w:p w:rsidR="00FB4289" w:rsidRPr="00494D64" w:rsidRDefault="00FB4289" w:rsidP="00FB4289">
      <w:r w:rsidRPr="00494D64">
        <w:t>Информация об уровне автоматизации и диспетчеризации центральных тепловых пунктов отсутствует.</w:t>
      </w:r>
    </w:p>
    <w:p w:rsidR="002961C9" w:rsidRPr="00494D64" w:rsidRDefault="002961C9" w:rsidP="002961C9">
      <w:pPr>
        <w:pStyle w:val="3"/>
      </w:pPr>
      <w:bookmarkStart w:id="73" w:name="_Toc522105703"/>
      <w:bookmarkStart w:id="74" w:name="sub_13120"/>
      <w:bookmarkEnd w:id="72"/>
      <w:r w:rsidRPr="00494D64">
        <w:t>ф) сведения о наличии защиты тепловых сетей от превышения давления</w:t>
      </w:r>
      <w:bookmarkEnd w:id="73"/>
    </w:p>
    <w:p w:rsidR="00FB4289" w:rsidRPr="00494D64" w:rsidRDefault="00FB4289" w:rsidP="00FB4289">
      <w:r w:rsidRPr="00494D64">
        <w:rPr>
          <w:color w:val="000000"/>
          <w:lang w:eastAsia="ru-RU" w:bidi="ru-RU"/>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в канализационную сеть.</w:t>
      </w:r>
    </w:p>
    <w:p w:rsidR="002961C9" w:rsidRPr="00494D64" w:rsidRDefault="002961C9" w:rsidP="002961C9">
      <w:pPr>
        <w:pStyle w:val="3"/>
      </w:pPr>
      <w:bookmarkStart w:id="75" w:name="_Toc522105704"/>
      <w:bookmarkStart w:id="76" w:name="sub_13121"/>
      <w:bookmarkEnd w:id="74"/>
      <w:r w:rsidRPr="00494D64">
        <w:t>х) перечень выявленных бесхозяйных тепловых сетей и обоснование выбора организации, уполномоченной на их эксплуатацию</w:t>
      </w:r>
      <w:bookmarkEnd w:id="75"/>
    </w:p>
    <w:p w:rsidR="00FB4289" w:rsidRPr="00494D64" w:rsidRDefault="00FB4289" w:rsidP="00FB4289">
      <w:r w:rsidRPr="00494D64">
        <w:t>Бесхозяйных тепловых сетей не выявлено.</w:t>
      </w:r>
    </w:p>
    <w:p w:rsidR="002961C9" w:rsidRPr="00494D64" w:rsidRDefault="002961C9" w:rsidP="002961C9">
      <w:pPr>
        <w:pStyle w:val="3"/>
      </w:pPr>
      <w:bookmarkStart w:id="77" w:name="_Toc522105705"/>
      <w:bookmarkEnd w:id="76"/>
      <w:r w:rsidRPr="00494D64">
        <w:lastRenderedPageBreak/>
        <w:t>ц) данные энергетических характеристик тепловых сетей</w:t>
      </w:r>
      <w:bookmarkEnd w:id="77"/>
    </w:p>
    <w:p w:rsidR="00FB4289" w:rsidRPr="00494D64" w:rsidRDefault="00FB4289" w:rsidP="00FB4289">
      <w:r w:rsidRPr="00494D64">
        <w:t>Информация энергетических характеристик тепловых сетей на территории сельского поселения Саранпауль отсутствует.</w:t>
      </w:r>
    </w:p>
    <w:p w:rsidR="003E2C51" w:rsidRPr="00494D64" w:rsidRDefault="003E2C51" w:rsidP="003E2C51">
      <w:pPr>
        <w:pStyle w:val="2"/>
      </w:pPr>
      <w:bookmarkStart w:id="78" w:name="_Toc522105706"/>
      <w:bookmarkStart w:id="79" w:name="sub_118"/>
      <w:bookmarkEnd w:id="33"/>
      <w:r w:rsidRPr="00494D64">
        <w:t>Часть 4 "Зоны действия источников тепловой энергии"</w:t>
      </w:r>
      <w:bookmarkEnd w:id="78"/>
    </w:p>
    <w:p w:rsidR="00FB4289" w:rsidRPr="00494D64" w:rsidRDefault="00FB4289" w:rsidP="00FB4289">
      <w:r w:rsidRPr="00494D64">
        <w:t xml:space="preserve">На территории сельского поселения Саранпауль </w:t>
      </w:r>
      <w:r w:rsidRPr="00494D64">
        <w:rPr>
          <w:rStyle w:val="S0"/>
          <w:rFonts w:eastAsiaTheme="minorHAnsi"/>
        </w:rPr>
        <w:t>Обслуживание котельных и тепловых сетей системы централизованного теплоснаб</w:t>
      </w:r>
      <w:r w:rsidRPr="00494D64">
        <w:rPr>
          <w:rStyle w:val="S0"/>
          <w:rFonts w:eastAsiaTheme="minorHAnsi"/>
        </w:rPr>
        <w:softHyphen/>
        <w:t xml:space="preserve">жения села Саранпауль и поселка Сосьва осуществляет </w:t>
      </w:r>
      <w:r w:rsidR="000257A1">
        <w:rPr>
          <w:rStyle w:val="S0"/>
          <w:rFonts w:eastAsiaTheme="minorHAnsi"/>
        </w:rPr>
        <w:t>МУП «Теплосети Саранпауль»</w:t>
      </w:r>
      <w:r w:rsidRPr="00494D64">
        <w:t xml:space="preserve">. Потребителями услуг теплоснабжения являются жилой фонд, производственные и социально-бытовые объекты с. Саранпауль и п. Сосьва. Описание </w:t>
      </w:r>
      <w:proofErr w:type="gramStart"/>
      <w:r w:rsidRPr="00494D64">
        <w:t>зоны действия источников тепловой энергии сельского поселения</w:t>
      </w:r>
      <w:proofErr w:type="gramEnd"/>
      <w:r w:rsidRPr="00494D64">
        <w:t xml:space="preserve"> Саранпауль представлены в таблиц</w:t>
      </w:r>
      <w:r w:rsidR="00BE3803" w:rsidRPr="00494D64">
        <w:t>ах</w:t>
      </w:r>
      <w:r w:rsidRPr="00494D64">
        <w:t xml:space="preserve"> 1.1</w:t>
      </w:r>
      <w:r w:rsidR="00BE3803" w:rsidRPr="00494D64">
        <w:t xml:space="preserve"> и 1.2</w:t>
      </w:r>
      <w:r w:rsidRPr="00494D64">
        <w:t>.</w:t>
      </w:r>
    </w:p>
    <w:p w:rsidR="00FB4289" w:rsidRPr="00494D64" w:rsidRDefault="00FB4289" w:rsidP="00FB4289">
      <w:r w:rsidRPr="00494D64">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FB4289" w:rsidRPr="00494D64" w:rsidRDefault="00FB4289" w:rsidP="00FB4289">
      <w:r w:rsidRPr="00494D64">
        <w:t>Зоны действия котельных сельского поселения Саранпауль представлены на рисунках 1.3-1.4.</w:t>
      </w:r>
    </w:p>
    <w:p w:rsidR="00FB4289" w:rsidRPr="00494D64" w:rsidRDefault="00FB4289" w:rsidP="00FB4289">
      <w:pPr>
        <w:ind w:firstLine="0"/>
        <w:jc w:val="center"/>
        <w:rPr>
          <w:b/>
        </w:rPr>
      </w:pPr>
      <w:r w:rsidRPr="00494D64">
        <w:rPr>
          <w:noProof/>
          <w:lang w:eastAsia="ru-RU"/>
        </w:rPr>
        <w:drawing>
          <wp:inline distT="0" distB="0" distL="0" distR="0" wp14:anchorId="033BED76" wp14:editId="2D116C35">
            <wp:extent cx="6086475" cy="37499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087153" cy="3750379"/>
                    </a:xfrm>
                    <a:prstGeom prst="rect">
                      <a:avLst/>
                    </a:prstGeom>
                  </pic:spPr>
                </pic:pic>
              </a:graphicData>
            </a:graphic>
          </wp:inline>
        </w:drawing>
      </w:r>
    </w:p>
    <w:p w:rsidR="00FB4289" w:rsidRPr="00494D64" w:rsidRDefault="00FB4289" w:rsidP="00FB4289">
      <w:pPr>
        <w:ind w:firstLine="0"/>
        <w:jc w:val="center"/>
      </w:pPr>
      <w:r w:rsidRPr="00494D64">
        <w:t>Рисунок 1.3 Расположение и зоны действия источников тепловой энергии на территории с. Саранпауль</w:t>
      </w:r>
    </w:p>
    <w:p w:rsidR="00FB4289" w:rsidRPr="00494D64" w:rsidRDefault="00FB4289" w:rsidP="00FB4289">
      <w:pPr>
        <w:ind w:firstLine="0"/>
        <w:jc w:val="center"/>
        <w:rPr>
          <w:b/>
        </w:rPr>
      </w:pPr>
      <w:r w:rsidRPr="00494D64">
        <w:rPr>
          <w:noProof/>
          <w:lang w:eastAsia="ru-RU"/>
        </w:rPr>
        <w:lastRenderedPageBreak/>
        <w:drawing>
          <wp:inline distT="0" distB="0" distL="0" distR="0" wp14:anchorId="10710AC5" wp14:editId="5BB6E60E">
            <wp:extent cx="4552950" cy="3448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552950" cy="3448050"/>
                    </a:xfrm>
                    <a:prstGeom prst="rect">
                      <a:avLst/>
                    </a:prstGeom>
                  </pic:spPr>
                </pic:pic>
              </a:graphicData>
            </a:graphic>
          </wp:inline>
        </w:drawing>
      </w:r>
    </w:p>
    <w:p w:rsidR="00FB4289" w:rsidRPr="00494D64" w:rsidRDefault="00FB4289" w:rsidP="00FB4289">
      <w:pPr>
        <w:pStyle w:val="S"/>
        <w:ind w:firstLine="0"/>
        <w:jc w:val="center"/>
      </w:pPr>
      <w:r w:rsidRPr="00494D64">
        <w:t>Рисунок 1.4 Расположение и зоны действия источников тепловой энергии на территории п. Сосьва</w:t>
      </w:r>
    </w:p>
    <w:p w:rsidR="003E2C51" w:rsidRPr="00494D64" w:rsidRDefault="003E2C51" w:rsidP="003E2C51">
      <w:pPr>
        <w:pStyle w:val="2"/>
      </w:pPr>
      <w:bookmarkStart w:id="80" w:name="_Toc522105707"/>
      <w:bookmarkStart w:id="81" w:name="sub_119"/>
      <w:bookmarkEnd w:id="79"/>
      <w:r w:rsidRPr="00494D64">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80"/>
    </w:p>
    <w:p w:rsidR="002961C9" w:rsidRPr="00494D64" w:rsidRDefault="002961C9" w:rsidP="002961C9">
      <w:pPr>
        <w:pStyle w:val="3"/>
      </w:pPr>
      <w:bookmarkStart w:id="82" w:name="_Toc522105708"/>
      <w:bookmarkStart w:id="83" w:name="sub_167"/>
      <w:r w:rsidRPr="00494D64">
        <w:t>а) описание значений спроса на тепловую мощность в расчетных элементах территориального деления</w:t>
      </w:r>
      <w:bookmarkEnd w:id="82"/>
    </w:p>
    <w:p w:rsidR="008F6BB1" w:rsidRPr="00494D64" w:rsidRDefault="008F6BB1" w:rsidP="008F6BB1">
      <w:r w:rsidRPr="00494D64">
        <w:t xml:space="preserve">Объемы потребления тепловой энергии (мощности) с разделением по видам потребления на </w:t>
      </w:r>
      <w:r w:rsidR="00BE3803" w:rsidRPr="00494D64">
        <w:t>01.01.</w:t>
      </w:r>
      <w:r w:rsidR="00964B7E">
        <w:t>2019</w:t>
      </w:r>
      <w:r w:rsidRPr="00494D64">
        <w:t xml:space="preserve"> год по каждой котельной представлены в таблице 1.23.</w:t>
      </w:r>
    </w:p>
    <w:p w:rsidR="008F6BB1" w:rsidRPr="00494D64" w:rsidRDefault="008F6BB1" w:rsidP="008F6BB1">
      <w:pPr>
        <w:keepNext/>
        <w:jc w:val="right"/>
      </w:pPr>
      <w:r w:rsidRPr="00494D64">
        <w:t>Таблица 1.23</w:t>
      </w:r>
    </w:p>
    <w:p w:rsidR="008F6BB1" w:rsidRPr="00494D64" w:rsidRDefault="008F6BB1" w:rsidP="00CE0C91">
      <w:pPr>
        <w:ind w:firstLine="0"/>
        <w:jc w:val="center"/>
      </w:pPr>
      <w:r w:rsidRPr="00494D64">
        <w:rPr>
          <w:u w:val="single"/>
        </w:rPr>
        <w:t>Максимальные часовые расчетные нагрузки котельных сельского поселения Саранпауль</w:t>
      </w:r>
    </w:p>
    <w:tbl>
      <w:tblPr>
        <w:tblStyle w:val="32"/>
        <w:tblW w:w="5000" w:type="pct"/>
        <w:tblLayout w:type="fixed"/>
        <w:tblLook w:val="0000" w:firstRow="0" w:lastRow="0" w:firstColumn="0" w:lastColumn="0" w:noHBand="0" w:noVBand="0"/>
      </w:tblPr>
      <w:tblGrid>
        <w:gridCol w:w="2736"/>
        <w:gridCol w:w="1712"/>
        <w:gridCol w:w="1647"/>
        <w:gridCol w:w="2225"/>
        <w:gridCol w:w="1533"/>
      </w:tblGrid>
      <w:tr w:rsidR="008F6BB1" w:rsidRPr="00494D64" w:rsidTr="001945C0">
        <w:trPr>
          <w:trHeight w:val="20"/>
        </w:trPr>
        <w:tc>
          <w:tcPr>
            <w:tcW w:w="1388" w:type="pct"/>
            <w:vAlign w:val="center"/>
          </w:tcPr>
          <w:p w:rsidR="008F6BB1" w:rsidRPr="00494D64" w:rsidRDefault="008F6BB1" w:rsidP="008F6BB1">
            <w:pPr>
              <w:pStyle w:val="a5"/>
              <w:rPr>
                <w:b/>
              </w:rPr>
            </w:pPr>
            <w:proofErr w:type="spellStart"/>
            <w:r w:rsidRPr="00494D64">
              <w:rPr>
                <w:b/>
              </w:rPr>
              <w:t>Наименование</w:t>
            </w:r>
            <w:proofErr w:type="spellEnd"/>
            <w:r w:rsidRPr="00494D64">
              <w:rPr>
                <w:b/>
              </w:rPr>
              <w:t xml:space="preserve"> </w:t>
            </w:r>
            <w:proofErr w:type="spellStart"/>
            <w:r w:rsidRPr="00494D64">
              <w:rPr>
                <w:b/>
              </w:rPr>
              <w:t>источника</w:t>
            </w:r>
            <w:proofErr w:type="spellEnd"/>
            <w:r w:rsidRPr="00494D64">
              <w:rPr>
                <w:b/>
              </w:rPr>
              <w:t xml:space="preserve"> </w:t>
            </w:r>
            <w:proofErr w:type="spellStart"/>
            <w:r w:rsidRPr="00494D64">
              <w:rPr>
                <w:b/>
              </w:rPr>
              <w:t>теплоснабжения</w:t>
            </w:r>
            <w:proofErr w:type="spellEnd"/>
          </w:p>
        </w:tc>
        <w:tc>
          <w:tcPr>
            <w:tcW w:w="869" w:type="pct"/>
            <w:vAlign w:val="center"/>
          </w:tcPr>
          <w:p w:rsidR="008F6BB1" w:rsidRPr="00494D64" w:rsidRDefault="008F6BB1" w:rsidP="008F6BB1">
            <w:pPr>
              <w:pStyle w:val="a5"/>
              <w:rPr>
                <w:b/>
                <w:lang w:val="ru-RU"/>
              </w:rPr>
            </w:pPr>
            <w:r w:rsidRPr="00494D64">
              <w:rPr>
                <w:b/>
                <w:lang w:val="ru-RU"/>
              </w:rPr>
              <w:t>Нагрузка на отопление, Гкал/</w:t>
            </w:r>
            <w:proofErr w:type="gramStart"/>
            <w:r w:rsidRPr="00494D64">
              <w:rPr>
                <w:b/>
                <w:lang w:val="ru-RU"/>
              </w:rPr>
              <w:t>ч</w:t>
            </w:r>
            <w:proofErr w:type="gramEnd"/>
          </w:p>
        </w:tc>
        <w:tc>
          <w:tcPr>
            <w:tcW w:w="836" w:type="pct"/>
            <w:vAlign w:val="center"/>
          </w:tcPr>
          <w:p w:rsidR="008F6BB1" w:rsidRPr="00494D64" w:rsidRDefault="008F6BB1" w:rsidP="008F6BB1">
            <w:pPr>
              <w:pStyle w:val="a5"/>
              <w:rPr>
                <w:b/>
                <w:lang w:val="ru-RU"/>
              </w:rPr>
            </w:pPr>
            <w:r w:rsidRPr="00494D64">
              <w:rPr>
                <w:b/>
                <w:lang w:val="ru-RU"/>
              </w:rPr>
              <w:t>Нагрузка на вентиляцию, Гкал/</w:t>
            </w:r>
            <w:proofErr w:type="gramStart"/>
            <w:r w:rsidRPr="00494D64">
              <w:rPr>
                <w:b/>
                <w:lang w:val="ru-RU"/>
              </w:rPr>
              <w:t>ч</w:t>
            </w:r>
            <w:proofErr w:type="gramEnd"/>
          </w:p>
        </w:tc>
        <w:tc>
          <w:tcPr>
            <w:tcW w:w="1129" w:type="pct"/>
            <w:vAlign w:val="center"/>
          </w:tcPr>
          <w:p w:rsidR="008F6BB1" w:rsidRPr="00494D64" w:rsidRDefault="008F6BB1" w:rsidP="008F6BB1">
            <w:pPr>
              <w:pStyle w:val="a5"/>
              <w:rPr>
                <w:b/>
                <w:lang w:val="ru-RU"/>
              </w:rPr>
            </w:pPr>
            <w:proofErr w:type="spellStart"/>
            <w:r w:rsidRPr="00494D64">
              <w:rPr>
                <w:b/>
                <w:lang w:val="ru-RU"/>
              </w:rPr>
              <w:t>Средненедельная</w:t>
            </w:r>
            <w:proofErr w:type="spellEnd"/>
            <w:r w:rsidRPr="00494D64">
              <w:rPr>
                <w:b/>
                <w:lang w:val="ru-RU"/>
              </w:rPr>
              <w:t xml:space="preserve"> нагрузка ГВС, Гкал/</w:t>
            </w:r>
            <w:proofErr w:type="gramStart"/>
            <w:r w:rsidRPr="00494D64">
              <w:rPr>
                <w:b/>
                <w:lang w:val="ru-RU"/>
              </w:rPr>
              <w:t>ч</w:t>
            </w:r>
            <w:proofErr w:type="gramEnd"/>
          </w:p>
        </w:tc>
        <w:tc>
          <w:tcPr>
            <w:tcW w:w="778" w:type="pct"/>
            <w:vAlign w:val="center"/>
          </w:tcPr>
          <w:p w:rsidR="008F6BB1" w:rsidRPr="00494D64" w:rsidRDefault="008F6BB1" w:rsidP="008F6BB1">
            <w:pPr>
              <w:pStyle w:val="a5"/>
              <w:rPr>
                <w:b/>
              </w:rPr>
            </w:pPr>
            <w:proofErr w:type="spellStart"/>
            <w:r w:rsidRPr="00494D64">
              <w:rPr>
                <w:b/>
              </w:rPr>
              <w:t>Суммарная</w:t>
            </w:r>
            <w:proofErr w:type="spellEnd"/>
            <w:r w:rsidRPr="00494D64">
              <w:rPr>
                <w:b/>
              </w:rPr>
              <w:t xml:space="preserve"> </w:t>
            </w:r>
            <w:proofErr w:type="spellStart"/>
            <w:r w:rsidRPr="00494D64">
              <w:rPr>
                <w:b/>
              </w:rPr>
              <w:t>нагрузка</w:t>
            </w:r>
            <w:proofErr w:type="spellEnd"/>
            <w:r w:rsidRPr="00494D64">
              <w:rPr>
                <w:b/>
              </w:rPr>
              <w:t xml:space="preserve">, </w:t>
            </w:r>
            <w:proofErr w:type="spellStart"/>
            <w:r w:rsidRPr="00494D64">
              <w:rPr>
                <w:b/>
              </w:rPr>
              <w:t>Гкал</w:t>
            </w:r>
            <w:proofErr w:type="spellEnd"/>
            <w:r w:rsidRPr="00494D64">
              <w:rPr>
                <w:b/>
              </w:rPr>
              <w:t>/ч</w:t>
            </w:r>
          </w:p>
        </w:tc>
      </w:tr>
      <w:tr w:rsidR="008F6BB1" w:rsidRPr="00494D64" w:rsidTr="001945C0">
        <w:trPr>
          <w:trHeight w:val="20"/>
        </w:trPr>
        <w:tc>
          <w:tcPr>
            <w:tcW w:w="5000" w:type="pct"/>
            <w:gridSpan w:val="5"/>
            <w:vAlign w:val="center"/>
          </w:tcPr>
          <w:p w:rsidR="008F6BB1" w:rsidRPr="00494D64" w:rsidRDefault="00964B7E" w:rsidP="008F6BB1">
            <w:pPr>
              <w:pStyle w:val="a5"/>
              <w:rPr>
                <w:b/>
              </w:rPr>
            </w:pPr>
            <w:r>
              <w:rPr>
                <w:b/>
                <w:lang w:val="ru-RU"/>
              </w:rPr>
              <w:t>2018</w:t>
            </w:r>
            <w:r w:rsidR="008F6BB1" w:rsidRPr="00494D64">
              <w:rPr>
                <w:b/>
              </w:rPr>
              <w:t xml:space="preserve"> г.</w:t>
            </w:r>
          </w:p>
        </w:tc>
      </w:tr>
      <w:tr w:rsidR="008F6BB1" w:rsidRPr="00494D64" w:rsidTr="001945C0">
        <w:trPr>
          <w:trHeight w:val="20"/>
        </w:trPr>
        <w:tc>
          <w:tcPr>
            <w:tcW w:w="1388" w:type="pct"/>
            <w:vAlign w:val="center"/>
          </w:tcPr>
          <w:p w:rsidR="008F6BB1" w:rsidRPr="00494D64" w:rsidRDefault="008F6BB1" w:rsidP="008F6BB1">
            <w:pPr>
              <w:pStyle w:val="a5"/>
              <w:jc w:val="left"/>
            </w:pPr>
            <w:proofErr w:type="spellStart"/>
            <w:r w:rsidRPr="00494D64">
              <w:t>Центральная</w:t>
            </w:r>
            <w:proofErr w:type="spellEnd"/>
            <w:r w:rsidRPr="00494D64">
              <w:t xml:space="preserve"> </w:t>
            </w:r>
            <w:proofErr w:type="spellStart"/>
            <w:r w:rsidRPr="00494D64">
              <w:t>отопительная</w:t>
            </w:r>
            <w:proofErr w:type="spellEnd"/>
            <w:r w:rsidRPr="00494D64">
              <w:t xml:space="preserve"> </w:t>
            </w:r>
            <w:proofErr w:type="spellStart"/>
            <w:r w:rsidRPr="00494D64">
              <w:t>котельная</w:t>
            </w:r>
            <w:proofErr w:type="spellEnd"/>
            <w:r w:rsidRPr="00494D64">
              <w:t xml:space="preserve"> (ЦОК)</w:t>
            </w:r>
          </w:p>
        </w:tc>
        <w:tc>
          <w:tcPr>
            <w:tcW w:w="869" w:type="pct"/>
            <w:vAlign w:val="center"/>
          </w:tcPr>
          <w:p w:rsidR="008F6BB1" w:rsidRPr="00494D64" w:rsidRDefault="008F6BB1" w:rsidP="008F6BB1">
            <w:pPr>
              <w:pStyle w:val="a5"/>
            </w:pPr>
            <w:r w:rsidRPr="00494D64">
              <w:t>6</w:t>
            </w:r>
          </w:p>
        </w:tc>
        <w:tc>
          <w:tcPr>
            <w:tcW w:w="836" w:type="pct"/>
            <w:vAlign w:val="center"/>
          </w:tcPr>
          <w:p w:rsidR="008F6BB1" w:rsidRPr="00494D64" w:rsidRDefault="008F6BB1" w:rsidP="008F6BB1">
            <w:pPr>
              <w:pStyle w:val="a5"/>
            </w:pPr>
            <w:r w:rsidRPr="00494D64">
              <w:t>-</w:t>
            </w:r>
          </w:p>
        </w:tc>
        <w:tc>
          <w:tcPr>
            <w:tcW w:w="1129" w:type="pct"/>
            <w:vAlign w:val="center"/>
          </w:tcPr>
          <w:p w:rsidR="008F6BB1" w:rsidRPr="00494D64" w:rsidRDefault="008F6BB1" w:rsidP="008F6BB1">
            <w:pPr>
              <w:pStyle w:val="a5"/>
            </w:pPr>
            <w:r w:rsidRPr="00494D64">
              <w:t>-</w:t>
            </w:r>
          </w:p>
        </w:tc>
        <w:tc>
          <w:tcPr>
            <w:tcW w:w="778" w:type="pct"/>
            <w:vAlign w:val="center"/>
          </w:tcPr>
          <w:p w:rsidR="008F6BB1" w:rsidRPr="00494D64" w:rsidRDefault="008F6BB1" w:rsidP="008F6BB1">
            <w:pPr>
              <w:pStyle w:val="a5"/>
            </w:pPr>
            <w:r w:rsidRPr="00494D64">
              <w:t>6</w:t>
            </w:r>
          </w:p>
        </w:tc>
      </w:tr>
      <w:tr w:rsidR="008F6BB1" w:rsidRPr="00494D64" w:rsidTr="001945C0">
        <w:trPr>
          <w:trHeight w:val="20"/>
        </w:trPr>
        <w:tc>
          <w:tcPr>
            <w:tcW w:w="1388" w:type="pct"/>
            <w:vAlign w:val="center"/>
          </w:tcPr>
          <w:p w:rsidR="008F6BB1" w:rsidRPr="00494D64" w:rsidRDefault="008F6BB1" w:rsidP="008F6BB1">
            <w:pPr>
              <w:pStyle w:val="a5"/>
              <w:jc w:val="left"/>
            </w:pPr>
            <w:proofErr w:type="spellStart"/>
            <w:r w:rsidRPr="00494D64">
              <w:t>Котельная</w:t>
            </w:r>
            <w:proofErr w:type="spellEnd"/>
            <w:r w:rsidRPr="00494D64">
              <w:t xml:space="preserve"> ДЮЦ</w:t>
            </w:r>
          </w:p>
        </w:tc>
        <w:tc>
          <w:tcPr>
            <w:tcW w:w="869" w:type="pct"/>
            <w:vAlign w:val="center"/>
          </w:tcPr>
          <w:p w:rsidR="008F6BB1" w:rsidRPr="00494D64" w:rsidRDefault="008F6BB1" w:rsidP="008F6BB1">
            <w:pPr>
              <w:pStyle w:val="a5"/>
            </w:pPr>
            <w:r w:rsidRPr="00494D64">
              <w:t>1,5</w:t>
            </w:r>
          </w:p>
        </w:tc>
        <w:tc>
          <w:tcPr>
            <w:tcW w:w="836" w:type="pct"/>
            <w:vAlign w:val="center"/>
          </w:tcPr>
          <w:p w:rsidR="008F6BB1" w:rsidRPr="00494D64" w:rsidRDefault="008F6BB1" w:rsidP="008F6BB1">
            <w:pPr>
              <w:pStyle w:val="a5"/>
            </w:pPr>
            <w:r w:rsidRPr="00494D64">
              <w:t>-</w:t>
            </w:r>
          </w:p>
        </w:tc>
        <w:tc>
          <w:tcPr>
            <w:tcW w:w="1129" w:type="pct"/>
            <w:vAlign w:val="center"/>
          </w:tcPr>
          <w:p w:rsidR="008F6BB1" w:rsidRPr="00494D64" w:rsidRDefault="008F6BB1" w:rsidP="008F6BB1">
            <w:pPr>
              <w:pStyle w:val="a5"/>
            </w:pPr>
            <w:r w:rsidRPr="00494D64">
              <w:t>-</w:t>
            </w:r>
          </w:p>
        </w:tc>
        <w:tc>
          <w:tcPr>
            <w:tcW w:w="778" w:type="pct"/>
            <w:vAlign w:val="center"/>
          </w:tcPr>
          <w:p w:rsidR="008F6BB1" w:rsidRPr="00494D64" w:rsidRDefault="008F6BB1" w:rsidP="008F6BB1">
            <w:pPr>
              <w:pStyle w:val="a5"/>
            </w:pPr>
            <w:r w:rsidRPr="00494D64">
              <w:t>1,5</w:t>
            </w:r>
          </w:p>
        </w:tc>
      </w:tr>
      <w:tr w:rsidR="008F6BB1" w:rsidRPr="00494D64" w:rsidTr="001945C0">
        <w:trPr>
          <w:trHeight w:val="20"/>
        </w:trPr>
        <w:tc>
          <w:tcPr>
            <w:tcW w:w="1388" w:type="pct"/>
            <w:vAlign w:val="center"/>
          </w:tcPr>
          <w:p w:rsidR="008F6BB1" w:rsidRPr="00494D64" w:rsidRDefault="008F6BB1" w:rsidP="008F6BB1">
            <w:pPr>
              <w:pStyle w:val="a5"/>
              <w:jc w:val="left"/>
            </w:pPr>
            <w:proofErr w:type="spellStart"/>
            <w:r w:rsidRPr="00494D64">
              <w:t>Котельная</w:t>
            </w:r>
            <w:proofErr w:type="spellEnd"/>
            <w:r w:rsidRPr="00494D64">
              <w:t xml:space="preserve"> </w:t>
            </w:r>
            <w:r w:rsidR="000257A1">
              <w:t>п.Сосьва</w:t>
            </w:r>
          </w:p>
        </w:tc>
        <w:tc>
          <w:tcPr>
            <w:tcW w:w="869" w:type="pct"/>
            <w:vAlign w:val="center"/>
          </w:tcPr>
          <w:p w:rsidR="008F6BB1" w:rsidRPr="00494D64" w:rsidRDefault="008F6BB1" w:rsidP="008F6BB1">
            <w:pPr>
              <w:pStyle w:val="a5"/>
            </w:pPr>
            <w:r w:rsidRPr="00494D64">
              <w:t>0,87</w:t>
            </w:r>
          </w:p>
        </w:tc>
        <w:tc>
          <w:tcPr>
            <w:tcW w:w="836" w:type="pct"/>
            <w:vAlign w:val="center"/>
          </w:tcPr>
          <w:p w:rsidR="008F6BB1" w:rsidRPr="00494D64" w:rsidRDefault="008F6BB1" w:rsidP="008F6BB1">
            <w:pPr>
              <w:pStyle w:val="a5"/>
            </w:pPr>
            <w:r w:rsidRPr="00494D64">
              <w:t>-</w:t>
            </w:r>
          </w:p>
        </w:tc>
        <w:tc>
          <w:tcPr>
            <w:tcW w:w="1129" w:type="pct"/>
            <w:vAlign w:val="center"/>
          </w:tcPr>
          <w:p w:rsidR="008F6BB1" w:rsidRPr="00494D64" w:rsidRDefault="008F6BB1" w:rsidP="008F6BB1">
            <w:pPr>
              <w:pStyle w:val="a5"/>
            </w:pPr>
            <w:r w:rsidRPr="00494D64">
              <w:t>-</w:t>
            </w:r>
          </w:p>
        </w:tc>
        <w:tc>
          <w:tcPr>
            <w:tcW w:w="778" w:type="pct"/>
            <w:vAlign w:val="center"/>
          </w:tcPr>
          <w:p w:rsidR="008F6BB1" w:rsidRPr="00494D64" w:rsidRDefault="008F6BB1" w:rsidP="008F6BB1">
            <w:pPr>
              <w:pStyle w:val="a5"/>
            </w:pPr>
            <w:r w:rsidRPr="00494D64">
              <w:t>0,87</w:t>
            </w:r>
          </w:p>
        </w:tc>
      </w:tr>
      <w:tr w:rsidR="008F6BB1" w:rsidRPr="00494D64" w:rsidTr="001945C0">
        <w:trPr>
          <w:trHeight w:val="20"/>
        </w:trPr>
        <w:tc>
          <w:tcPr>
            <w:tcW w:w="1388" w:type="pct"/>
            <w:vAlign w:val="center"/>
          </w:tcPr>
          <w:p w:rsidR="008F6BB1" w:rsidRPr="00494D64" w:rsidRDefault="008F6BB1" w:rsidP="008F6BB1">
            <w:pPr>
              <w:pStyle w:val="a5"/>
              <w:rPr>
                <w:b/>
              </w:rPr>
            </w:pPr>
            <w:r w:rsidRPr="00494D64">
              <w:rPr>
                <w:b/>
              </w:rPr>
              <w:t>ИТОГО</w:t>
            </w:r>
          </w:p>
        </w:tc>
        <w:tc>
          <w:tcPr>
            <w:tcW w:w="869" w:type="pct"/>
            <w:vAlign w:val="center"/>
          </w:tcPr>
          <w:p w:rsidR="008F6BB1" w:rsidRPr="00494D64" w:rsidRDefault="008F6BB1" w:rsidP="008F6BB1">
            <w:pPr>
              <w:pStyle w:val="a5"/>
              <w:rPr>
                <w:b/>
              </w:rPr>
            </w:pPr>
            <w:r w:rsidRPr="00494D64">
              <w:rPr>
                <w:b/>
              </w:rPr>
              <w:t>8,37</w:t>
            </w:r>
          </w:p>
        </w:tc>
        <w:tc>
          <w:tcPr>
            <w:tcW w:w="836" w:type="pct"/>
            <w:vAlign w:val="center"/>
          </w:tcPr>
          <w:p w:rsidR="008F6BB1" w:rsidRPr="00494D64" w:rsidRDefault="008F6BB1" w:rsidP="008F6BB1">
            <w:pPr>
              <w:pStyle w:val="a5"/>
              <w:rPr>
                <w:b/>
              </w:rPr>
            </w:pPr>
          </w:p>
        </w:tc>
        <w:tc>
          <w:tcPr>
            <w:tcW w:w="1129" w:type="pct"/>
            <w:vAlign w:val="center"/>
          </w:tcPr>
          <w:p w:rsidR="008F6BB1" w:rsidRPr="00494D64" w:rsidRDefault="008F6BB1" w:rsidP="008F6BB1">
            <w:pPr>
              <w:pStyle w:val="a5"/>
              <w:rPr>
                <w:b/>
              </w:rPr>
            </w:pPr>
          </w:p>
        </w:tc>
        <w:tc>
          <w:tcPr>
            <w:tcW w:w="778" w:type="pct"/>
            <w:vAlign w:val="center"/>
          </w:tcPr>
          <w:p w:rsidR="008F6BB1" w:rsidRPr="00494D64" w:rsidRDefault="008F6BB1" w:rsidP="008F6BB1">
            <w:pPr>
              <w:pStyle w:val="a5"/>
              <w:rPr>
                <w:b/>
              </w:rPr>
            </w:pPr>
            <w:r w:rsidRPr="00494D64">
              <w:rPr>
                <w:b/>
              </w:rPr>
              <w:t>8,37</w:t>
            </w:r>
          </w:p>
        </w:tc>
      </w:tr>
    </w:tbl>
    <w:p w:rsidR="008F6BB1" w:rsidRPr="00494D64" w:rsidRDefault="008F6BB1" w:rsidP="008F6BB1">
      <w:pPr>
        <w:jc w:val="right"/>
      </w:pPr>
      <w:r w:rsidRPr="00494D64">
        <w:t>Таблица 1.24</w:t>
      </w:r>
    </w:p>
    <w:p w:rsidR="008F6BB1" w:rsidRPr="00494D64" w:rsidRDefault="008F6BB1" w:rsidP="008F6BB1">
      <w:pPr>
        <w:rPr>
          <w:u w:val="single"/>
        </w:rPr>
      </w:pPr>
      <w:r w:rsidRPr="00494D64">
        <w:rPr>
          <w:u w:val="single"/>
        </w:rPr>
        <w:t xml:space="preserve">Объемы потребления тепловой энергии по виду потребителей за </w:t>
      </w:r>
      <w:r w:rsidR="00964B7E">
        <w:rPr>
          <w:u w:val="single"/>
        </w:rPr>
        <w:t>2018</w:t>
      </w:r>
      <w:r w:rsidRPr="00494D64">
        <w:rPr>
          <w:u w:val="single"/>
        </w:rPr>
        <w:t xml:space="preserve"> год,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1693"/>
        <w:gridCol w:w="1831"/>
        <w:gridCol w:w="1965"/>
      </w:tblGrid>
      <w:tr w:rsidR="008F6BB1" w:rsidRPr="00494D64" w:rsidTr="008F6BB1">
        <w:tc>
          <w:tcPr>
            <w:tcW w:w="2215" w:type="pct"/>
            <w:vMerge w:val="restart"/>
            <w:shd w:val="clear" w:color="auto" w:fill="auto"/>
            <w:vAlign w:val="center"/>
          </w:tcPr>
          <w:p w:rsidR="008F6BB1" w:rsidRPr="00494D64" w:rsidRDefault="008F6BB1" w:rsidP="008F6BB1">
            <w:pPr>
              <w:pStyle w:val="a5"/>
              <w:rPr>
                <w:b/>
              </w:rPr>
            </w:pPr>
            <w:r w:rsidRPr="00494D64">
              <w:rPr>
                <w:b/>
              </w:rPr>
              <w:t>Наименование потребителя</w:t>
            </w:r>
          </w:p>
        </w:tc>
        <w:tc>
          <w:tcPr>
            <w:tcW w:w="2785" w:type="pct"/>
            <w:gridSpan w:val="3"/>
            <w:shd w:val="clear" w:color="auto" w:fill="auto"/>
            <w:vAlign w:val="center"/>
          </w:tcPr>
          <w:p w:rsidR="008F6BB1" w:rsidRPr="00494D64" w:rsidRDefault="008F6BB1" w:rsidP="008F6BB1">
            <w:pPr>
              <w:pStyle w:val="a5"/>
              <w:rPr>
                <w:b/>
              </w:rPr>
            </w:pPr>
            <w:r w:rsidRPr="00494D64">
              <w:rPr>
                <w:b/>
              </w:rPr>
              <w:t>Потребление тепловой энергии, Гкал/год</w:t>
            </w:r>
          </w:p>
        </w:tc>
      </w:tr>
      <w:tr w:rsidR="008F6BB1" w:rsidRPr="00494D64" w:rsidTr="008F6BB1">
        <w:tc>
          <w:tcPr>
            <w:tcW w:w="2215" w:type="pct"/>
            <w:vMerge/>
            <w:shd w:val="clear" w:color="auto" w:fill="auto"/>
            <w:vAlign w:val="center"/>
          </w:tcPr>
          <w:p w:rsidR="008F6BB1" w:rsidRPr="00494D64" w:rsidRDefault="008F6BB1" w:rsidP="008F6BB1">
            <w:pPr>
              <w:pStyle w:val="a5"/>
              <w:rPr>
                <w:b/>
              </w:rPr>
            </w:pPr>
          </w:p>
        </w:tc>
        <w:tc>
          <w:tcPr>
            <w:tcW w:w="859" w:type="pct"/>
            <w:shd w:val="clear" w:color="auto" w:fill="auto"/>
            <w:vAlign w:val="center"/>
          </w:tcPr>
          <w:p w:rsidR="008F6BB1" w:rsidRPr="00494D64" w:rsidRDefault="008F6BB1" w:rsidP="008F6BB1">
            <w:pPr>
              <w:pStyle w:val="a5"/>
              <w:rPr>
                <w:b/>
              </w:rPr>
            </w:pPr>
            <w:r w:rsidRPr="00494D64">
              <w:rPr>
                <w:b/>
              </w:rPr>
              <w:t>ЦОК</w:t>
            </w:r>
          </w:p>
        </w:tc>
        <w:tc>
          <w:tcPr>
            <w:tcW w:w="929" w:type="pct"/>
            <w:shd w:val="clear" w:color="auto" w:fill="auto"/>
          </w:tcPr>
          <w:p w:rsidR="008F6BB1" w:rsidRPr="00494D64" w:rsidRDefault="008F6BB1" w:rsidP="008F6BB1">
            <w:pPr>
              <w:pStyle w:val="a5"/>
              <w:rPr>
                <w:b/>
              </w:rPr>
            </w:pPr>
            <w:r w:rsidRPr="00494D64">
              <w:rPr>
                <w:b/>
              </w:rPr>
              <w:t>Котельная ДЮЦ</w:t>
            </w:r>
          </w:p>
        </w:tc>
        <w:tc>
          <w:tcPr>
            <w:tcW w:w="998" w:type="pct"/>
            <w:shd w:val="clear" w:color="auto" w:fill="auto"/>
          </w:tcPr>
          <w:p w:rsidR="008F6BB1" w:rsidRPr="00494D64" w:rsidRDefault="008F6BB1" w:rsidP="008F6BB1">
            <w:pPr>
              <w:pStyle w:val="a5"/>
              <w:rPr>
                <w:b/>
              </w:rPr>
            </w:pPr>
            <w:r w:rsidRPr="00494D64">
              <w:rPr>
                <w:b/>
              </w:rPr>
              <w:t>Котельная Сосьва</w:t>
            </w: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Жилой фонд</w:t>
            </w:r>
          </w:p>
        </w:tc>
        <w:tc>
          <w:tcPr>
            <w:tcW w:w="859" w:type="pct"/>
            <w:shd w:val="clear" w:color="auto" w:fill="auto"/>
            <w:vAlign w:val="center"/>
          </w:tcPr>
          <w:p w:rsidR="008F6BB1" w:rsidRPr="00494D64" w:rsidRDefault="008F6BB1" w:rsidP="008F6BB1">
            <w:pPr>
              <w:pStyle w:val="a5"/>
            </w:pPr>
            <w:r w:rsidRPr="00494D64">
              <w:t>10784</w:t>
            </w:r>
          </w:p>
        </w:tc>
        <w:tc>
          <w:tcPr>
            <w:tcW w:w="929" w:type="pct"/>
            <w:shd w:val="clear" w:color="auto" w:fill="auto"/>
            <w:vAlign w:val="center"/>
          </w:tcPr>
          <w:p w:rsidR="008F6BB1" w:rsidRPr="00494D64" w:rsidRDefault="008F6BB1" w:rsidP="008F6BB1">
            <w:pPr>
              <w:pStyle w:val="a5"/>
            </w:pPr>
            <w:r w:rsidRPr="00494D64">
              <w:t>530</w:t>
            </w:r>
          </w:p>
        </w:tc>
        <w:tc>
          <w:tcPr>
            <w:tcW w:w="998" w:type="pct"/>
            <w:shd w:val="clear" w:color="auto" w:fill="auto"/>
            <w:vAlign w:val="center"/>
          </w:tcPr>
          <w:p w:rsidR="008F6BB1" w:rsidRPr="00494D64" w:rsidRDefault="008F6BB1" w:rsidP="008F6BB1">
            <w:pPr>
              <w:pStyle w:val="a5"/>
            </w:pP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Объекты социальной сферы</w:t>
            </w:r>
          </w:p>
        </w:tc>
        <w:tc>
          <w:tcPr>
            <w:tcW w:w="859" w:type="pct"/>
            <w:shd w:val="clear" w:color="auto" w:fill="auto"/>
            <w:vAlign w:val="center"/>
          </w:tcPr>
          <w:p w:rsidR="008F6BB1" w:rsidRPr="00494D64" w:rsidRDefault="008F6BB1" w:rsidP="008F6BB1">
            <w:pPr>
              <w:pStyle w:val="a5"/>
            </w:pPr>
            <w:r w:rsidRPr="00494D64">
              <w:t>3676</w:t>
            </w:r>
          </w:p>
        </w:tc>
        <w:tc>
          <w:tcPr>
            <w:tcW w:w="929" w:type="pct"/>
            <w:shd w:val="clear" w:color="auto" w:fill="auto"/>
            <w:vAlign w:val="center"/>
          </w:tcPr>
          <w:p w:rsidR="008F6BB1" w:rsidRPr="00494D64" w:rsidRDefault="008F6BB1" w:rsidP="008F6BB1">
            <w:pPr>
              <w:pStyle w:val="a5"/>
            </w:pPr>
            <w:r w:rsidRPr="00494D64">
              <w:t>601</w:t>
            </w:r>
          </w:p>
        </w:tc>
        <w:tc>
          <w:tcPr>
            <w:tcW w:w="998" w:type="pct"/>
            <w:shd w:val="clear" w:color="auto" w:fill="auto"/>
            <w:vAlign w:val="center"/>
          </w:tcPr>
          <w:p w:rsidR="008F6BB1" w:rsidRPr="00494D64" w:rsidRDefault="008F6BB1" w:rsidP="008F6BB1">
            <w:pPr>
              <w:pStyle w:val="a5"/>
            </w:pPr>
            <w:r w:rsidRPr="00494D64">
              <w:t>2568</w:t>
            </w: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Прочие</w:t>
            </w:r>
          </w:p>
        </w:tc>
        <w:tc>
          <w:tcPr>
            <w:tcW w:w="859" w:type="pct"/>
            <w:shd w:val="clear" w:color="auto" w:fill="auto"/>
            <w:vAlign w:val="center"/>
          </w:tcPr>
          <w:p w:rsidR="008F6BB1" w:rsidRPr="00494D64" w:rsidRDefault="008F6BB1" w:rsidP="008F6BB1">
            <w:pPr>
              <w:pStyle w:val="a5"/>
            </w:pPr>
            <w:r w:rsidRPr="00494D64">
              <w:t>1460</w:t>
            </w:r>
          </w:p>
        </w:tc>
        <w:tc>
          <w:tcPr>
            <w:tcW w:w="929" w:type="pct"/>
            <w:shd w:val="clear" w:color="auto" w:fill="auto"/>
            <w:vAlign w:val="center"/>
          </w:tcPr>
          <w:p w:rsidR="008F6BB1" w:rsidRPr="00494D64" w:rsidRDefault="008F6BB1" w:rsidP="008F6BB1">
            <w:pPr>
              <w:pStyle w:val="a5"/>
            </w:pPr>
            <w:r w:rsidRPr="00494D64">
              <w:t>205</w:t>
            </w:r>
          </w:p>
        </w:tc>
        <w:tc>
          <w:tcPr>
            <w:tcW w:w="998" w:type="pct"/>
            <w:shd w:val="clear" w:color="auto" w:fill="auto"/>
            <w:vAlign w:val="center"/>
          </w:tcPr>
          <w:p w:rsidR="008F6BB1" w:rsidRPr="00494D64" w:rsidRDefault="008F6BB1" w:rsidP="008F6BB1">
            <w:pPr>
              <w:pStyle w:val="a5"/>
            </w:pPr>
            <w:r w:rsidRPr="00494D64">
              <w:t>2571</w:t>
            </w: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Производственные потребители</w:t>
            </w:r>
          </w:p>
        </w:tc>
        <w:tc>
          <w:tcPr>
            <w:tcW w:w="859" w:type="pct"/>
            <w:shd w:val="clear" w:color="auto" w:fill="auto"/>
            <w:vAlign w:val="center"/>
          </w:tcPr>
          <w:p w:rsidR="008F6BB1" w:rsidRPr="00494D64" w:rsidRDefault="008F6BB1" w:rsidP="008F6BB1">
            <w:pPr>
              <w:pStyle w:val="a5"/>
            </w:pPr>
            <w:r w:rsidRPr="00494D64">
              <w:t>--</w:t>
            </w:r>
          </w:p>
        </w:tc>
        <w:tc>
          <w:tcPr>
            <w:tcW w:w="929" w:type="pct"/>
            <w:shd w:val="clear" w:color="auto" w:fill="auto"/>
            <w:vAlign w:val="center"/>
          </w:tcPr>
          <w:p w:rsidR="008F6BB1" w:rsidRPr="00494D64" w:rsidRDefault="008F6BB1" w:rsidP="008F6BB1">
            <w:pPr>
              <w:pStyle w:val="a5"/>
            </w:pPr>
            <w:r w:rsidRPr="00494D64">
              <w:t>--</w:t>
            </w:r>
          </w:p>
        </w:tc>
        <w:tc>
          <w:tcPr>
            <w:tcW w:w="998" w:type="pct"/>
            <w:shd w:val="clear" w:color="auto" w:fill="auto"/>
            <w:vAlign w:val="center"/>
          </w:tcPr>
          <w:p w:rsidR="008F6BB1" w:rsidRPr="00494D64" w:rsidRDefault="008F6BB1" w:rsidP="008F6BB1">
            <w:pPr>
              <w:pStyle w:val="a5"/>
            </w:pPr>
            <w:r w:rsidRPr="00494D64">
              <w:t>--</w:t>
            </w:r>
          </w:p>
        </w:tc>
      </w:tr>
      <w:tr w:rsidR="008F6BB1" w:rsidRPr="00494D64" w:rsidTr="008F6BB1">
        <w:tc>
          <w:tcPr>
            <w:tcW w:w="2215" w:type="pct"/>
            <w:shd w:val="clear" w:color="auto" w:fill="auto"/>
            <w:vAlign w:val="center"/>
          </w:tcPr>
          <w:p w:rsidR="008F6BB1" w:rsidRPr="00494D64" w:rsidRDefault="008F6BB1" w:rsidP="008F6BB1">
            <w:pPr>
              <w:pStyle w:val="a5"/>
              <w:rPr>
                <w:b/>
              </w:rPr>
            </w:pPr>
            <w:r w:rsidRPr="00494D64">
              <w:rPr>
                <w:b/>
              </w:rPr>
              <w:t>ИТОГО</w:t>
            </w:r>
          </w:p>
        </w:tc>
        <w:tc>
          <w:tcPr>
            <w:tcW w:w="859" w:type="pct"/>
            <w:shd w:val="clear" w:color="auto" w:fill="auto"/>
            <w:vAlign w:val="center"/>
          </w:tcPr>
          <w:p w:rsidR="008F6BB1" w:rsidRPr="00494D64" w:rsidRDefault="008F6BB1" w:rsidP="008F6BB1">
            <w:pPr>
              <w:pStyle w:val="a5"/>
              <w:rPr>
                <w:b/>
              </w:rPr>
            </w:pPr>
            <w:r w:rsidRPr="00494D64">
              <w:rPr>
                <w:b/>
              </w:rPr>
              <w:t>15920</w:t>
            </w:r>
          </w:p>
        </w:tc>
        <w:tc>
          <w:tcPr>
            <w:tcW w:w="929" w:type="pct"/>
            <w:shd w:val="clear" w:color="auto" w:fill="auto"/>
            <w:vAlign w:val="center"/>
          </w:tcPr>
          <w:p w:rsidR="008F6BB1" w:rsidRPr="00494D64" w:rsidRDefault="008F6BB1" w:rsidP="008F6BB1">
            <w:pPr>
              <w:pStyle w:val="a5"/>
              <w:rPr>
                <w:b/>
              </w:rPr>
            </w:pPr>
            <w:r w:rsidRPr="00494D64">
              <w:rPr>
                <w:b/>
              </w:rPr>
              <w:t>1336</w:t>
            </w:r>
          </w:p>
        </w:tc>
        <w:tc>
          <w:tcPr>
            <w:tcW w:w="998" w:type="pct"/>
            <w:shd w:val="clear" w:color="auto" w:fill="auto"/>
            <w:vAlign w:val="center"/>
          </w:tcPr>
          <w:p w:rsidR="008F6BB1" w:rsidRPr="00494D64" w:rsidRDefault="008F6BB1" w:rsidP="008F6BB1">
            <w:pPr>
              <w:pStyle w:val="a5"/>
              <w:rPr>
                <w:b/>
              </w:rPr>
            </w:pPr>
            <w:r w:rsidRPr="00494D64">
              <w:rPr>
                <w:b/>
              </w:rPr>
              <w:t>5139</w:t>
            </w:r>
          </w:p>
        </w:tc>
      </w:tr>
    </w:tbl>
    <w:p w:rsidR="002961C9" w:rsidRPr="00494D64" w:rsidRDefault="002961C9" w:rsidP="002961C9">
      <w:pPr>
        <w:pStyle w:val="3"/>
      </w:pPr>
      <w:bookmarkStart w:id="84" w:name="_Toc522105709"/>
      <w:bookmarkStart w:id="85" w:name="sub_168"/>
      <w:bookmarkEnd w:id="83"/>
      <w:r w:rsidRPr="00494D64">
        <w:lastRenderedPageBreak/>
        <w:t>б) описание значений расчетных тепловых нагрузок на коллекторах источников тепловой энергии</w:t>
      </w:r>
      <w:bookmarkEnd w:id="84"/>
    </w:p>
    <w:p w:rsidR="008F6BB1" w:rsidRPr="00494D64" w:rsidRDefault="00653E22" w:rsidP="008F6BB1">
      <w:r w:rsidRPr="00494D64">
        <w:t>Информация по тепловым нагрузкам на коллекторах источников тепловой энергии на территории сельского поселения Саранпауль отсутствует.</w:t>
      </w:r>
    </w:p>
    <w:p w:rsidR="002961C9" w:rsidRPr="00494D64" w:rsidRDefault="002961C9" w:rsidP="002961C9">
      <w:pPr>
        <w:pStyle w:val="3"/>
      </w:pPr>
      <w:bookmarkStart w:id="86" w:name="_Toc522105710"/>
      <w:bookmarkStart w:id="87" w:name="sub_169"/>
      <w:bookmarkEnd w:id="85"/>
      <w:r w:rsidRPr="00494D64">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6"/>
    </w:p>
    <w:p w:rsidR="002C6799" w:rsidRPr="00494D64" w:rsidRDefault="002C6799" w:rsidP="002C6799">
      <w:r w:rsidRPr="00494D64">
        <w:t>Информация об условиях применения отопления жилых помещений в многоквартирных домах с использованием индивидуальных квартирных источников тепловой энергии отсутствует.</w:t>
      </w:r>
    </w:p>
    <w:p w:rsidR="002961C9" w:rsidRPr="00494D64" w:rsidRDefault="002961C9" w:rsidP="002961C9">
      <w:pPr>
        <w:pStyle w:val="3"/>
      </w:pPr>
      <w:bookmarkStart w:id="88" w:name="_Toc522105711"/>
      <w:bookmarkStart w:id="89" w:name="sub_170"/>
      <w:bookmarkEnd w:id="87"/>
      <w:r w:rsidRPr="00494D64">
        <w:t>г) описание величины потребления тепловой энергии в расчетных элементах территориального деления за отопительный период и за год в целом</w:t>
      </w:r>
      <w:bookmarkEnd w:id="88"/>
    </w:p>
    <w:p w:rsidR="002C6799" w:rsidRPr="00494D64" w:rsidRDefault="002C6799" w:rsidP="002C6799">
      <w:r w:rsidRPr="00494D64">
        <w:rPr>
          <w:color w:val="000000"/>
          <w:lang w:eastAsia="ru-RU" w:bidi="ru-RU"/>
        </w:rPr>
        <w:t>На основании представленных данных о подключенной нагрузке к тепловым сетям источников теплоснабжения сельского поселения Саранпауль рассчитаны значения потребления тепловой энергии за отопительный период и за год в целом и представлены в таблице 1.25.</w:t>
      </w:r>
    </w:p>
    <w:p w:rsidR="002C6799" w:rsidRPr="00494D64" w:rsidRDefault="002C6799" w:rsidP="002C6799">
      <w:pPr>
        <w:spacing w:line="230" w:lineRule="exact"/>
        <w:jc w:val="right"/>
        <w:rPr>
          <w:color w:val="000000"/>
          <w:lang w:eastAsia="ru-RU" w:bidi="ru-RU"/>
        </w:rPr>
      </w:pPr>
      <w:r w:rsidRPr="00494D64">
        <w:rPr>
          <w:color w:val="000000"/>
          <w:lang w:eastAsia="ru-RU" w:bidi="ru-RU"/>
        </w:rPr>
        <w:t>Таблица 1.25</w:t>
      </w:r>
    </w:p>
    <w:p w:rsidR="002C6799" w:rsidRPr="00494D64" w:rsidRDefault="002C6799" w:rsidP="002C6799">
      <w:pPr>
        <w:ind w:firstLine="0"/>
        <w:jc w:val="center"/>
        <w:rPr>
          <w:color w:val="000000"/>
          <w:u w:val="single"/>
          <w:lang w:eastAsia="ru-RU" w:bidi="ru-RU"/>
        </w:rPr>
      </w:pPr>
      <w:r w:rsidRPr="00494D64">
        <w:rPr>
          <w:color w:val="000000"/>
          <w:u w:val="single"/>
          <w:lang w:eastAsia="ru-RU" w:bidi="ru-RU"/>
        </w:rPr>
        <w:t>Полезный отпуск тепловой энергии сельского поселения Саранпауль</w:t>
      </w:r>
    </w:p>
    <w:tbl>
      <w:tblPr>
        <w:tblOverlap w:val="never"/>
        <w:tblW w:w="9649" w:type="dxa"/>
        <w:tblLayout w:type="fixed"/>
        <w:tblCellMar>
          <w:left w:w="10" w:type="dxa"/>
          <w:right w:w="10" w:type="dxa"/>
        </w:tblCellMar>
        <w:tblLook w:val="04A0" w:firstRow="1" w:lastRow="0" w:firstColumn="1" w:lastColumn="0" w:noHBand="0" w:noVBand="1"/>
      </w:tblPr>
      <w:tblGrid>
        <w:gridCol w:w="719"/>
        <w:gridCol w:w="3119"/>
        <w:gridCol w:w="3543"/>
        <w:gridCol w:w="2268"/>
      </w:tblGrid>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 xml:space="preserve">№ </w:t>
            </w:r>
            <w:proofErr w:type="gramStart"/>
            <w:r w:rsidRPr="00494D64">
              <w:rPr>
                <w:rStyle w:val="22"/>
                <w:rFonts w:eastAsiaTheme="minorHAnsi" w:cstheme="minorBidi"/>
                <w:b/>
                <w:color w:val="auto"/>
                <w:sz w:val="20"/>
                <w:szCs w:val="22"/>
                <w:lang w:eastAsia="en-US" w:bidi="ar-SA"/>
              </w:rPr>
              <w:t>п</w:t>
            </w:r>
            <w:proofErr w:type="gramEnd"/>
            <w:r w:rsidRPr="00494D64">
              <w:rPr>
                <w:rStyle w:val="22"/>
                <w:rFonts w:eastAsiaTheme="minorHAnsi" w:cstheme="minorBidi"/>
                <w:b/>
                <w:color w:val="auto"/>
                <w:sz w:val="20"/>
                <w:szCs w:val="22"/>
                <w:lang w:eastAsia="en-US" w:bidi="ar-SA"/>
              </w:rPr>
              <w:t>/п</w:t>
            </w:r>
          </w:p>
        </w:tc>
        <w:tc>
          <w:tcPr>
            <w:tcW w:w="3119" w:type="dxa"/>
            <w:tcBorders>
              <w:top w:val="single" w:sz="4" w:space="0" w:color="auto"/>
              <w:lef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Котельная</w:t>
            </w:r>
          </w:p>
        </w:tc>
        <w:tc>
          <w:tcPr>
            <w:tcW w:w="3543" w:type="dxa"/>
            <w:tcBorders>
              <w:top w:val="single" w:sz="4" w:space="0" w:color="auto"/>
              <w:lef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Полезный отпуск в отопительный период, Гкал</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Полезный отпуск в год, Гкал</w:t>
            </w:r>
          </w:p>
        </w:tc>
      </w:tr>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pPr>
            <w:r w:rsidRPr="00494D64">
              <w:rPr>
                <w:rStyle w:val="22"/>
                <w:rFonts w:eastAsiaTheme="minorHAnsi" w:cstheme="minorBidi"/>
                <w:color w:val="auto"/>
                <w:sz w:val="20"/>
                <w:szCs w:val="22"/>
                <w:lang w:eastAsia="en-US" w:bidi="ar-SA"/>
              </w:rPr>
              <w:t>1</w:t>
            </w:r>
          </w:p>
        </w:tc>
        <w:tc>
          <w:tcPr>
            <w:tcW w:w="3119" w:type="dxa"/>
            <w:tcBorders>
              <w:top w:val="single" w:sz="4" w:space="0" w:color="auto"/>
              <w:left w:val="single" w:sz="4" w:space="0" w:color="auto"/>
            </w:tcBorders>
            <w:vAlign w:val="center"/>
          </w:tcPr>
          <w:p w:rsidR="002C6799" w:rsidRPr="00494D64" w:rsidRDefault="002C6799" w:rsidP="002C6799">
            <w:pPr>
              <w:pStyle w:val="a5"/>
              <w:jc w:val="left"/>
            </w:pPr>
            <w:r w:rsidRPr="00494D64">
              <w:t>Центральная отопительная котельная (ЦОК)</w:t>
            </w:r>
          </w:p>
        </w:tc>
        <w:tc>
          <w:tcPr>
            <w:tcW w:w="3543" w:type="dxa"/>
            <w:tcBorders>
              <w:top w:val="single" w:sz="4" w:space="0" w:color="auto"/>
              <w:left w:val="single" w:sz="4" w:space="0" w:color="auto"/>
            </w:tcBorders>
            <w:vAlign w:val="center"/>
          </w:tcPr>
          <w:p w:rsidR="002C6799" w:rsidRPr="00494D64" w:rsidRDefault="002C6799" w:rsidP="002C6799">
            <w:pPr>
              <w:pStyle w:val="a5"/>
            </w:pPr>
            <w:r w:rsidRPr="00494D64">
              <w:t>15920</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pPr>
            <w:r w:rsidRPr="00494D64">
              <w:t>15920</w:t>
            </w:r>
          </w:p>
        </w:tc>
      </w:tr>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pPr>
            <w:r w:rsidRPr="00494D64">
              <w:rPr>
                <w:rStyle w:val="22"/>
                <w:rFonts w:eastAsiaTheme="minorHAnsi" w:cstheme="minorBidi"/>
                <w:color w:val="auto"/>
                <w:sz w:val="20"/>
                <w:szCs w:val="22"/>
                <w:lang w:eastAsia="en-US" w:bidi="ar-SA"/>
              </w:rPr>
              <w:t>2</w:t>
            </w:r>
          </w:p>
        </w:tc>
        <w:tc>
          <w:tcPr>
            <w:tcW w:w="3119" w:type="dxa"/>
            <w:tcBorders>
              <w:top w:val="single" w:sz="4" w:space="0" w:color="auto"/>
              <w:left w:val="single" w:sz="4" w:space="0" w:color="auto"/>
            </w:tcBorders>
            <w:vAlign w:val="center"/>
          </w:tcPr>
          <w:p w:rsidR="002C6799" w:rsidRPr="00494D64" w:rsidRDefault="002C6799" w:rsidP="002C6799">
            <w:pPr>
              <w:pStyle w:val="a5"/>
              <w:jc w:val="left"/>
            </w:pPr>
            <w:r w:rsidRPr="00494D64">
              <w:t>Котельная ДЮЦ</w:t>
            </w:r>
          </w:p>
        </w:tc>
        <w:tc>
          <w:tcPr>
            <w:tcW w:w="3543" w:type="dxa"/>
            <w:tcBorders>
              <w:top w:val="single" w:sz="4" w:space="0" w:color="auto"/>
              <w:left w:val="single" w:sz="4" w:space="0" w:color="auto"/>
            </w:tcBorders>
            <w:vAlign w:val="center"/>
          </w:tcPr>
          <w:p w:rsidR="002C6799" w:rsidRPr="00494D64" w:rsidRDefault="002C6799" w:rsidP="002C6799">
            <w:pPr>
              <w:pStyle w:val="a5"/>
            </w:pPr>
            <w:r w:rsidRPr="00494D64">
              <w:t>1336</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pPr>
            <w:r w:rsidRPr="00494D64">
              <w:t>1336</w:t>
            </w:r>
          </w:p>
        </w:tc>
      </w:tr>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pPr>
            <w:r w:rsidRPr="00494D64">
              <w:rPr>
                <w:rStyle w:val="22"/>
                <w:rFonts w:eastAsiaTheme="minorHAnsi" w:cstheme="minorBidi"/>
                <w:color w:val="auto"/>
                <w:sz w:val="20"/>
                <w:szCs w:val="22"/>
                <w:lang w:eastAsia="en-US" w:bidi="ar-SA"/>
              </w:rPr>
              <w:t>3</w:t>
            </w:r>
          </w:p>
        </w:tc>
        <w:tc>
          <w:tcPr>
            <w:tcW w:w="3119" w:type="dxa"/>
            <w:tcBorders>
              <w:top w:val="single" w:sz="4" w:space="0" w:color="auto"/>
              <w:left w:val="single" w:sz="4" w:space="0" w:color="auto"/>
            </w:tcBorders>
            <w:vAlign w:val="center"/>
          </w:tcPr>
          <w:p w:rsidR="002C6799" w:rsidRPr="00494D64" w:rsidRDefault="002C6799" w:rsidP="002C6799">
            <w:pPr>
              <w:pStyle w:val="a5"/>
              <w:jc w:val="left"/>
            </w:pPr>
            <w:r w:rsidRPr="00494D64">
              <w:t xml:space="preserve">Котельная </w:t>
            </w:r>
            <w:r w:rsidR="000257A1">
              <w:t>п.Сосьва</w:t>
            </w:r>
          </w:p>
        </w:tc>
        <w:tc>
          <w:tcPr>
            <w:tcW w:w="3543" w:type="dxa"/>
            <w:tcBorders>
              <w:top w:val="single" w:sz="4" w:space="0" w:color="auto"/>
              <w:left w:val="single" w:sz="4" w:space="0" w:color="auto"/>
            </w:tcBorders>
            <w:vAlign w:val="center"/>
          </w:tcPr>
          <w:p w:rsidR="002C6799" w:rsidRPr="00494D64" w:rsidRDefault="002C6799" w:rsidP="002C6799">
            <w:pPr>
              <w:pStyle w:val="a5"/>
            </w:pPr>
            <w:r w:rsidRPr="00494D64">
              <w:t>5139</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pPr>
            <w:r w:rsidRPr="00494D64">
              <w:t>5139</w:t>
            </w:r>
          </w:p>
        </w:tc>
      </w:tr>
      <w:tr w:rsidR="002C6799" w:rsidRPr="00494D64" w:rsidTr="001945C0">
        <w:tc>
          <w:tcPr>
            <w:tcW w:w="3838" w:type="dxa"/>
            <w:gridSpan w:val="2"/>
            <w:tcBorders>
              <w:top w:val="single" w:sz="4" w:space="0" w:color="auto"/>
              <w:left w:val="single" w:sz="4" w:space="0" w:color="auto"/>
              <w:bottom w:val="single" w:sz="4" w:space="0" w:color="auto"/>
            </w:tcBorders>
            <w:vAlign w:val="center"/>
          </w:tcPr>
          <w:p w:rsidR="002C6799" w:rsidRPr="00494D64" w:rsidRDefault="002C6799" w:rsidP="002C6799">
            <w:pPr>
              <w:pStyle w:val="a5"/>
              <w:rPr>
                <w:b/>
              </w:rPr>
            </w:pPr>
            <w:r w:rsidRPr="00494D64">
              <w:rPr>
                <w:b/>
              </w:rPr>
              <w:t>Итого:</w:t>
            </w:r>
          </w:p>
        </w:tc>
        <w:tc>
          <w:tcPr>
            <w:tcW w:w="3543" w:type="dxa"/>
            <w:tcBorders>
              <w:top w:val="single" w:sz="4" w:space="0" w:color="auto"/>
              <w:left w:val="single" w:sz="4" w:space="0" w:color="auto"/>
              <w:bottom w:val="single" w:sz="4" w:space="0" w:color="auto"/>
            </w:tcBorders>
            <w:vAlign w:val="center"/>
          </w:tcPr>
          <w:p w:rsidR="002C6799" w:rsidRPr="00494D64" w:rsidRDefault="002C6799" w:rsidP="002C6799">
            <w:pPr>
              <w:pStyle w:val="a5"/>
              <w:rPr>
                <w:b/>
              </w:rPr>
            </w:pPr>
            <w:r w:rsidRPr="00494D64">
              <w:rPr>
                <w:b/>
              </w:rPr>
              <w:t>22395</w:t>
            </w:r>
          </w:p>
        </w:tc>
        <w:tc>
          <w:tcPr>
            <w:tcW w:w="2268" w:type="dxa"/>
            <w:tcBorders>
              <w:top w:val="single" w:sz="4" w:space="0" w:color="auto"/>
              <w:left w:val="single" w:sz="4" w:space="0" w:color="auto"/>
              <w:bottom w:val="single" w:sz="4" w:space="0" w:color="auto"/>
              <w:right w:val="single" w:sz="4" w:space="0" w:color="auto"/>
            </w:tcBorders>
            <w:vAlign w:val="center"/>
          </w:tcPr>
          <w:p w:rsidR="002C6799" w:rsidRPr="00494D64" w:rsidRDefault="002C6799" w:rsidP="002C6799">
            <w:pPr>
              <w:pStyle w:val="a5"/>
              <w:rPr>
                <w:b/>
              </w:rPr>
            </w:pPr>
            <w:r w:rsidRPr="00494D64">
              <w:rPr>
                <w:b/>
              </w:rPr>
              <w:t>22395</w:t>
            </w:r>
          </w:p>
        </w:tc>
      </w:tr>
    </w:tbl>
    <w:p w:rsidR="002961C9" w:rsidRPr="00494D64" w:rsidRDefault="002961C9" w:rsidP="002961C9">
      <w:pPr>
        <w:pStyle w:val="3"/>
      </w:pPr>
      <w:bookmarkStart w:id="90" w:name="_Toc522105712"/>
      <w:bookmarkStart w:id="91" w:name="sub_1355"/>
      <w:bookmarkEnd w:id="89"/>
      <w:r w:rsidRPr="00494D64">
        <w:t>д) описание существующих нормативов потребления тепловой энергии для населения на отопление и горячее водоснабжение</w:t>
      </w:r>
      <w:bookmarkEnd w:id="90"/>
    </w:p>
    <w:p w:rsidR="001945C0" w:rsidRPr="00494D64" w:rsidRDefault="001945C0" w:rsidP="001945C0">
      <w:r w:rsidRPr="00494D64">
        <w:t>Нормативы потребления тепловой энергии на отопление и горячее водоснабжение указаны в таблицах 1.25.1-1.25.5</w:t>
      </w:r>
    </w:p>
    <w:p w:rsidR="001945C0" w:rsidRPr="00494D64" w:rsidRDefault="001945C0" w:rsidP="001945C0">
      <w:pPr>
        <w:jc w:val="right"/>
      </w:pPr>
      <w:r w:rsidRPr="00494D64">
        <w:t>Таблица</w:t>
      </w:r>
      <w:bookmarkStart w:id="92" w:name="OLE_LINK23"/>
      <w:r w:rsidRPr="00494D64">
        <w:t xml:space="preserve"> </w:t>
      </w:r>
      <w:bookmarkEnd w:id="92"/>
      <w:r w:rsidRPr="00494D64">
        <w:t>1.25.1</w:t>
      </w:r>
    </w:p>
    <w:p w:rsidR="001945C0" w:rsidRPr="00494D64" w:rsidRDefault="001945C0" w:rsidP="001945C0">
      <w:pPr>
        <w:ind w:firstLine="0"/>
        <w:jc w:val="center"/>
        <w:rPr>
          <w:u w:val="single"/>
        </w:rPr>
      </w:pPr>
      <w:r w:rsidRPr="00494D64">
        <w:rPr>
          <w:u w:val="single"/>
        </w:rPr>
        <w:t>Удельный расход тепловой энергии на отопление жилых зданий (ккал/ч на 1 м</w:t>
      </w:r>
      <w:proofErr w:type="gramStart"/>
      <w:r w:rsidRPr="00494D64">
        <w:rPr>
          <w:u w:val="single"/>
          <w:vertAlign w:val="superscript"/>
        </w:rPr>
        <w:t>2</w:t>
      </w:r>
      <w:proofErr w:type="gramEnd"/>
      <w:r w:rsidRPr="00494D64">
        <w:rPr>
          <w:u w:val="single"/>
        </w:rPr>
        <w:t xml:space="preserve"> общей площади)</w:t>
      </w:r>
    </w:p>
    <w:tbl>
      <w:tblPr>
        <w:tblStyle w:val="12"/>
        <w:tblW w:w="5000" w:type="pct"/>
        <w:jc w:val="center"/>
        <w:tblLayout w:type="fixed"/>
        <w:tblLook w:val="04A0" w:firstRow="1" w:lastRow="0" w:firstColumn="1" w:lastColumn="0" w:noHBand="0" w:noVBand="1"/>
      </w:tblPr>
      <w:tblGrid>
        <w:gridCol w:w="3936"/>
        <w:gridCol w:w="708"/>
        <w:gridCol w:w="710"/>
        <w:gridCol w:w="709"/>
        <w:gridCol w:w="707"/>
        <w:gridCol w:w="707"/>
        <w:gridCol w:w="709"/>
        <w:gridCol w:w="849"/>
        <w:gridCol w:w="818"/>
      </w:tblGrid>
      <w:tr w:rsidR="001945C0" w:rsidRPr="00494D64" w:rsidTr="001945C0">
        <w:trPr>
          <w:trHeight w:val="20"/>
          <w:tblHeader/>
          <w:jc w:val="center"/>
        </w:trPr>
        <w:tc>
          <w:tcPr>
            <w:tcW w:w="199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Типы зданий</w:t>
            </w:r>
          </w:p>
        </w:tc>
        <w:tc>
          <w:tcPr>
            <w:tcW w:w="300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Этажность зданий</w:t>
            </w:r>
          </w:p>
        </w:tc>
      </w:tr>
      <w:tr w:rsidR="001945C0" w:rsidRPr="00494D64" w:rsidTr="001945C0">
        <w:trPr>
          <w:trHeight w:val="20"/>
          <w:tblHeader/>
          <w:jc w:val="center"/>
        </w:trPr>
        <w:tc>
          <w:tcPr>
            <w:tcW w:w="199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2</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3</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4,5</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6,7</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8,9</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10,11</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12 и выше</w:t>
            </w:r>
          </w:p>
        </w:tc>
      </w:tr>
      <w:tr w:rsidR="001945C0" w:rsidRPr="00494D64" w:rsidTr="001945C0">
        <w:trPr>
          <w:trHeight w:val="20"/>
          <w:jc w:val="center"/>
        </w:trPr>
        <w:tc>
          <w:tcPr>
            <w:tcW w:w="1997"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Многоквартирные жилые здания (жилые, гостиницы, общежития)</w:t>
            </w:r>
          </w:p>
        </w:tc>
        <w:tc>
          <w:tcPr>
            <w:tcW w:w="359" w:type="pct"/>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53,25</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50,12</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47,61</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45,11</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43,85</w:t>
            </w:r>
          </w:p>
        </w:tc>
      </w:tr>
      <w:tr w:rsidR="001945C0" w:rsidRPr="00494D64" w:rsidTr="001945C0">
        <w:trPr>
          <w:trHeight w:val="20"/>
          <w:jc w:val="center"/>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Жилые дома одноквартирные отдельно стоящие и блокированные с отапливаемой площадью домов, м</w:t>
            </w:r>
            <w:proofErr w:type="gramStart"/>
            <w:r w:rsidRPr="00494D64">
              <w:rPr>
                <w:szCs w:val="24"/>
                <w:vertAlign w:val="superscript"/>
              </w:rPr>
              <w:t>2</w:t>
            </w:r>
            <w:proofErr w:type="gramEnd"/>
            <w:r w:rsidRPr="00494D64">
              <w:rPr>
                <w:szCs w:val="24"/>
              </w:rPr>
              <w:t>:</w:t>
            </w:r>
          </w:p>
        </w:tc>
      </w:tr>
      <w:tr w:rsidR="001945C0" w:rsidRPr="00494D64" w:rsidTr="001945C0">
        <w:trPr>
          <w:trHeight w:val="20"/>
          <w:jc w:val="center"/>
        </w:trPr>
        <w:tc>
          <w:tcPr>
            <w:tcW w:w="199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60 и менее</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45C0" w:rsidRPr="00494D64" w:rsidRDefault="001945C0" w:rsidP="001945C0">
            <w:pPr>
              <w:pStyle w:val="a5"/>
              <w:rPr>
                <w:szCs w:val="24"/>
              </w:rPr>
            </w:pPr>
            <w:r w:rsidRPr="00494D64">
              <w:rPr>
                <w:szCs w:val="24"/>
              </w:rPr>
              <w:t>87,71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100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45C0" w:rsidRPr="00494D64" w:rsidRDefault="001945C0" w:rsidP="001945C0">
            <w:pPr>
              <w:pStyle w:val="a5"/>
              <w:rPr>
                <w:szCs w:val="24"/>
              </w:rPr>
            </w:pPr>
            <w:r w:rsidRPr="00494D64">
              <w:rPr>
                <w:szCs w:val="24"/>
              </w:rPr>
              <w:t>78,31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45C0" w:rsidRPr="00494D64" w:rsidRDefault="001945C0" w:rsidP="001945C0">
            <w:pPr>
              <w:pStyle w:val="a5"/>
              <w:rPr>
                <w:szCs w:val="24"/>
              </w:rPr>
            </w:pPr>
            <w:r w:rsidRPr="00494D64">
              <w:rPr>
                <w:szCs w:val="24"/>
              </w:rPr>
              <w:t>84,58</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150</w:t>
            </w:r>
          </w:p>
        </w:tc>
        <w:tc>
          <w:tcPr>
            <w:tcW w:w="359"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68,91</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75,18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81,44</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250</w:t>
            </w:r>
          </w:p>
        </w:tc>
        <w:tc>
          <w:tcPr>
            <w:tcW w:w="359"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62,65</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65,78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68,91</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72,05</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400</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56,38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59,52</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62,65</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600</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50,12</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53,25</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56,38</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1000 и более</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43,85</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46,99</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50,12</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bl>
    <w:p w:rsidR="00CE0C91" w:rsidRPr="00494D64" w:rsidRDefault="00CE0C91" w:rsidP="001945C0">
      <w:pPr>
        <w:jc w:val="right"/>
      </w:pPr>
      <w:bookmarkStart w:id="93" w:name="_Toc369362687"/>
    </w:p>
    <w:p w:rsidR="00CE0C91" w:rsidRPr="00494D64" w:rsidRDefault="00CE0C91" w:rsidP="001945C0">
      <w:pPr>
        <w:jc w:val="right"/>
      </w:pPr>
    </w:p>
    <w:p w:rsidR="001945C0" w:rsidRPr="00494D64" w:rsidRDefault="001945C0" w:rsidP="001945C0">
      <w:pPr>
        <w:jc w:val="right"/>
        <w:rPr>
          <w:noProof/>
        </w:rPr>
      </w:pPr>
      <w:r w:rsidRPr="00494D64">
        <w:lastRenderedPageBreak/>
        <w:t>Таблица 1.25.2</w:t>
      </w:r>
    </w:p>
    <w:p w:rsidR="001945C0" w:rsidRPr="00494D64" w:rsidRDefault="001945C0" w:rsidP="001945C0">
      <w:pPr>
        <w:ind w:firstLine="0"/>
        <w:jc w:val="center"/>
        <w:rPr>
          <w:u w:val="single"/>
        </w:rPr>
      </w:pPr>
      <w:r w:rsidRPr="00494D64">
        <w:rPr>
          <w:u w:val="single"/>
        </w:rPr>
        <w:t>Удельный расход тепловой энергии на отопление общественных зданий (</w:t>
      </w:r>
      <w:proofErr w:type="gramStart"/>
      <w:r w:rsidRPr="00494D64">
        <w:rPr>
          <w:u w:val="single"/>
        </w:rPr>
        <w:t>ккал</w:t>
      </w:r>
      <w:proofErr w:type="gramEnd"/>
      <w:r w:rsidRPr="00494D64">
        <w:rPr>
          <w:u w:val="single"/>
        </w:rPr>
        <w:t>/ч на 1 м</w:t>
      </w:r>
      <w:r w:rsidRPr="00494D64">
        <w:rPr>
          <w:u w:val="single"/>
          <w:vertAlign w:val="superscript"/>
        </w:rPr>
        <w:t>3</w:t>
      </w:r>
      <w:r w:rsidRPr="00494D64">
        <w:rPr>
          <w:u w:val="single"/>
        </w:rPr>
        <w:t xml:space="preserve"> отапливаемого объёма)</w:t>
      </w:r>
      <w:bookmarkEnd w:id="93"/>
    </w:p>
    <w:tbl>
      <w:tblPr>
        <w:tblW w:w="0" w:type="auto"/>
        <w:tblLook w:val="04A0" w:firstRow="1" w:lastRow="0" w:firstColumn="1" w:lastColumn="0" w:noHBand="0" w:noVBand="1"/>
      </w:tblPr>
      <w:tblGrid>
        <w:gridCol w:w="417"/>
        <w:gridCol w:w="3791"/>
        <w:gridCol w:w="666"/>
        <w:gridCol w:w="666"/>
        <w:gridCol w:w="666"/>
        <w:gridCol w:w="666"/>
        <w:gridCol w:w="666"/>
        <w:gridCol w:w="666"/>
        <w:gridCol w:w="692"/>
        <w:gridCol w:w="957"/>
      </w:tblGrid>
      <w:tr w:rsidR="001945C0" w:rsidRPr="00494D64" w:rsidTr="001945C0">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rsidR="001945C0" w:rsidRPr="00494D64" w:rsidRDefault="001945C0" w:rsidP="001945C0">
            <w:pPr>
              <w:pStyle w:val="a5"/>
              <w:rPr>
                <w:b/>
              </w:rPr>
            </w:pPr>
            <w:r w:rsidRPr="00494D64">
              <w:rPr>
                <w:b/>
              </w:rPr>
              <w:t>№</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rsidR="001945C0" w:rsidRPr="00494D64" w:rsidRDefault="001945C0" w:rsidP="001945C0">
            <w:pPr>
              <w:pStyle w:val="a5"/>
              <w:rPr>
                <w:b/>
              </w:rPr>
            </w:pPr>
            <w:r w:rsidRPr="00494D64">
              <w:rPr>
                <w:b/>
              </w:rPr>
              <w:t>Типы зданий</w:t>
            </w:r>
          </w:p>
        </w:tc>
        <w:tc>
          <w:tcPr>
            <w:tcW w:w="0" w:type="auto"/>
            <w:gridSpan w:val="8"/>
            <w:tcBorders>
              <w:top w:val="single" w:sz="4" w:space="0" w:color="auto"/>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Этажность зданий</w:t>
            </w:r>
          </w:p>
        </w:tc>
      </w:tr>
      <w:tr w:rsidR="001945C0" w:rsidRPr="00494D64" w:rsidTr="001945C0">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5C0" w:rsidRPr="00494D64" w:rsidRDefault="001945C0" w:rsidP="001945C0">
            <w:pPr>
              <w:pStyle w:val="a5"/>
              <w:rPr>
                <w: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5C0" w:rsidRPr="00494D64" w:rsidRDefault="001945C0" w:rsidP="001945C0">
            <w:pPr>
              <w:pStyle w:val="a5"/>
              <w:rPr>
                <w:b/>
              </w:rPr>
            </w:pP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4, 5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6, 7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8, 9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10, 11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12 и выше</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proofErr w:type="gramStart"/>
            <w:r w:rsidRPr="00494D64">
              <w:t>Общественные, кроме перечисленных в поз. 2, 3 и 4 таблицы</w:t>
            </w:r>
            <w:proofErr w:type="gramEnd"/>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26,31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23,81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22,55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20,05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19,42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18,48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17,54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Поликлиники и лечебные учреждения, дома-интернаты</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21,30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20,67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20,05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19,42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18,79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18,17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17,54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Дошкольные учреждения</w:t>
            </w:r>
          </w:p>
        </w:tc>
        <w:tc>
          <w:tcPr>
            <w:tcW w:w="0" w:type="auto"/>
            <w:gridSpan w:val="3"/>
            <w:tcBorders>
              <w:top w:val="single" w:sz="4" w:space="0" w:color="auto"/>
              <w:left w:val="nil"/>
              <w:bottom w:val="single" w:sz="4" w:space="0" w:color="auto"/>
              <w:right w:val="single" w:sz="4" w:space="0" w:color="auto"/>
            </w:tcBorders>
            <w:vAlign w:val="center"/>
            <w:hideMark/>
          </w:tcPr>
          <w:p w:rsidR="001945C0" w:rsidRPr="00494D64" w:rsidRDefault="001945C0" w:rsidP="001945C0">
            <w:pPr>
              <w:pStyle w:val="a5"/>
            </w:pPr>
            <w:r w:rsidRPr="00494D64">
              <w:t>28,64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Сервисного обслуживания</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14,41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13,78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13,16</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Административного назначения (офисы)</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22,55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21,30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20,67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16,92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15,04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13,78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r>
    </w:tbl>
    <w:p w:rsidR="001945C0" w:rsidRPr="00494D64" w:rsidRDefault="001945C0" w:rsidP="001945C0">
      <w:r w:rsidRPr="00494D64">
        <w:t>2) удельные расходы тепловой энергии на вентиляцию общественных зданий принято с коэффициентом 0,6 от удельного расхода тепла на их отопление.</w:t>
      </w:r>
    </w:p>
    <w:p w:rsidR="001945C0" w:rsidRPr="00494D64" w:rsidRDefault="001945C0" w:rsidP="001945C0">
      <w:r w:rsidRPr="00494D64">
        <w:t xml:space="preserve">В приложении к Постановлению Правительства Ханты-Мансийского автономного округа - Югры «Об утверждении нормативов потребления коммунальных услуг» от 13.09.2012 г. №320-п указаны нормативы потребления коммунальных услуг на территории округа. </w:t>
      </w:r>
    </w:p>
    <w:p w:rsidR="001945C0" w:rsidRPr="00494D64" w:rsidRDefault="001945C0" w:rsidP="001945C0">
      <w:pPr>
        <w:jc w:val="right"/>
        <w:rPr>
          <w:noProof/>
        </w:rPr>
      </w:pPr>
      <w:bookmarkStart w:id="94" w:name="_Toc369362697"/>
      <w:r w:rsidRPr="00494D64">
        <w:t>Таблица 1.25.3</w:t>
      </w:r>
    </w:p>
    <w:p w:rsidR="001945C0" w:rsidRPr="00494D64" w:rsidRDefault="001945C0" w:rsidP="001945C0">
      <w:pPr>
        <w:ind w:firstLine="0"/>
        <w:jc w:val="center"/>
        <w:rPr>
          <w:u w:val="single"/>
        </w:rPr>
      </w:pPr>
      <w:r w:rsidRPr="00494D64">
        <w:rPr>
          <w:noProof/>
          <w:u w:val="single"/>
        </w:rPr>
        <w:t>Норматив потребления тепловой энергии для нужд горячего водоснабжения жилых зданий</w:t>
      </w:r>
      <w:bookmarkEnd w:id="94"/>
    </w:p>
    <w:tbl>
      <w:tblPr>
        <w:tblW w:w="0" w:type="auto"/>
        <w:jc w:val="center"/>
        <w:tblLook w:val="04A0" w:firstRow="1" w:lastRow="0" w:firstColumn="1" w:lastColumn="0" w:noHBand="0" w:noVBand="1"/>
      </w:tblPr>
      <w:tblGrid>
        <w:gridCol w:w="2520"/>
        <w:gridCol w:w="2680"/>
        <w:gridCol w:w="3245"/>
        <w:gridCol w:w="1408"/>
      </w:tblGrid>
      <w:tr w:rsidR="001945C0" w:rsidRPr="00494D64" w:rsidTr="001945C0">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b/>
              </w:rPr>
            </w:pPr>
            <w:r w:rsidRPr="00494D64">
              <w:rPr>
                <w:b/>
              </w:rPr>
              <w:t>Наименование</w:t>
            </w:r>
          </w:p>
          <w:p w:rsidR="001945C0" w:rsidRPr="00494D64" w:rsidRDefault="001945C0" w:rsidP="001945C0">
            <w:pPr>
              <w:pStyle w:val="a5"/>
              <w:rPr>
                <w:b/>
              </w:rPr>
            </w:pPr>
            <w:r w:rsidRPr="00494D64">
              <w:rPr>
                <w:b/>
              </w:rPr>
              <w:t xml:space="preserve"> коммунальных услуг </w:t>
            </w:r>
          </w:p>
          <w:p w:rsidR="001945C0" w:rsidRPr="00494D64" w:rsidRDefault="001945C0" w:rsidP="001945C0">
            <w:pPr>
              <w:pStyle w:val="a5"/>
              <w:rPr>
                <w:b/>
              </w:rPr>
            </w:pPr>
            <w:r w:rsidRPr="00494D64">
              <w:rPr>
                <w:b/>
              </w:rPr>
              <w:t>и групп потребителей</w:t>
            </w:r>
          </w:p>
        </w:tc>
        <w:tc>
          <w:tcPr>
            <w:tcW w:w="0" w:type="auto"/>
            <w:gridSpan w:val="3"/>
            <w:tcBorders>
              <w:top w:val="single" w:sz="4" w:space="0" w:color="auto"/>
              <w:left w:val="nil"/>
              <w:bottom w:val="single" w:sz="4" w:space="0" w:color="auto"/>
              <w:right w:val="single" w:sz="4" w:space="0" w:color="000000"/>
            </w:tcBorders>
            <w:vAlign w:val="center"/>
            <w:hideMark/>
          </w:tcPr>
          <w:p w:rsidR="001945C0" w:rsidRPr="00494D64" w:rsidRDefault="001945C0" w:rsidP="001945C0">
            <w:pPr>
              <w:pStyle w:val="a5"/>
              <w:rPr>
                <w:b/>
              </w:rPr>
            </w:pPr>
            <w:r w:rsidRPr="00494D64">
              <w:rPr>
                <w:b/>
              </w:rPr>
              <w:t>Норматив потребления тепловой энергии</w:t>
            </w:r>
          </w:p>
        </w:tc>
      </w:tr>
      <w:tr w:rsidR="001945C0" w:rsidRPr="00494D64" w:rsidTr="001945C0">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b/>
              </w:rPr>
            </w:pP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proofErr w:type="gramStart"/>
            <w:r w:rsidRPr="00494D64">
              <w:rPr>
                <w:b/>
              </w:rPr>
              <w:t>ккал</w:t>
            </w:r>
            <w:proofErr w:type="gramEnd"/>
            <w:r w:rsidRPr="00494D64">
              <w:rPr>
                <w:b/>
              </w:rPr>
              <w:t>/час на одного человека</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Гкал/м</w:t>
            </w:r>
            <w:r w:rsidRPr="00494D64">
              <w:rPr>
                <w:b/>
                <w:vertAlign w:val="superscript"/>
              </w:rPr>
              <w:t>3</w:t>
            </w:r>
            <w:r w:rsidRPr="00494D64">
              <w:rPr>
                <w:b/>
              </w:rPr>
              <w:t xml:space="preserve"> на одного человека в месяц</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м</w:t>
            </w:r>
            <w:r w:rsidRPr="00494D64">
              <w:rPr>
                <w:b/>
                <w:vertAlign w:val="superscript"/>
              </w:rPr>
              <w:t>3</w:t>
            </w:r>
            <w:r w:rsidRPr="00494D64">
              <w:rPr>
                <w:b/>
              </w:rPr>
              <w:t xml:space="preserve"> на одного </w:t>
            </w:r>
          </w:p>
          <w:p w:rsidR="001945C0" w:rsidRPr="00494D64" w:rsidRDefault="001945C0" w:rsidP="001945C0">
            <w:pPr>
              <w:pStyle w:val="a5"/>
              <w:rPr>
                <w:b/>
              </w:rPr>
            </w:pPr>
            <w:r w:rsidRPr="00494D64">
              <w:rPr>
                <w:b/>
              </w:rPr>
              <w:t>человека</w:t>
            </w:r>
          </w:p>
        </w:tc>
      </w:tr>
      <w:tr w:rsidR="001945C0" w:rsidRPr="00494D64" w:rsidTr="001945C0">
        <w:trPr>
          <w:trHeight w:val="20"/>
          <w:jc w:val="center"/>
        </w:trPr>
        <w:tc>
          <w:tcPr>
            <w:tcW w:w="0" w:type="auto"/>
            <w:gridSpan w:val="4"/>
            <w:tcBorders>
              <w:top w:val="single" w:sz="4" w:space="0" w:color="auto"/>
              <w:left w:val="single" w:sz="4" w:space="0" w:color="auto"/>
              <w:bottom w:val="single" w:sz="4" w:space="0" w:color="auto"/>
              <w:right w:val="single" w:sz="4" w:space="0" w:color="000000"/>
            </w:tcBorders>
            <w:vAlign w:val="center"/>
            <w:hideMark/>
          </w:tcPr>
          <w:p w:rsidR="001945C0" w:rsidRPr="00494D64" w:rsidRDefault="001945C0" w:rsidP="001945C0">
            <w:pPr>
              <w:pStyle w:val="a5"/>
              <w:rPr>
                <w:bCs/>
              </w:rPr>
            </w:pPr>
            <w:r w:rsidRPr="00494D64">
              <w:rPr>
                <w:bCs/>
              </w:rPr>
              <w:t>Многоквартирные и жилые дома, оборудованные внутренним водопроводом, центральным горячим водоснабжением и ваннами:</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10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252,13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0,182</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3,61</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9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247,24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0,178</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3,54</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7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240,95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0,173</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3,45</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5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233,97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0,168</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3,35</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4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230,48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0,166</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3,30</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3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226,99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0,163</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3,25</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2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224,19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0,161</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3,21</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220,70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0,159</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3,16</w:t>
            </w:r>
          </w:p>
        </w:tc>
      </w:tr>
      <w:tr w:rsidR="001945C0" w:rsidRPr="00494D64" w:rsidTr="001945C0">
        <w:trPr>
          <w:trHeight w:val="20"/>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rPr>
                <w:bCs/>
              </w:rPr>
              <w:t>Общежития, с горячим и холодным водоснабжением</w:t>
            </w:r>
            <w:r w:rsidRPr="00494D64">
              <w:t>:</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9 этажные общежития</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132,00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0,095</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1,89</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2 этажные общежития</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119,43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0,086</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1,71</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 этажные общежития</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118,03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0,085</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1,69</w:t>
            </w:r>
          </w:p>
        </w:tc>
      </w:tr>
    </w:tbl>
    <w:p w:rsidR="001945C0" w:rsidRPr="00494D64" w:rsidRDefault="001945C0" w:rsidP="001945C0">
      <w:pPr>
        <w:ind w:firstLine="0"/>
        <w:jc w:val="right"/>
        <w:rPr>
          <w:noProof/>
        </w:rPr>
      </w:pPr>
      <w:bookmarkStart w:id="95" w:name="_Toc369362698"/>
      <w:r w:rsidRPr="00494D64">
        <w:t>Таблица 1.25.4</w:t>
      </w:r>
    </w:p>
    <w:p w:rsidR="001945C0" w:rsidRPr="00494D64" w:rsidRDefault="001945C0" w:rsidP="001945C0">
      <w:pPr>
        <w:ind w:firstLine="0"/>
        <w:jc w:val="center"/>
        <w:rPr>
          <w:u w:val="single"/>
        </w:rPr>
      </w:pPr>
      <w:r w:rsidRPr="00494D64">
        <w:rPr>
          <w:noProof/>
          <w:u w:val="single"/>
        </w:rPr>
        <w:t>Удельный расход  тепловой энергии на горячее водоснабжение в жилых зданиях (ккал/ч (Гкал/мес.) на 1 человека)</w:t>
      </w:r>
      <w:bookmarkEnd w:id="95"/>
    </w:p>
    <w:tbl>
      <w:tblPr>
        <w:tblStyle w:val="80"/>
        <w:tblW w:w="0" w:type="auto"/>
        <w:tblLook w:val="04A0" w:firstRow="1" w:lastRow="0" w:firstColumn="1" w:lastColumn="0" w:noHBand="0" w:noVBand="1"/>
      </w:tblPr>
      <w:tblGrid>
        <w:gridCol w:w="3776"/>
        <w:gridCol w:w="2757"/>
        <w:gridCol w:w="1601"/>
        <w:gridCol w:w="1719"/>
      </w:tblGrid>
      <w:tr w:rsidR="001945C0" w:rsidRPr="00494D64" w:rsidTr="001945C0">
        <w:trPr>
          <w:trHeight w:val="20"/>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roofErr w:type="spellStart"/>
            <w:r w:rsidRPr="00494D64">
              <w:rPr>
                <w:b/>
              </w:rPr>
              <w:t>Водопотребители</w:t>
            </w:r>
            <w:proofErr w:type="spellEnd"/>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 xml:space="preserve">Суточный расход воды на нужды горячего водоснабжения, </w:t>
            </w:r>
            <w:proofErr w:type="gramStart"/>
            <w:r w:rsidRPr="00494D64">
              <w:rPr>
                <w:b/>
              </w:rPr>
              <w:t>л</w:t>
            </w:r>
            <w:proofErr w:type="gramEnd"/>
            <w:r w:rsidRPr="00494D64">
              <w:rPr>
                <w:b/>
              </w:rPr>
              <w:t>/(</w:t>
            </w:r>
            <w:proofErr w:type="spellStart"/>
            <w:r w:rsidRPr="00494D64">
              <w:rPr>
                <w:b/>
              </w:rPr>
              <w:t>сут</w:t>
            </w:r>
            <w:proofErr w:type="spellEnd"/>
            <w:r w:rsidRPr="00494D64">
              <w:rPr>
                <w:b/>
              </w:rPr>
              <w:t>.*чел.)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Удельный расход тепловой энергии на горячее водоснабжение на одного человека</w:t>
            </w:r>
          </w:p>
        </w:tc>
      </w:tr>
      <w:tr w:rsidR="001945C0" w:rsidRPr="00494D64" w:rsidTr="001945C0">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roofErr w:type="gramStart"/>
            <w:r w:rsidRPr="00494D64">
              <w:rPr>
                <w:b/>
              </w:rPr>
              <w:t>ккал</w:t>
            </w:r>
            <w:proofErr w:type="gramEnd"/>
            <w:r w:rsidRPr="00494D64">
              <w:rPr>
                <w:b/>
              </w:rPr>
              <w:t>/час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Гкал/мес.</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Жилые дома квартирного типа: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rFonts w:ascii="Calibri" w:eastAsia="Calibri" w:hAnsi="Calibri" w:cs="Times New Roman"/>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rFonts w:ascii="Calibri" w:eastAsia="Calibri" w:hAnsi="Calibri" w:cs="Times New Roman"/>
                <w:szCs w:val="20"/>
              </w:rPr>
            </w:pP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 xml:space="preserve">с централизованным горячим водоснабжением, </w:t>
            </w:r>
            <w:proofErr w:type="gramStart"/>
            <w:r w:rsidRPr="00494D64">
              <w:rPr>
                <w:szCs w:val="20"/>
              </w:rPr>
              <w:t>оборудованные</w:t>
            </w:r>
            <w:proofErr w:type="gramEnd"/>
            <w:r w:rsidRPr="00494D64">
              <w:rPr>
                <w:szCs w:val="20"/>
              </w:rPr>
              <w:t xml:space="preserve"> умывальниками, мойками 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229,82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0,165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 сидячими ваннами,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252,80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0,182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 ваннами длиной от 1500 до 1700 мм,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275,78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0,199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lastRenderedPageBreak/>
              <w:t>высотой св. 12 этажей с централизованным горячим водоснабжением и повышенными требованиями к их благоустройству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0,215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rFonts w:ascii="Calibri" w:eastAsia="Calibri" w:hAnsi="Calibri" w:cs="Times New Roman"/>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rFonts w:ascii="Calibri" w:eastAsia="Calibri" w:hAnsi="Calibri" w:cs="Times New Roman"/>
                <w:szCs w:val="20"/>
              </w:rPr>
            </w:pP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 общими душевыми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0,099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 душами при всех жилых комнатах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pPr>
            <w:r w:rsidRPr="00494D64">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160,87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0,116</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 общими кухнями и блоками душевых на этажах при жилых комнатах в каждой секции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pPr>
            <w:r w:rsidRPr="00494D64">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0,149</w:t>
            </w:r>
          </w:p>
        </w:tc>
      </w:tr>
    </w:tbl>
    <w:p w:rsidR="001945C0" w:rsidRPr="00494D64" w:rsidRDefault="001945C0" w:rsidP="001945C0">
      <w:pPr>
        <w:jc w:val="right"/>
      </w:pPr>
      <w:bookmarkStart w:id="96" w:name="_Toc369362699"/>
      <w:r w:rsidRPr="00494D64">
        <w:t>Таблица 1.25.5</w:t>
      </w:r>
    </w:p>
    <w:p w:rsidR="001945C0" w:rsidRPr="00494D64" w:rsidRDefault="001945C0" w:rsidP="001945C0">
      <w:pPr>
        <w:ind w:firstLine="0"/>
        <w:jc w:val="center"/>
        <w:rPr>
          <w:u w:val="single"/>
        </w:rPr>
      </w:pPr>
      <w:r w:rsidRPr="00494D64">
        <w:rPr>
          <w:noProof/>
          <w:u w:val="single"/>
        </w:rPr>
        <w:t>Удельный расход тепловой энергии на горячее водоснабжение в общественных зданиях (ккал/ч (Гкал/мес.) на 1 человека)</w:t>
      </w:r>
      <w:bookmarkEnd w:id="96"/>
    </w:p>
    <w:tbl>
      <w:tblPr>
        <w:tblStyle w:val="90"/>
        <w:tblW w:w="0" w:type="auto"/>
        <w:tblLook w:val="04A0" w:firstRow="1" w:lastRow="0" w:firstColumn="1" w:lastColumn="0" w:noHBand="0" w:noVBand="1"/>
      </w:tblPr>
      <w:tblGrid>
        <w:gridCol w:w="566"/>
        <w:gridCol w:w="4208"/>
        <w:gridCol w:w="2108"/>
        <w:gridCol w:w="1282"/>
        <w:gridCol w:w="1689"/>
      </w:tblGrid>
      <w:tr w:rsidR="001945C0" w:rsidRPr="00494D64" w:rsidTr="001945C0">
        <w:trPr>
          <w:trHeight w:val="20"/>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w:t>
            </w:r>
          </w:p>
          <w:p w:rsidR="001945C0" w:rsidRPr="00494D64" w:rsidRDefault="001945C0" w:rsidP="001945C0">
            <w:pPr>
              <w:pStyle w:val="a5"/>
              <w:rPr>
                <w:b/>
              </w:rPr>
            </w:pPr>
            <w:r w:rsidRPr="00494D64">
              <w:rPr>
                <w:b/>
              </w:rPr>
              <w:t>п /</w:t>
            </w:r>
            <w:proofErr w:type="gramStart"/>
            <w:r w:rsidRPr="00494D64">
              <w:rPr>
                <w:b/>
              </w:rPr>
              <w:t>п</w:t>
            </w:r>
            <w:proofErr w:type="gramEnd"/>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roofErr w:type="spellStart"/>
            <w:r w:rsidRPr="00494D64">
              <w:rPr>
                <w:b/>
              </w:rPr>
              <w:t>Водопотребители</w:t>
            </w:r>
            <w:proofErr w:type="spellEnd"/>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 xml:space="preserve">Суточный расход воды  на нужды горячего </w:t>
            </w:r>
          </w:p>
          <w:p w:rsidR="001945C0" w:rsidRPr="00494D64" w:rsidRDefault="001945C0" w:rsidP="001945C0">
            <w:pPr>
              <w:pStyle w:val="a5"/>
              <w:rPr>
                <w:b/>
              </w:rPr>
            </w:pPr>
            <w:r w:rsidRPr="00494D64">
              <w:rPr>
                <w:b/>
              </w:rPr>
              <w:t xml:space="preserve">водоснабжения, </w:t>
            </w:r>
            <w:proofErr w:type="gramStart"/>
            <w:r w:rsidRPr="00494D64">
              <w:rPr>
                <w:b/>
              </w:rPr>
              <w:t>л</w:t>
            </w:r>
            <w:proofErr w:type="gramEnd"/>
            <w:r w:rsidRPr="00494D64">
              <w:rPr>
                <w:b/>
              </w:rPr>
              <w:t>/(</w:t>
            </w:r>
            <w:proofErr w:type="spellStart"/>
            <w:r w:rsidRPr="00494D64">
              <w:rPr>
                <w:b/>
              </w:rPr>
              <w:t>сут</w:t>
            </w:r>
            <w:proofErr w:type="spellEnd"/>
            <w:r w:rsidRPr="00494D64">
              <w:rPr>
                <w:b/>
              </w:rPr>
              <w:t>.*чел.)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Удельный расход тепловой энергии на горячее водоснабжение на одного человека</w:t>
            </w:r>
          </w:p>
        </w:tc>
      </w:tr>
      <w:tr w:rsidR="001945C0" w:rsidRPr="00494D64" w:rsidTr="001945C0">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roofErr w:type="gramStart"/>
            <w:r w:rsidRPr="00494D64">
              <w:rPr>
                <w:b/>
              </w:rPr>
              <w:t>ккал</w:t>
            </w:r>
            <w:proofErr w:type="gramEnd"/>
            <w:r w:rsidRPr="00494D64">
              <w:rPr>
                <w:b/>
              </w:rPr>
              <w:t>/ч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Гкал/мес.</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0,149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Гостиницы и пансионаты с душами во всех отдельных номерах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321,75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0,232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Больницы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209,13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0,151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Санатории и дома отдыха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97,5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224,07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0,161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Поликлиники и амбулатории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13,79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0,010</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Административные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0,012</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Детские ясли-сады с дневным пребыванием детей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0,058</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Пионерские лагеря (в том числе круглогодичного действия)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0,058</w:t>
            </w:r>
          </w:p>
        </w:tc>
      </w:tr>
      <w:tr w:rsidR="001945C0" w:rsidRPr="00494D64" w:rsidTr="001945C0">
        <w:trPr>
          <w:trHeight w:val="230"/>
          <w:tblHeader/>
        </w:trPr>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pPr>
            <w:r w:rsidRPr="00494D64">
              <w:t>9</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pPr>
            <w:r w:rsidRPr="00494D64">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r w:rsidRPr="00494D64">
              <w:rPr>
                <w:szCs w:val="20"/>
              </w:rPr>
              <w:t>8</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18,39</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0,013</w:t>
            </w:r>
          </w:p>
        </w:tc>
      </w:tr>
      <w:tr w:rsidR="001945C0" w:rsidRPr="00494D64" w:rsidTr="001945C0">
        <w:trPr>
          <w:trHeight w:val="458"/>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r>
      <w:tr w:rsidR="001945C0" w:rsidRPr="00494D64" w:rsidTr="001945C0">
        <w:trPr>
          <w:trHeight w:val="458"/>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xml:space="preserve">Лаборатории высших и средних специальных учебных заведений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0,215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Общеобразовательные школы с душевыми при гимнастических залах и столовыми, работающими на полуфабрикатах, с продлённым днём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9,19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0,007</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Профессионально- технические училища с душевыми при гимнастических залах и столовыми, работающими на полуфабрикатах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20,68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Школы-интернаты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76,30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Научно-исследовательские институты и лаборатории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183,85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0,132</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Аптеки в т. 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торговый зал и подсобные помещения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0,012</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лаборатория приготовления лекарств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172,36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0,124</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Магазины в т. 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0,149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Гостиницы и пансионаты с душами во всех отдельных номерах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321,75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0,232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Больницы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209,13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0,151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Санатории и дома отдыха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224,07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0,161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Поликлиники и амбулатории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0,010</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lastRenderedPageBreak/>
              <w:t>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продовольственные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149,38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0,108</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промтоварные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Парикмахерские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0,058</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Кинотеатры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3,45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0,002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Клубы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6,89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0,005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Театры: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68,95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0,050</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Стадионы и спортзалы: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103,42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0,074</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Плавательные бассейны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0,099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Бани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356,22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0,256</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Душевые в бытовых помещениях промышленных предприятий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528,58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0,381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Цехи промышленных предприятий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40,22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0,029</w:t>
            </w:r>
          </w:p>
        </w:tc>
      </w:tr>
    </w:tbl>
    <w:p w:rsidR="002C6799" w:rsidRPr="00494D64" w:rsidRDefault="001945C0" w:rsidP="001945C0">
      <w:r w:rsidRPr="00494D64">
        <w:t>На основании данных, предоставленных Администрацией сельского поселения Саранпауль и нормативов потребления тепловой энергии на нужды горячего водоснабжения, рассчитаны необходимые тепловые нагрузки перспективных потребителей по этапам на срок до 2028 года.</w:t>
      </w:r>
    </w:p>
    <w:p w:rsidR="002961C9" w:rsidRPr="00494D64" w:rsidRDefault="002961C9" w:rsidP="002961C9">
      <w:pPr>
        <w:pStyle w:val="3"/>
      </w:pPr>
      <w:bookmarkStart w:id="97" w:name="_Toc522105713"/>
      <w:bookmarkStart w:id="98" w:name="sub_1356"/>
      <w:bookmarkEnd w:id="91"/>
      <w:r w:rsidRPr="00494D64">
        <w:t>е) описание значений тепловых нагрузок, указанных в договорах теплоснабжения</w:t>
      </w:r>
      <w:bookmarkEnd w:id="97"/>
    </w:p>
    <w:p w:rsidR="001945C0" w:rsidRPr="00494D64" w:rsidRDefault="00B07543" w:rsidP="001945C0">
      <w:r w:rsidRPr="00494D64">
        <w:t>Информация по значениям тепловых нагрузок, указанных в договорах теплоснабжения на территории сельского поселения Саранпауль отсутствует.</w:t>
      </w:r>
    </w:p>
    <w:p w:rsidR="002961C9" w:rsidRPr="00494D64" w:rsidRDefault="002961C9" w:rsidP="002961C9">
      <w:pPr>
        <w:pStyle w:val="3"/>
      </w:pPr>
      <w:bookmarkStart w:id="99" w:name="_Toc522105714"/>
      <w:bookmarkEnd w:id="98"/>
      <w:r w:rsidRPr="00494D64">
        <w:t>ж) описание сравнения величины договорной и расчетной тепловой нагрузки по зоне действия каждого источника тепловой энергии</w:t>
      </w:r>
      <w:bookmarkEnd w:id="99"/>
    </w:p>
    <w:p w:rsidR="001945C0" w:rsidRPr="00494D64" w:rsidRDefault="001945C0" w:rsidP="001945C0">
      <w:r w:rsidRPr="00494D64">
        <w:rPr>
          <w:color w:val="000000"/>
          <w:lang w:eastAsia="ru-RU" w:bidi="ru-RU"/>
        </w:rPr>
        <w:t>Для расчета значений потребления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наружного воздуха представлены в таблице 1.26.</w:t>
      </w:r>
    </w:p>
    <w:p w:rsidR="001945C0" w:rsidRPr="00494D64" w:rsidRDefault="001945C0" w:rsidP="001945C0">
      <w:pPr>
        <w:spacing w:line="274" w:lineRule="exact"/>
        <w:jc w:val="right"/>
        <w:rPr>
          <w:color w:val="000000"/>
          <w:lang w:eastAsia="ru-RU" w:bidi="ru-RU"/>
        </w:rPr>
      </w:pPr>
      <w:r w:rsidRPr="00494D64">
        <w:rPr>
          <w:color w:val="000000"/>
          <w:lang w:eastAsia="ru-RU" w:bidi="ru-RU"/>
        </w:rPr>
        <w:t>Таблица 1.26</w:t>
      </w:r>
    </w:p>
    <w:p w:rsidR="001945C0" w:rsidRPr="00494D64" w:rsidRDefault="001945C0" w:rsidP="001945C0">
      <w:pPr>
        <w:spacing w:line="274" w:lineRule="exact"/>
        <w:ind w:firstLine="0"/>
        <w:jc w:val="center"/>
        <w:rPr>
          <w:u w:val="single"/>
        </w:rPr>
      </w:pPr>
      <w:r w:rsidRPr="00494D64">
        <w:rPr>
          <w:color w:val="000000"/>
          <w:u w:val="single"/>
          <w:lang w:eastAsia="ru-RU" w:bidi="ru-RU"/>
        </w:rPr>
        <w:t>Значения потребления тепловой энергии при расчетных температурах наружного воздуха сельского поселения Саранпауль</w:t>
      </w:r>
    </w:p>
    <w:tbl>
      <w:tblPr>
        <w:tblOverlap w:val="never"/>
        <w:tblW w:w="0" w:type="auto"/>
        <w:tblCellMar>
          <w:left w:w="10" w:type="dxa"/>
          <w:right w:w="10" w:type="dxa"/>
        </w:tblCellMar>
        <w:tblLook w:val="04A0" w:firstRow="1" w:lastRow="0" w:firstColumn="1" w:lastColumn="0" w:noHBand="0" w:noVBand="1"/>
      </w:tblPr>
      <w:tblGrid>
        <w:gridCol w:w="405"/>
        <w:gridCol w:w="3846"/>
        <w:gridCol w:w="1417"/>
        <w:gridCol w:w="2291"/>
        <w:gridCol w:w="1698"/>
      </w:tblGrid>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rPr>
                <w:b/>
              </w:rPr>
            </w:pPr>
            <w:r w:rsidRPr="00494D64">
              <w:rPr>
                <w:b/>
                <w:lang w:eastAsia="ru-RU" w:bidi="ru-RU"/>
              </w:rPr>
              <w:t xml:space="preserve">№ </w:t>
            </w:r>
            <w:proofErr w:type="gramStart"/>
            <w:r w:rsidRPr="00494D64">
              <w:rPr>
                <w:b/>
                <w:lang w:eastAsia="ru-RU" w:bidi="ru-RU"/>
              </w:rPr>
              <w:t>п</w:t>
            </w:r>
            <w:proofErr w:type="gramEnd"/>
            <w:r w:rsidRPr="00494D64">
              <w:rPr>
                <w:b/>
                <w:lang w:eastAsia="ru-RU" w:bidi="ru-RU"/>
              </w:rPr>
              <w:t>/п</w:t>
            </w:r>
          </w:p>
        </w:tc>
        <w:tc>
          <w:tcPr>
            <w:tcW w:w="3846" w:type="dxa"/>
            <w:tcBorders>
              <w:top w:val="single" w:sz="4" w:space="0" w:color="auto"/>
              <w:left w:val="single" w:sz="4" w:space="0" w:color="auto"/>
            </w:tcBorders>
            <w:vAlign w:val="center"/>
          </w:tcPr>
          <w:p w:rsidR="00B07543" w:rsidRPr="00494D64" w:rsidRDefault="00B07543" w:rsidP="001945C0">
            <w:pPr>
              <w:pStyle w:val="a5"/>
              <w:rPr>
                <w:b/>
              </w:rPr>
            </w:pPr>
            <w:r w:rsidRPr="00494D64">
              <w:rPr>
                <w:b/>
                <w:lang w:eastAsia="ru-RU" w:bidi="ru-RU"/>
              </w:rPr>
              <w:t>Котельная</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rPr>
                <w:b/>
                <w:lang w:eastAsia="ru-RU" w:bidi="ru-RU"/>
              </w:rPr>
            </w:pPr>
            <w:r w:rsidRPr="00494D64">
              <w:rPr>
                <w:b/>
                <w:lang w:eastAsia="ru-RU" w:bidi="ru-RU"/>
              </w:rPr>
              <w:t>Договорная тепловая нагрузка, Гкал/</w:t>
            </w:r>
            <w:proofErr w:type="gramStart"/>
            <w:r w:rsidRPr="00494D64">
              <w:rPr>
                <w:b/>
                <w:lang w:eastAsia="ru-RU" w:bidi="ru-RU"/>
              </w:rPr>
              <w:t>ч</w:t>
            </w:r>
            <w:proofErr w:type="gramEnd"/>
          </w:p>
        </w:tc>
        <w:tc>
          <w:tcPr>
            <w:tcW w:w="2291" w:type="dxa"/>
            <w:tcBorders>
              <w:top w:val="single" w:sz="4" w:space="0" w:color="auto"/>
              <w:left w:val="single" w:sz="4" w:space="0" w:color="auto"/>
            </w:tcBorders>
            <w:vAlign w:val="center"/>
          </w:tcPr>
          <w:p w:rsidR="00B07543" w:rsidRPr="00494D64" w:rsidRDefault="00B07543" w:rsidP="001945C0">
            <w:pPr>
              <w:pStyle w:val="a5"/>
              <w:rPr>
                <w:b/>
              </w:rPr>
            </w:pPr>
            <w:r w:rsidRPr="00494D64">
              <w:rPr>
                <w:b/>
                <w:lang w:eastAsia="ru-RU" w:bidi="ru-RU"/>
              </w:rPr>
              <w:t>Максимальная расчетная присоединенная тепловая нагрузка, Гкал/</w:t>
            </w:r>
            <w:proofErr w:type="gramStart"/>
            <w:r w:rsidRPr="00494D64">
              <w:rPr>
                <w:b/>
                <w:lang w:eastAsia="ru-RU" w:bidi="ru-RU"/>
              </w:rPr>
              <w:t>ч</w:t>
            </w:r>
            <w:proofErr w:type="gramEnd"/>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rPr>
                <w:b/>
              </w:rPr>
            </w:pPr>
            <w:r w:rsidRPr="00494D64">
              <w:rPr>
                <w:b/>
                <w:lang w:eastAsia="ru-RU" w:bidi="ru-RU"/>
              </w:rPr>
              <w:t>Годовой полезный отпуск, Гкал</w:t>
            </w:r>
          </w:p>
        </w:tc>
      </w:tr>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pPr>
            <w:r w:rsidRPr="00494D64">
              <w:rPr>
                <w:lang w:eastAsia="ru-RU" w:bidi="ru-RU"/>
              </w:rPr>
              <w:t>1</w:t>
            </w:r>
          </w:p>
        </w:tc>
        <w:tc>
          <w:tcPr>
            <w:tcW w:w="3846" w:type="dxa"/>
            <w:tcBorders>
              <w:top w:val="single" w:sz="4" w:space="0" w:color="auto"/>
              <w:left w:val="single" w:sz="4" w:space="0" w:color="auto"/>
            </w:tcBorders>
            <w:vAlign w:val="center"/>
          </w:tcPr>
          <w:p w:rsidR="00B07543" w:rsidRPr="00494D64" w:rsidRDefault="00B07543" w:rsidP="00B07543">
            <w:pPr>
              <w:pStyle w:val="a5"/>
              <w:jc w:val="left"/>
            </w:pPr>
            <w:r w:rsidRPr="00494D64">
              <w:t>Центральная отопительная котельная (ЦОК)</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pPr>
            <w:r w:rsidRPr="00494D64">
              <w:t>-</w:t>
            </w:r>
          </w:p>
        </w:tc>
        <w:tc>
          <w:tcPr>
            <w:tcW w:w="2291" w:type="dxa"/>
            <w:tcBorders>
              <w:top w:val="single" w:sz="4" w:space="0" w:color="auto"/>
              <w:left w:val="single" w:sz="4" w:space="0" w:color="auto"/>
            </w:tcBorders>
            <w:vAlign w:val="center"/>
          </w:tcPr>
          <w:p w:rsidR="00B07543" w:rsidRPr="00494D64" w:rsidRDefault="00B07543" w:rsidP="001945C0">
            <w:pPr>
              <w:pStyle w:val="a5"/>
            </w:pPr>
            <w:r w:rsidRPr="00494D64">
              <w:t>6</w:t>
            </w:r>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pPr>
            <w:r w:rsidRPr="00494D64">
              <w:t>15920</w:t>
            </w:r>
          </w:p>
        </w:tc>
      </w:tr>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pPr>
            <w:r w:rsidRPr="00494D64">
              <w:rPr>
                <w:lang w:eastAsia="ru-RU" w:bidi="ru-RU"/>
              </w:rPr>
              <w:t>2</w:t>
            </w:r>
          </w:p>
        </w:tc>
        <w:tc>
          <w:tcPr>
            <w:tcW w:w="3846" w:type="dxa"/>
            <w:tcBorders>
              <w:top w:val="single" w:sz="4" w:space="0" w:color="auto"/>
              <w:left w:val="single" w:sz="4" w:space="0" w:color="auto"/>
            </w:tcBorders>
            <w:vAlign w:val="center"/>
          </w:tcPr>
          <w:p w:rsidR="00B07543" w:rsidRPr="00494D64" w:rsidRDefault="00B07543" w:rsidP="00B07543">
            <w:pPr>
              <w:pStyle w:val="a5"/>
              <w:jc w:val="left"/>
            </w:pPr>
            <w:r w:rsidRPr="00494D64">
              <w:t>Котельная ДЮЦ</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pPr>
            <w:r w:rsidRPr="00494D64">
              <w:t>-</w:t>
            </w:r>
          </w:p>
        </w:tc>
        <w:tc>
          <w:tcPr>
            <w:tcW w:w="2291" w:type="dxa"/>
            <w:tcBorders>
              <w:top w:val="single" w:sz="4" w:space="0" w:color="auto"/>
              <w:left w:val="single" w:sz="4" w:space="0" w:color="auto"/>
            </w:tcBorders>
            <w:vAlign w:val="center"/>
          </w:tcPr>
          <w:p w:rsidR="00B07543" w:rsidRPr="00494D64" w:rsidRDefault="00B07543" w:rsidP="001945C0">
            <w:pPr>
              <w:pStyle w:val="a5"/>
            </w:pPr>
            <w:r w:rsidRPr="00494D64">
              <w:t>1,5</w:t>
            </w:r>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pPr>
            <w:r w:rsidRPr="00494D64">
              <w:t>1336</w:t>
            </w:r>
          </w:p>
        </w:tc>
      </w:tr>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pPr>
            <w:r w:rsidRPr="00494D64">
              <w:rPr>
                <w:lang w:eastAsia="ru-RU" w:bidi="ru-RU"/>
              </w:rPr>
              <w:t>3</w:t>
            </w:r>
          </w:p>
        </w:tc>
        <w:tc>
          <w:tcPr>
            <w:tcW w:w="3846" w:type="dxa"/>
            <w:tcBorders>
              <w:top w:val="single" w:sz="4" w:space="0" w:color="auto"/>
              <w:left w:val="single" w:sz="4" w:space="0" w:color="auto"/>
            </w:tcBorders>
            <w:vAlign w:val="center"/>
          </w:tcPr>
          <w:p w:rsidR="00B07543" w:rsidRPr="00494D64" w:rsidRDefault="00B07543" w:rsidP="00B07543">
            <w:pPr>
              <w:pStyle w:val="a5"/>
              <w:jc w:val="left"/>
            </w:pPr>
            <w:r w:rsidRPr="00494D64">
              <w:t xml:space="preserve">Котельная </w:t>
            </w:r>
            <w:r w:rsidR="000257A1">
              <w:t>п.Сосьва</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pPr>
            <w:r w:rsidRPr="00494D64">
              <w:t>-</w:t>
            </w:r>
          </w:p>
        </w:tc>
        <w:tc>
          <w:tcPr>
            <w:tcW w:w="2291" w:type="dxa"/>
            <w:tcBorders>
              <w:top w:val="single" w:sz="4" w:space="0" w:color="auto"/>
              <w:left w:val="single" w:sz="4" w:space="0" w:color="auto"/>
            </w:tcBorders>
            <w:vAlign w:val="center"/>
          </w:tcPr>
          <w:p w:rsidR="00B07543" w:rsidRPr="00494D64" w:rsidRDefault="00B07543" w:rsidP="001945C0">
            <w:pPr>
              <w:pStyle w:val="a5"/>
            </w:pPr>
            <w:r w:rsidRPr="00494D64">
              <w:t>0,87</w:t>
            </w:r>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pPr>
            <w:r w:rsidRPr="00494D64">
              <w:t>5139</w:t>
            </w:r>
          </w:p>
        </w:tc>
      </w:tr>
      <w:tr w:rsidR="00B07543" w:rsidRPr="00494D64" w:rsidTr="00B07543">
        <w:tc>
          <w:tcPr>
            <w:tcW w:w="4248" w:type="dxa"/>
            <w:gridSpan w:val="2"/>
            <w:tcBorders>
              <w:top w:val="single" w:sz="4" w:space="0" w:color="auto"/>
              <w:left w:val="single" w:sz="4" w:space="0" w:color="auto"/>
              <w:bottom w:val="single" w:sz="4" w:space="0" w:color="auto"/>
            </w:tcBorders>
            <w:vAlign w:val="center"/>
          </w:tcPr>
          <w:p w:rsidR="00B07543" w:rsidRPr="00494D64" w:rsidRDefault="00B07543" w:rsidP="001945C0">
            <w:pPr>
              <w:pStyle w:val="a5"/>
              <w:rPr>
                <w:b/>
              </w:rPr>
            </w:pPr>
            <w:r w:rsidRPr="00494D64">
              <w:rPr>
                <w:b/>
                <w:lang w:eastAsia="ru-RU" w:bidi="ru-RU"/>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B07543" w:rsidRPr="00494D64" w:rsidRDefault="00B07543" w:rsidP="00B07543">
            <w:pPr>
              <w:pStyle w:val="af1"/>
              <w:rPr>
                <w:b/>
              </w:rPr>
            </w:pPr>
            <w:r w:rsidRPr="00494D64">
              <w:rPr>
                <w:b/>
              </w:rPr>
              <w:t>-</w:t>
            </w:r>
          </w:p>
        </w:tc>
        <w:tc>
          <w:tcPr>
            <w:tcW w:w="2291" w:type="dxa"/>
            <w:tcBorders>
              <w:top w:val="single" w:sz="4" w:space="0" w:color="auto"/>
              <w:left w:val="single" w:sz="4" w:space="0" w:color="auto"/>
              <w:bottom w:val="single" w:sz="4" w:space="0" w:color="auto"/>
            </w:tcBorders>
            <w:vAlign w:val="center"/>
          </w:tcPr>
          <w:p w:rsidR="00B07543" w:rsidRPr="00494D64" w:rsidRDefault="00B07543" w:rsidP="001945C0">
            <w:pPr>
              <w:pStyle w:val="a5"/>
              <w:rPr>
                <w:b/>
              </w:rPr>
            </w:pPr>
            <w:r w:rsidRPr="00494D64">
              <w:rPr>
                <w:b/>
              </w:rPr>
              <w:t>8,37</w:t>
            </w:r>
          </w:p>
        </w:tc>
        <w:tc>
          <w:tcPr>
            <w:tcW w:w="0" w:type="auto"/>
            <w:tcBorders>
              <w:top w:val="single" w:sz="4" w:space="0" w:color="auto"/>
              <w:left w:val="single" w:sz="4" w:space="0" w:color="auto"/>
              <w:bottom w:val="single" w:sz="4" w:space="0" w:color="auto"/>
              <w:right w:val="single" w:sz="4" w:space="0" w:color="auto"/>
            </w:tcBorders>
            <w:vAlign w:val="center"/>
          </w:tcPr>
          <w:p w:rsidR="00B07543" w:rsidRPr="00494D64" w:rsidRDefault="00B07543" w:rsidP="001945C0">
            <w:pPr>
              <w:pStyle w:val="a5"/>
              <w:rPr>
                <w:b/>
              </w:rPr>
            </w:pPr>
            <w:r w:rsidRPr="00494D64">
              <w:rPr>
                <w:b/>
                <w:lang w:eastAsia="ru-RU" w:bidi="ru-RU"/>
              </w:rPr>
              <w:t>22395</w:t>
            </w:r>
          </w:p>
        </w:tc>
      </w:tr>
    </w:tbl>
    <w:p w:rsidR="003E2C51" w:rsidRPr="00494D64" w:rsidRDefault="003E2C51" w:rsidP="003E2C51">
      <w:pPr>
        <w:pStyle w:val="2"/>
      </w:pPr>
      <w:bookmarkStart w:id="100" w:name="_Toc522105715"/>
      <w:bookmarkStart w:id="101" w:name="sub_120"/>
      <w:bookmarkEnd w:id="81"/>
      <w:r w:rsidRPr="00494D64">
        <w:t>Часть 6 "Балансы тепловой мощности и тепловой нагрузки в зонах действия источников тепловой энергии"</w:t>
      </w:r>
      <w:bookmarkEnd w:id="100"/>
    </w:p>
    <w:p w:rsidR="002961C9" w:rsidRPr="00494D64" w:rsidRDefault="002961C9" w:rsidP="002961C9">
      <w:pPr>
        <w:pStyle w:val="3"/>
      </w:pPr>
      <w:bookmarkStart w:id="102" w:name="_Toc522105716"/>
      <w:bookmarkStart w:id="103" w:name="sub_189"/>
      <w:proofErr w:type="gramStart"/>
      <w:r w:rsidRPr="00494D64">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2"/>
      <w:proofErr w:type="gramEnd"/>
    </w:p>
    <w:p w:rsidR="00FB05F7" w:rsidRPr="00494D64" w:rsidRDefault="00FB05F7" w:rsidP="00FB05F7">
      <w:pPr>
        <w:rPr>
          <w:lang w:eastAsia="ru-RU"/>
        </w:rPr>
      </w:pPr>
      <w:r w:rsidRPr="00494D64">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FB05F7" w:rsidRPr="00494D64" w:rsidRDefault="00FB05F7" w:rsidP="00FB05F7">
      <w:pPr>
        <w:rPr>
          <w:lang w:eastAsia="ru-RU"/>
        </w:rPr>
      </w:pPr>
      <w:r w:rsidRPr="00494D64">
        <w:rPr>
          <w:i/>
          <w:lang w:eastAsia="ru-RU"/>
        </w:rPr>
        <w:lastRenderedPageBreak/>
        <w:t>Установленная мощность источника тепловой энергии</w:t>
      </w:r>
      <w:r w:rsidRPr="00494D64">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B05F7" w:rsidRPr="00494D64" w:rsidRDefault="00FB05F7" w:rsidP="00FB05F7">
      <w:pPr>
        <w:rPr>
          <w:lang w:eastAsia="ru-RU"/>
        </w:rPr>
      </w:pPr>
      <w:r w:rsidRPr="00494D64">
        <w:rPr>
          <w:i/>
          <w:lang w:eastAsia="ru-RU"/>
        </w:rPr>
        <w:t>Располагаемая мощность источника тепловой энергии</w:t>
      </w:r>
      <w:r w:rsidRPr="00494D64">
        <w:rPr>
          <w:lang w:eastAsia="ru-RU"/>
        </w:rPr>
        <w:t xml:space="preserve">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494D64">
        <w:rPr>
          <w:lang w:eastAsia="ru-RU"/>
        </w:rPr>
        <w:t>в</w:t>
      </w:r>
      <w:proofErr w:type="gramEnd"/>
      <w:r w:rsidRPr="00494D64">
        <w:rPr>
          <w:lang w:eastAsia="ru-RU"/>
        </w:rPr>
        <w:t xml:space="preserve"> пиковых водогрейных </w:t>
      </w:r>
      <w:proofErr w:type="spellStart"/>
      <w:r w:rsidRPr="00494D64">
        <w:rPr>
          <w:lang w:eastAsia="ru-RU"/>
        </w:rPr>
        <w:t>котлоагрегатах</w:t>
      </w:r>
      <w:proofErr w:type="spellEnd"/>
      <w:r w:rsidRPr="00494D64">
        <w:rPr>
          <w:lang w:eastAsia="ru-RU"/>
        </w:rPr>
        <w:t xml:space="preserve"> и др.);</w:t>
      </w:r>
    </w:p>
    <w:p w:rsidR="00FB05F7" w:rsidRPr="00494D64" w:rsidRDefault="00FB05F7" w:rsidP="00FB05F7">
      <w:r w:rsidRPr="00494D64">
        <w:rPr>
          <w:i/>
          <w:lang w:eastAsia="ru-RU"/>
        </w:rPr>
        <w:t>Мощность источника тепловой энергии нетто</w:t>
      </w:r>
      <w:r w:rsidRPr="00494D64">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FB05F7" w:rsidRPr="00494D64" w:rsidRDefault="00FB05F7" w:rsidP="00FB05F7">
      <w:r w:rsidRPr="00494D64">
        <w:t>На основании расчетных данных составлена таблица 1.27, в которой приведены нормативные потери в тепловых сетях и на собственные нужды котельных.</w:t>
      </w:r>
    </w:p>
    <w:p w:rsidR="00FB05F7" w:rsidRPr="00494D64" w:rsidRDefault="00FB05F7" w:rsidP="00FB05F7">
      <w:pPr>
        <w:keepNext/>
        <w:ind w:left="567" w:firstLine="0"/>
        <w:jc w:val="right"/>
      </w:pPr>
      <w:r w:rsidRPr="00494D64">
        <w:t>Таблица 1.27</w:t>
      </w:r>
    </w:p>
    <w:p w:rsidR="00FB05F7" w:rsidRPr="00494D64" w:rsidRDefault="00FB05F7" w:rsidP="00FB05F7">
      <w:pPr>
        <w:keepNext/>
        <w:ind w:firstLine="0"/>
        <w:jc w:val="center"/>
        <w:rPr>
          <w:u w:val="single"/>
        </w:rPr>
      </w:pPr>
      <w:r w:rsidRPr="00494D64">
        <w:rPr>
          <w:u w:val="single"/>
        </w:rPr>
        <w:t>Балансы тепловой мощности и тепловой нагрузки котельных сельского поселения Саранпауль</w:t>
      </w:r>
    </w:p>
    <w:tbl>
      <w:tblPr>
        <w:tblOverlap w:val="never"/>
        <w:tblW w:w="0" w:type="auto"/>
        <w:tblCellMar>
          <w:left w:w="10" w:type="dxa"/>
          <w:right w:w="10" w:type="dxa"/>
        </w:tblCellMar>
        <w:tblLook w:val="04A0" w:firstRow="1" w:lastRow="0" w:firstColumn="1" w:lastColumn="0" w:noHBand="0" w:noVBand="1"/>
      </w:tblPr>
      <w:tblGrid>
        <w:gridCol w:w="315"/>
        <w:gridCol w:w="1255"/>
        <w:gridCol w:w="1496"/>
        <w:gridCol w:w="1462"/>
        <w:gridCol w:w="1466"/>
        <w:gridCol w:w="1087"/>
        <w:gridCol w:w="1614"/>
        <w:gridCol w:w="962"/>
      </w:tblGrid>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 xml:space="preserve">№ </w:t>
            </w:r>
            <w:proofErr w:type="gramStart"/>
            <w:r w:rsidRPr="00494D64">
              <w:rPr>
                <w:b/>
              </w:rPr>
              <w:t>п</w:t>
            </w:r>
            <w:proofErr w:type="gramEnd"/>
            <w:r w:rsidRPr="00494D64">
              <w:rPr>
                <w:b/>
              </w:rPr>
              <w:t>/п</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Котельная</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Установленная мощность котельной, Гкал/</w:t>
            </w:r>
            <w:proofErr w:type="gramStart"/>
            <w:r w:rsidRPr="00494D64">
              <w:rPr>
                <w:b/>
              </w:rPr>
              <w:t>ч</w:t>
            </w:r>
            <w:proofErr w:type="gramEnd"/>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Располагаемая мощность котельной, Гкал/</w:t>
            </w:r>
            <w:proofErr w:type="gramStart"/>
            <w:r w:rsidRPr="00494D64">
              <w:rPr>
                <w:b/>
              </w:rPr>
              <w:t>ч</w:t>
            </w:r>
            <w:proofErr w:type="gramEnd"/>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Собственные и хозяйственные нужды, Гкал/</w:t>
            </w:r>
            <w:proofErr w:type="gramStart"/>
            <w:r w:rsidRPr="00494D64">
              <w:rPr>
                <w:b/>
              </w:rPr>
              <w:t>ч</w:t>
            </w:r>
            <w:proofErr w:type="gramEnd"/>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Мощность нетто котельной, Гкал/</w:t>
            </w:r>
            <w:proofErr w:type="gramStart"/>
            <w:r w:rsidRPr="00494D64">
              <w:rPr>
                <w:b/>
              </w:rPr>
              <w:t>ч</w:t>
            </w:r>
            <w:proofErr w:type="gramEnd"/>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Максимальная присоединенная тепловая нагрузка, Гкал/</w:t>
            </w:r>
            <w:proofErr w:type="gramStart"/>
            <w:r w:rsidRPr="00494D64">
              <w:rPr>
                <w:b/>
              </w:rPr>
              <w:t>ч</w:t>
            </w:r>
            <w:proofErr w:type="gramEnd"/>
          </w:p>
        </w:tc>
        <w:tc>
          <w:tcPr>
            <w:tcW w:w="0" w:type="auto"/>
            <w:tcBorders>
              <w:top w:val="single" w:sz="4" w:space="0" w:color="auto"/>
              <w:left w:val="single" w:sz="4" w:space="0" w:color="auto"/>
              <w:right w:val="single" w:sz="4" w:space="0" w:color="auto"/>
            </w:tcBorders>
            <w:vAlign w:val="center"/>
          </w:tcPr>
          <w:p w:rsidR="00FB05F7" w:rsidRPr="00494D64" w:rsidRDefault="00FB05F7" w:rsidP="00FB05F7">
            <w:pPr>
              <w:pStyle w:val="a5"/>
              <w:rPr>
                <w:b/>
              </w:rPr>
            </w:pPr>
            <w:r w:rsidRPr="00494D64">
              <w:rPr>
                <w:b/>
              </w:rPr>
              <w:t>Потери в тепловых сетях, Гкал/</w:t>
            </w:r>
            <w:proofErr w:type="gramStart"/>
            <w:r w:rsidRPr="00494D64">
              <w:rPr>
                <w:b/>
              </w:rPr>
              <w:t>ч</w:t>
            </w:r>
            <w:proofErr w:type="gramEnd"/>
          </w:p>
        </w:tc>
      </w:tr>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pPr>
            <w:r w:rsidRPr="00494D64">
              <w:t>1</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Центральная отопительная котельная (ЦОК)</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12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12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0,27</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11,73</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6</w:t>
            </w:r>
          </w:p>
        </w:tc>
        <w:tc>
          <w:tcPr>
            <w:tcW w:w="0" w:type="auto"/>
            <w:vMerge w:val="restart"/>
            <w:tcBorders>
              <w:top w:val="single" w:sz="4" w:space="0" w:color="auto"/>
              <w:left w:val="single" w:sz="4" w:space="0" w:color="auto"/>
              <w:right w:val="single" w:sz="4" w:space="0" w:color="auto"/>
            </w:tcBorders>
            <w:vAlign w:val="center"/>
          </w:tcPr>
          <w:p w:rsidR="00FB05F7" w:rsidRPr="00494D64" w:rsidRDefault="00FB05F7" w:rsidP="00FB05F7">
            <w:pPr>
              <w:pStyle w:val="a5"/>
              <w:rPr>
                <w:color w:val="000000"/>
              </w:rPr>
            </w:pPr>
            <w:r w:rsidRPr="00494D64">
              <w:rPr>
                <w:color w:val="000000"/>
              </w:rPr>
              <w:t>1,24</w:t>
            </w:r>
          </w:p>
        </w:tc>
      </w:tr>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pPr>
            <w:r w:rsidRPr="00494D64">
              <w:t>2</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Котельная ДЮЦ</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4</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4</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0,088</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3,912</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1,5</w:t>
            </w:r>
          </w:p>
        </w:tc>
        <w:tc>
          <w:tcPr>
            <w:tcW w:w="0" w:type="auto"/>
            <w:vMerge/>
            <w:tcBorders>
              <w:left w:val="single" w:sz="4" w:space="0" w:color="auto"/>
              <w:right w:val="single" w:sz="4" w:space="0" w:color="auto"/>
            </w:tcBorders>
            <w:vAlign w:val="center"/>
          </w:tcPr>
          <w:p w:rsidR="00FB05F7" w:rsidRPr="00494D64" w:rsidRDefault="00FB05F7" w:rsidP="00FB05F7">
            <w:pPr>
              <w:pStyle w:val="a5"/>
              <w:rPr>
                <w:color w:val="000000"/>
              </w:rPr>
            </w:pPr>
          </w:p>
        </w:tc>
      </w:tr>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pPr>
            <w:r w:rsidRPr="00494D64">
              <w:t>3</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 xml:space="preserve">Котельная </w:t>
            </w:r>
            <w:r w:rsidR="000257A1">
              <w:t>п.Сосьва</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0,044</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1,956</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0,87</w:t>
            </w:r>
          </w:p>
        </w:tc>
        <w:tc>
          <w:tcPr>
            <w:tcW w:w="0" w:type="auto"/>
            <w:tcBorders>
              <w:top w:val="single" w:sz="4" w:space="0" w:color="auto"/>
              <w:left w:val="single" w:sz="4" w:space="0" w:color="auto"/>
              <w:right w:val="single" w:sz="4" w:space="0" w:color="auto"/>
            </w:tcBorders>
            <w:vAlign w:val="center"/>
          </w:tcPr>
          <w:p w:rsidR="00FB05F7" w:rsidRPr="00494D64" w:rsidRDefault="00FB05F7" w:rsidP="00FB05F7">
            <w:pPr>
              <w:pStyle w:val="a5"/>
              <w:rPr>
                <w:color w:val="000000"/>
              </w:rPr>
            </w:pPr>
            <w:r w:rsidRPr="00494D64">
              <w:rPr>
                <w:color w:val="000000"/>
              </w:rPr>
              <w:t>0,04</w:t>
            </w:r>
          </w:p>
        </w:tc>
      </w:tr>
      <w:tr w:rsidR="00FB05F7" w:rsidRPr="00494D64" w:rsidTr="001A788E">
        <w:trPr>
          <w:cantSplit/>
        </w:trPr>
        <w:tc>
          <w:tcPr>
            <w:tcW w:w="0" w:type="auto"/>
            <w:gridSpan w:val="2"/>
            <w:tcBorders>
              <w:top w:val="single" w:sz="4" w:space="0" w:color="auto"/>
              <w:left w:val="single" w:sz="4" w:space="0" w:color="auto"/>
              <w:bottom w:val="single" w:sz="4" w:space="0" w:color="auto"/>
            </w:tcBorders>
            <w:vAlign w:val="center"/>
          </w:tcPr>
          <w:p w:rsidR="00FB05F7" w:rsidRPr="00494D64" w:rsidRDefault="00FB05F7" w:rsidP="00FB05F7">
            <w:pPr>
              <w:pStyle w:val="a5"/>
              <w:rPr>
                <w:b/>
                <w:lang w:eastAsia="ru-RU" w:bidi="ru-RU"/>
              </w:rPr>
            </w:pPr>
            <w:r w:rsidRPr="00494D64">
              <w:rPr>
                <w:b/>
                <w:lang w:eastAsia="ru-RU" w:bidi="ru-RU"/>
              </w:rPr>
              <w:t>ИТОГО</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18</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18</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0,402</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17,598</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8,37</w:t>
            </w:r>
          </w:p>
        </w:tc>
        <w:tc>
          <w:tcPr>
            <w:tcW w:w="0" w:type="auto"/>
            <w:tcBorders>
              <w:top w:val="single" w:sz="4" w:space="0" w:color="auto"/>
              <w:left w:val="single" w:sz="4" w:space="0" w:color="auto"/>
              <w:bottom w:val="single" w:sz="4" w:space="0" w:color="auto"/>
              <w:right w:val="single" w:sz="4" w:space="0" w:color="auto"/>
            </w:tcBorders>
            <w:vAlign w:val="center"/>
          </w:tcPr>
          <w:p w:rsidR="00FB05F7" w:rsidRPr="00494D64" w:rsidRDefault="00FB05F7" w:rsidP="00FB05F7">
            <w:pPr>
              <w:pStyle w:val="a5"/>
              <w:rPr>
                <w:b/>
              </w:rPr>
            </w:pPr>
            <w:r w:rsidRPr="00494D64">
              <w:rPr>
                <w:b/>
              </w:rPr>
              <w:t>1,28</w:t>
            </w:r>
          </w:p>
        </w:tc>
      </w:tr>
    </w:tbl>
    <w:p w:rsidR="002961C9" w:rsidRPr="00494D64" w:rsidRDefault="002961C9" w:rsidP="002961C9">
      <w:pPr>
        <w:pStyle w:val="3"/>
      </w:pPr>
      <w:bookmarkStart w:id="104" w:name="_Toc522105717"/>
      <w:bookmarkStart w:id="105" w:name="sub_190"/>
      <w:bookmarkEnd w:id="103"/>
      <w:r w:rsidRPr="00494D64">
        <w:t>б) описание резервов и дефицитов тепловой мощности нетто по каждому источнику тепловой энергии</w:t>
      </w:r>
      <w:bookmarkEnd w:id="104"/>
    </w:p>
    <w:p w:rsidR="00FB05F7" w:rsidRPr="00494D64" w:rsidRDefault="00FB05F7" w:rsidP="00FB05F7">
      <w:r w:rsidRPr="00494D64">
        <w:t>Резерв (дефицит) тепловой мощности котельных приведен в таблице 1.28.</w:t>
      </w:r>
    </w:p>
    <w:p w:rsidR="00CE0C91" w:rsidRPr="00494D64" w:rsidRDefault="00CE0C91" w:rsidP="00FB05F7">
      <w:pPr>
        <w:jc w:val="right"/>
      </w:pPr>
    </w:p>
    <w:p w:rsidR="00CE0C91" w:rsidRPr="00494D64" w:rsidRDefault="00CE0C91" w:rsidP="00FB05F7">
      <w:pPr>
        <w:jc w:val="right"/>
      </w:pPr>
    </w:p>
    <w:p w:rsidR="00CE0C91" w:rsidRPr="00494D64" w:rsidRDefault="00CE0C91" w:rsidP="00FB05F7">
      <w:pPr>
        <w:jc w:val="right"/>
      </w:pPr>
    </w:p>
    <w:p w:rsidR="00CE0C91" w:rsidRPr="00494D64" w:rsidRDefault="00CE0C91" w:rsidP="00FB05F7">
      <w:pPr>
        <w:jc w:val="right"/>
      </w:pPr>
    </w:p>
    <w:p w:rsidR="00FB05F7" w:rsidRPr="00494D64" w:rsidRDefault="00FB05F7" w:rsidP="00FB05F7">
      <w:pPr>
        <w:jc w:val="right"/>
      </w:pPr>
      <w:r w:rsidRPr="00494D64">
        <w:t>Таблица 1.28</w:t>
      </w:r>
    </w:p>
    <w:p w:rsidR="00FB05F7" w:rsidRPr="00494D64" w:rsidRDefault="00FB05F7" w:rsidP="00FB05F7">
      <w:pPr>
        <w:ind w:firstLine="0"/>
        <w:jc w:val="center"/>
        <w:rPr>
          <w:u w:val="single"/>
        </w:rPr>
      </w:pPr>
      <w:r w:rsidRPr="00494D64">
        <w:rPr>
          <w:u w:val="single"/>
        </w:rPr>
        <w:t>Резерв и дефицит тепловой мощности котельных сельского поселения Саранпауль</w:t>
      </w:r>
    </w:p>
    <w:tbl>
      <w:tblPr>
        <w:tblOverlap w:val="never"/>
        <w:tblW w:w="5000" w:type="pct"/>
        <w:tblCellMar>
          <w:left w:w="10" w:type="dxa"/>
          <w:right w:w="10" w:type="dxa"/>
        </w:tblCellMar>
        <w:tblLook w:val="04A0" w:firstRow="1" w:lastRow="0" w:firstColumn="1" w:lastColumn="0" w:noHBand="0" w:noVBand="1"/>
      </w:tblPr>
      <w:tblGrid>
        <w:gridCol w:w="521"/>
        <w:gridCol w:w="2090"/>
        <w:gridCol w:w="1549"/>
        <w:gridCol w:w="1698"/>
        <w:gridCol w:w="2306"/>
        <w:gridCol w:w="1493"/>
      </w:tblGrid>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 xml:space="preserve">№ </w:t>
            </w:r>
            <w:proofErr w:type="gramStart"/>
            <w:r w:rsidRPr="00494D64">
              <w:rPr>
                <w:b/>
                <w:lang w:eastAsia="ru-RU" w:bidi="ru-RU"/>
              </w:rPr>
              <w:t>п</w:t>
            </w:r>
            <w:proofErr w:type="gramEnd"/>
            <w:r w:rsidRPr="00494D64">
              <w:rPr>
                <w:b/>
                <w:lang w:eastAsia="ru-RU" w:bidi="ru-RU"/>
              </w:rPr>
              <w:t>/п</w:t>
            </w:r>
          </w:p>
        </w:tc>
        <w:tc>
          <w:tcPr>
            <w:tcW w:w="1082"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Котельная</w:t>
            </w:r>
          </w:p>
        </w:tc>
        <w:tc>
          <w:tcPr>
            <w:tcW w:w="802"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Мощность нетто котельной, Гкал/</w:t>
            </w:r>
            <w:proofErr w:type="gramStart"/>
            <w:r w:rsidRPr="00494D64">
              <w:rPr>
                <w:b/>
                <w:lang w:eastAsia="ru-RU" w:bidi="ru-RU"/>
              </w:rPr>
              <w:t>ч</w:t>
            </w:r>
            <w:proofErr w:type="gramEnd"/>
          </w:p>
        </w:tc>
        <w:tc>
          <w:tcPr>
            <w:tcW w:w="879"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Нагрузка котельной с тепловыми потерями, Гкал/</w:t>
            </w:r>
            <w:proofErr w:type="gramStart"/>
            <w:r w:rsidRPr="00494D64">
              <w:rPr>
                <w:b/>
                <w:lang w:eastAsia="ru-RU" w:bidi="ru-RU"/>
              </w:rPr>
              <w:t>ч</w:t>
            </w:r>
            <w:proofErr w:type="gramEnd"/>
          </w:p>
        </w:tc>
        <w:tc>
          <w:tcPr>
            <w:tcW w:w="1194"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Резерв (+)/дефицит (-) мощности с учетом максимальной присоединенной нагрузки, Гкал/</w:t>
            </w:r>
            <w:proofErr w:type="gramStart"/>
            <w:r w:rsidRPr="00494D64">
              <w:rPr>
                <w:b/>
                <w:lang w:eastAsia="ru-RU" w:bidi="ru-RU"/>
              </w:rPr>
              <w:t>ч</w:t>
            </w:r>
            <w:proofErr w:type="gramEnd"/>
          </w:p>
        </w:tc>
        <w:tc>
          <w:tcPr>
            <w:tcW w:w="773" w:type="pct"/>
            <w:tcBorders>
              <w:top w:val="single" w:sz="4" w:space="0" w:color="auto"/>
              <w:left w:val="single" w:sz="4" w:space="0" w:color="auto"/>
              <w:right w:val="single" w:sz="4" w:space="0" w:color="auto"/>
            </w:tcBorders>
            <w:vAlign w:val="center"/>
          </w:tcPr>
          <w:p w:rsidR="00FB05F7" w:rsidRPr="00494D64" w:rsidRDefault="00FB05F7" w:rsidP="00FB05F7">
            <w:pPr>
              <w:pStyle w:val="a5"/>
              <w:rPr>
                <w:b/>
              </w:rPr>
            </w:pPr>
            <w:r w:rsidRPr="00494D64">
              <w:rPr>
                <w:b/>
                <w:lang w:eastAsia="ru-RU" w:bidi="ru-RU"/>
              </w:rPr>
              <w:t>Резерв тепловой мощности, %</w:t>
            </w:r>
          </w:p>
        </w:tc>
      </w:tr>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1</w:t>
            </w:r>
          </w:p>
        </w:tc>
        <w:tc>
          <w:tcPr>
            <w:tcW w:w="1082" w:type="pct"/>
            <w:tcBorders>
              <w:top w:val="single" w:sz="4" w:space="0" w:color="auto"/>
              <w:left w:val="single" w:sz="4" w:space="0" w:color="auto"/>
            </w:tcBorders>
            <w:vAlign w:val="center"/>
          </w:tcPr>
          <w:p w:rsidR="00FB05F7" w:rsidRPr="00494D64" w:rsidRDefault="00FB05F7" w:rsidP="00FB05F7">
            <w:pPr>
              <w:pStyle w:val="a5"/>
            </w:pPr>
            <w:r w:rsidRPr="00494D64">
              <w:t xml:space="preserve">Центральная </w:t>
            </w:r>
            <w:r w:rsidRPr="00494D64">
              <w:lastRenderedPageBreak/>
              <w:t>отопительная котельная (ЦОК)</w:t>
            </w:r>
          </w:p>
        </w:tc>
        <w:tc>
          <w:tcPr>
            <w:tcW w:w="802" w:type="pct"/>
            <w:tcBorders>
              <w:top w:val="single" w:sz="4" w:space="0" w:color="auto"/>
              <w:left w:val="single" w:sz="4" w:space="0" w:color="auto"/>
            </w:tcBorders>
            <w:vAlign w:val="center"/>
          </w:tcPr>
          <w:p w:rsidR="00FB05F7" w:rsidRPr="00494D64" w:rsidRDefault="00FB05F7" w:rsidP="00FB05F7">
            <w:pPr>
              <w:pStyle w:val="a5"/>
            </w:pPr>
            <w:r w:rsidRPr="00494D64">
              <w:lastRenderedPageBreak/>
              <w:t>11,73</w:t>
            </w:r>
          </w:p>
        </w:tc>
        <w:tc>
          <w:tcPr>
            <w:tcW w:w="879" w:type="pct"/>
            <w:vMerge w:val="restart"/>
            <w:tcBorders>
              <w:top w:val="single" w:sz="4" w:space="0" w:color="auto"/>
              <w:left w:val="single" w:sz="4" w:space="0" w:color="auto"/>
            </w:tcBorders>
            <w:vAlign w:val="center"/>
          </w:tcPr>
          <w:p w:rsidR="00FB05F7" w:rsidRPr="00494D64" w:rsidRDefault="00FB05F7" w:rsidP="00FB05F7">
            <w:pPr>
              <w:pStyle w:val="a5"/>
            </w:pPr>
            <w:r w:rsidRPr="00494D64">
              <w:t>8,74</w:t>
            </w:r>
          </w:p>
        </w:tc>
        <w:tc>
          <w:tcPr>
            <w:tcW w:w="1194" w:type="pct"/>
            <w:vMerge w:val="restart"/>
            <w:tcBorders>
              <w:top w:val="single" w:sz="4" w:space="0" w:color="auto"/>
              <w:left w:val="single" w:sz="4" w:space="0" w:color="auto"/>
            </w:tcBorders>
            <w:vAlign w:val="center"/>
          </w:tcPr>
          <w:p w:rsidR="00FB05F7" w:rsidRPr="00494D64" w:rsidRDefault="00FB05F7" w:rsidP="00FB05F7">
            <w:pPr>
              <w:pStyle w:val="a5"/>
            </w:pPr>
            <w:r w:rsidRPr="00494D64">
              <w:t>6,902</w:t>
            </w:r>
          </w:p>
        </w:tc>
        <w:tc>
          <w:tcPr>
            <w:tcW w:w="773" w:type="pct"/>
            <w:vMerge w:val="restar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44</w:t>
            </w:r>
          </w:p>
        </w:tc>
      </w:tr>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lastRenderedPageBreak/>
              <w:t>2</w:t>
            </w:r>
          </w:p>
        </w:tc>
        <w:tc>
          <w:tcPr>
            <w:tcW w:w="1082" w:type="pct"/>
            <w:tcBorders>
              <w:top w:val="single" w:sz="4" w:space="0" w:color="auto"/>
              <w:left w:val="single" w:sz="4" w:space="0" w:color="auto"/>
            </w:tcBorders>
            <w:vAlign w:val="center"/>
          </w:tcPr>
          <w:p w:rsidR="00FB05F7" w:rsidRPr="00494D64" w:rsidRDefault="00FB05F7" w:rsidP="00FB05F7">
            <w:pPr>
              <w:pStyle w:val="a5"/>
            </w:pPr>
            <w:r w:rsidRPr="00494D64">
              <w:t>Котельная ДЮЦ</w:t>
            </w:r>
          </w:p>
        </w:tc>
        <w:tc>
          <w:tcPr>
            <w:tcW w:w="802" w:type="pct"/>
            <w:tcBorders>
              <w:top w:val="single" w:sz="4" w:space="0" w:color="auto"/>
              <w:left w:val="single" w:sz="4" w:space="0" w:color="auto"/>
            </w:tcBorders>
            <w:vAlign w:val="center"/>
          </w:tcPr>
          <w:p w:rsidR="00FB05F7" w:rsidRPr="00494D64" w:rsidRDefault="00FB05F7" w:rsidP="00FB05F7">
            <w:pPr>
              <w:pStyle w:val="a5"/>
            </w:pPr>
            <w:r w:rsidRPr="00494D64">
              <w:t>3,912</w:t>
            </w:r>
          </w:p>
        </w:tc>
        <w:tc>
          <w:tcPr>
            <w:tcW w:w="879" w:type="pct"/>
            <w:vMerge/>
            <w:tcBorders>
              <w:left w:val="single" w:sz="4" w:space="0" w:color="auto"/>
            </w:tcBorders>
            <w:vAlign w:val="center"/>
          </w:tcPr>
          <w:p w:rsidR="00FB05F7" w:rsidRPr="00494D64" w:rsidRDefault="00FB05F7" w:rsidP="00FB05F7">
            <w:pPr>
              <w:pStyle w:val="a5"/>
            </w:pPr>
          </w:p>
        </w:tc>
        <w:tc>
          <w:tcPr>
            <w:tcW w:w="1194" w:type="pct"/>
            <w:vMerge/>
            <w:tcBorders>
              <w:left w:val="single" w:sz="4" w:space="0" w:color="auto"/>
            </w:tcBorders>
            <w:vAlign w:val="center"/>
          </w:tcPr>
          <w:p w:rsidR="00FB05F7" w:rsidRPr="00494D64" w:rsidRDefault="00FB05F7" w:rsidP="00FB05F7">
            <w:pPr>
              <w:pStyle w:val="a5"/>
            </w:pPr>
          </w:p>
        </w:tc>
        <w:tc>
          <w:tcPr>
            <w:tcW w:w="773" w:type="pct"/>
            <w:vMerge/>
            <w:tcBorders>
              <w:left w:val="single" w:sz="4" w:space="0" w:color="auto"/>
              <w:right w:val="single" w:sz="4" w:space="0" w:color="auto"/>
            </w:tcBorders>
            <w:vAlign w:val="center"/>
          </w:tcPr>
          <w:p w:rsidR="00FB05F7" w:rsidRPr="00494D64" w:rsidRDefault="00FB05F7" w:rsidP="00FB05F7">
            <w:pPr>
              <w:pStyle w:val="a5"/>
            </w:pPr>
          </w:p>
        </w:tc>
      </w:tr>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3</w:t>
            </w:r>
          </w:p>
        </w:tc>
        <w:tc>
          <w:tcPr>
            <w:tcW w:w="1082" w:type="pct"/>
            <w:tcBorders>
              <w:top w:val="single" w:sz="4" w:space="0" w:color="auto"/>
              <w:left w:val="single" w:sz="4" w:space="0" w:color="auto"/>
            </w:tcBorders>
            <w:vAlign w:val="center"/>
          </w:tcPr>
          <w:p w:rsidR="00FB05F7" w:rsidRPr="00494D64" w:rsidRDefault="00FB05F7" w:rsidP="00FB05F7">
            <w:pPr>
              <w:pStyle w:val="a5"/>
            </w:pPr>
            <w:r w:rsidRPr="00494D64">
              <w:t xml:space="preserve">Котельная </w:t>
            </w:r>
            <w:r w:rsidR="000257A1">
              <w:t>п.Сосьва</w:t>
            </w:r>
          </w:p>
        </w:tc>
        <w:tc>
          <w:tcPr>
            <w:tcW w:w="802" w:type="pct"/>
            <w:tcBorders>
              <w:top w:val="single" w:sz="4" w:space="0" w:color="auto"/>
              <w:left w:val="single" w:sz="4" w:space="0" w:color="auto"/>
            </w:tcBorders>
            <w:vAlign w:val="center"/>
          </w:tcPr>
          <w:p w:rsidR="00FB05F7" w:rsidRPr="00494D64" w:rsidRDefault="00FB05F7" w:rsidP="00FB05F7">
            <w:pPr>
              <w:pStyle w:val="a5"/>
            </w:pPr>
            <w:r w:rsidRPr="00494D64">
              <w:t>1,956</w:t>
            </w:r>
          </w:p>
        </w:tc>
        <w:tc>
          <w:tcPr>
            <w:tcW w:w="879" w:type="pct"/>
            <w:tcBorders>
              <w:top w:val="single" w:sz="4" w:space="0" w:color="auto"/>
              <w:left w:val="single" w:sz="4" w:space="0" w:color="auto"/>
            </w:tcBorders>
            <w:vAlign w:val="center"/>
          </w:tcPr>
          <w:p w:rsidR="00FB05F7" w:rsidRPr="00494D64" w:rsidRDefault="00FB05F7" w:rsidP="00FB05F7">
            <w:pPr>
              <w:pStyle w:val="a5"/>
            </w:pPr>
            <w:r w:rsidRPr="00494D64">
              <w:t>0,91</w:t>
            </w:r>
          </w:p>
        </w:tc>
        <w:tc>
          <w:tcPr>
            <w:tcW w:w="1194" w:type="pct"/>
            <w:tcBorders>
              <w:top w:val="single" w:sz="4" w:space="0" w:color="auto"/>
              <w:left w:val="single" w:sz="4" w:space="0" w:color="auto"/>
            </w:tcBorders>
            <w:vAlign w:val="center"/>
          </w:tcPr>
          <w:p w:rsidR="00FB05F7" w:rsidRPr="00494D64" w:rsidRDefault="00FB05F7" w:rsidP="00FB05F7">
            <w:pPr>
              <w:pStyle w:val="a5"/>
            </w:pPr>
            <w:r w:rsidRPr="00494D64">
              <w:t>1,046</w:t>
            </w:r>
          </w:p>
        </w:tc>
        <w:tc>
          <w:tcPr>
            <w:tcW w:w="773" w:type="pc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53</w:t>
            </w:r>
          </w:p>
        </w:tc>
      </w:tr>
      <w:tr w:rsidR="00FB05F7" w:rsidRPr="00494D64" w:rsidTr="001A788E">
        <w:tc>
          <w:tcPr>
            <w:tcW w:w="1352" w:type="pct"/>
            <w:gridSpan w:val="2"/>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lang w:eastAsia="ru-RU" w:bidi="ru-RU"/>
              </w:rPr>
              <w:t>Итого:</w:t>
            </w:r>
          </w:p>
        </w:tc>
        <w:tc>
          <w:tcPr>
            <w:tcW w:w="802"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17,598</w:t>
            </w:r>
          </w:p>
        </w:tc>
        <w:tc>
          <w:tcPr>
            <w:tcW w:w="879"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9,05</w:t>
            </w:r>
          </w:p>
        </w:tc>
        <w:tc>
          <w:tcPr>
            <w:tcW w:w="1194"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7,948</w:t>
            </w:r>
          </w:p>
        </w:tc>
        <w:tc>
          <w:tcPr>
            <w:tcW w:w="773" w:type="pct"/>
            <w:tcBorders>
              <w:top w:val="single" w:sz="4" w:space="0" w:color="auto"/>
              <w:left w:val="single" w:sz="4" w:space="0" w:color="auto"/>
              <w:bottom w:val="single" w:sz="4" w:space="0" w:color="auto"/>
              <w:right w:val="single" w:sz="4" w:space="0" w:color="auto"/>
            </w:tcBorders>
            <w:vAlign w:val="center"/>
          </w:tcPr>
          <w:p w:rsidR="00FB05F7" w:rsidRPr="00494D64" w:rsidRDefault="00FB05F7" w:rsidP="00FB05F7">
            <w:pPr>
              <w:pStyle w:val="a5"/>
              <w:rPr>
                <w:b/>
              </w:rPr>
            </w:pPr>
          </w:p>
        </w:tc>
      </w:tr>
    </w:tbl>
    <w:p w:rsidR="00FB05F7" w:rsidRPr="00494D64" w:rsidRDefault="00FB05F7" w:rsidP="00FB05F7">
      <w:r w:rsidRPr="00494D64">
        <w:t>Как видно, по всем теплоисточникам в сельском поселении Саранпауль существует резерв тепловой мощности. В целом он составляет 7,948 Гкал/</w:t>
      </w:r>
      <w:proofErr w:type="gramStart"/>
      <w:r w:rsidRPr="00494D64">
        <w:t>ч</w:t>
      </w:r>
      <w:proofErr w:type="gramEnd"/>
      <w:r w:rsidRPr="00494D64">
        <w:t>.</w:t>
      </w:r>
    </w:p>
    <w:p w:rsidR="002961C9" w:rsidRPr="00494D64" w:rsidRDefault="002961C9" w:rsidP="002961C9">
      <w:pPr>
        <w:pStyle w:val="3"/>
      </w:pPr>
      <w:bookmarkStart w:id="106" w:name="_Toc522105718"/>
      <w:bookmarkStart w:id="107" w:name="sub_191"/>
      <w:bookmarkEnd w:id="105"/>
      <w:r w:rsidRPr="00494D64">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6"/>
    </w:p>
    <w:p w:rsidR="00FB05F7" w:rsidRPr="00494D64" w:rsidRDefault="00FB05F7" w:rsidP="00FB05F7">
      <w:r w:rsidRPr="00494D64">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FB05F7" w:rsidRPr="00494D64" w:rsidRDefault="00FB05F7" w:rsidP="00FB05F7">
      <w:r w:rsidRPr="00494D64">
        <w:t xml:space="preserve">Гидравлические режимы тепловых сетей: </w:t>
      </w:r>
    </w:p>
    <w:p w:rsidR="00FB05F7" w:rsidRPr="00494D64" w:rsidRDefault="00FB05F7" w:rsidP="00FB05F7">
      <w:pPr>
        <w:pStyle w:val="a0"/>
        <w:rPr>
          <w:rStyle w:val="FontStyle274"/>
          <w:rFonts w:cstheme="minorBidi"/>
          <w:sz w:val="24"/>
          <w:szCs w:val="22"/>
        </w:rPr>
      </w:pPr>
      <w:r w:rsidRPr="00494D64">
        <w:t>Центральная отопительная котельная (ЦОК)</w:t>
      </w:r>
      <w:r w:rsidRPr="00494D64">
        <w:rPr>
          <w:rStyle w:val="FontStyle274"/>
          <w:rFonts w:cstheme="minorBidi"/>
          <w:sz w:val="24"/>
          <w:szCs w:val="22"/>
        </w:rPr>
        <w:t xml:space="preserve"> - 4,5/4,0 кг/см</w:t>
      </w:r>
      <w:proofErr w:type="gramStart"/>
      <w:r w:rsidRPr="00494D64">
        <w:rPr>
          <w:rStyle w:val="FontStyle274"/>
          <w:rFonts w:cstheme="minorBidi"/>
          <w:sz w:val="24"/>
          <w:szCs w:val="22"/>
          <w:vertAlign w:val="superscript"/>
        </w:rPr>
        <w:t>2</w:t>
      </w:r>
      <w:proofErr w:type="gramEnd"/>
      <w:r w:rsidRPr="00494D64">
        <w:rPr>
          <w:rStyle w:val="FontStyle274"/>
          <w:rFonts w:cstheme="minorBidi"/>
          <w:sz w:val="24"/>
          <w:szCs w:val="22"/>
        </w:rPr>
        <w:t>;</w:t>
      </w:r>
    </w:p>
    <w:p w:rsidR="00FB05F7" w:rsidRPr="00494D64" w:rsidRDefault="00FB05F7" w:rsidP="00FB05F7">
      <w:pPr>
        <w:pStyle w:val="a0"/>
        <w:rPr>
          <w:rStyle w:val="FontStyle274"/>
          <w:rFonts w:cstheme="minorBidi"/>
          <w:sz w:val="24"/>
          <w:szCs w:val="22"/>
        </w:rPr>
      </w:pPr>
      <w:r w:rsidRPr="00494D64">
        <w:t>Котельная ДЮЦ</w:t>
      </w:r>
      <w:r w:rsidRPr="00494D64">
        <w:rPr>
          <w:rStyle w:val="FontStyle274"/>
          <w:rFonts w:cstheme="minorBidi"/>
          <w:sz w:val="24"/>
          <w:szCs w:val="22"/>
        </w:rPr>
        <w:t xml:space="preserve"> - 3,5/3,0 кг/см</w:t>
      </w:r>
      <w:proofErr w:type="gramStart"/>
      <w:r w:rsidRPr="00494D64">
        <w:rPr>
          <w:rStyle w:val="FontStyle274"/>
          <w:rFonts w:cstheme="minorBidi"/>
          <w:sz w:val="24"/>
          <w:szCs w:val="22"/>
          <w:vertAlign w:val="superscript"/>
        </w:rPr>
        <w:t>2</w:t>
      </w:r>
      <w:proofErr w:type="gramEnd"/>
      <w:r w:rsidRPr="00494D64">
        <w:rPr>
          <w:rStyle w:val="FontStyle274"/>
          <w:rFonts w:cstheme="minorBidi"/>
          <w:sz w:val="24"/>
          <w:szCs w:val="22"/>
        </w:rPr>
        <w:t>;</w:t>
      </w:r>
    </w:p>
    <w:p w:rsidR="00FB05F7" w:rsidRPr="00494D64" w:rsidRDefault="00FB05F7" w:rsidP="00FB05F7">
      <w:pPr>
        <w:pStyle w:val="a0"/>
      </w:pPr>
      <w:r w:rsidRPr="00494D64">
        <w:t>Котельная МУП ЖКХ</w:t>
      </w:r>
      <w:r w:rsidRPr="00494D64">
        <w:rPr>
          <w:rStyle w:val="FontStyle274"/>
          <w:rFonts w:cstheme="minorBidi"/>
          <w:sz w:val="24"/>
          <w:szCs w:val="22"/>
        </w:rPr>
        <w:t xml:space="preserve"> - 1,5/1,0 кг/см</w:t>
      </w:r>
      <w:proofErr w:type="gramStart"/>
      <w:r w:rsidRPr="00494D64">
        <w:rPr>
          <w:rStyle w:val="FontStyle274"/>
          <w:rFonts w:cstheme="minorBidi"/>
          <w:sz w:val="24"/>
          <w:szCs w:val="22"/>
          <w:vertAlign w:val="superscript"/>
        </w:rPr>
        <w:t>2</w:t>
      </w:r>
      <w:proofErr w:type="gramEnd"/>
      <w:r w:rsidRPr="00494D64">
        <w:rPr>
          <w:rStyle w:val="FontStyle274"/>
          <w:rFonts w:cstheme="minorBidi"/>
          <w:sz w:val="24"/>
          <w:szCs w:val="22"/>
        </w:rPr>
        <w:t>.</w:t>
      </w:r>
    </w:p>
    <w:p w:rsidR="002961C9" w:rsidRPr="00494D64" w:rsidRDefault="002961C9" w:rsidP="002961C9">
      <w:pPr>
        <w:pStyle w:val="3"/>
      </w:pPr>
      <w:bookmarkStart w:id="108" w:name="_Toc522105719"/>
      <w:bookmarkStart w:id="109" w:name="sub_192"/>
      <w:bookmarkEnd w:id="107"/>
      <w:r w:rsidRPr="00494D64">
        <w:t>г) описание причины возникновения дефицитов тепловой мощности и последствий влияния дефицитов на качество теплоснабжения</w:t>
      </w:r>
      <w:bookmarkEnd w:id="108"/>
    </w:p>
    <w:p w:rsidR="00FB05F7" w:rsidRPr="00494D64" w:rsidRDefault="00FB05F7" w:rsidP="00FB05F7">
      <w:r w:rsidRPr="00494D64">
        <w:t>Дефицитов тепловой мощности на источниках тепловой энергии не выявлено.</w:t>
      </w:r>
    </w:p>
    <w:p w:rsidR="002961C9" w:rsidRPr="00494D64" w:rsidRDefault="002961C9" w:rsidP="002961C9">
      <w:pPr>
        <w:pStyle w:val="3"/>
      </w:pPr>
      <w:bookmarkStart w:id="110" w:name="_Toc522105720"/>
      <w:bookmarkEnd w:id="109"/>
      <w:r w:rsidRPr="00494D64">
        <w:t xml:space="preserve">д) описание резервов тепловой мощности нетто источников тепловой энергии и возможностей </w:t>
      </w:r>
      <w:proofErr w:type="gramStart"/>
      <w:r w:rsidRPr="00494D64">
        <w:t>расширения технологических зон действия источников тепловой энергии</w:t>
      </w:r>
      <w:proofErr w:type="gramEnd"/>
      <w:r w:rsidRPr="00494D64">
        <w:t xml:space="preserve"> с резервами тепловой мощности нетто в зоны действия с дефицитом тепловой мощности</w:t>
      </w:r>
      <w:bookmarkEnd w:id="110"/>
    </w:p>
    <w:p w:rsidR="00FB05F7" w:rsidRPr="00494D64" w:rsidRDefault="00FB05F7" w:rsidP="00FB05F7">
      <w:r w:rsidRPr="00494D64">
        <w:t xml:space="preserve">Зоны с дефицитом тепловой мощности отсутствуют. Резерв тепловой мощности представлен в таблице 1.29. </w:t>
      </w:r>
    </w:p>
    <w:p w:rsidR="00FB05F7" w:rsidRPr="00494D64" w:rsidRDefault="00FB05F7" w:rsidP="00FB05F7">
      <w:pPr>
        <w:jc w:val="right"/>
      </w:pPr>
      <w:r w:rsidRPr="00494D64">
        <w:t>Таблица 1.29</w:t>
      </w:r>
    </w:p>
    <w:p w:rsidR="00FB05F7" w:rsidRPr="00494D64" w:rsidRDefault="00FB05F7" w:rsidP="00FB05F7">
      <w:pPr>
        <w:ind w:firstLine="0"/>
        <w:jc w:val="center"/>
        <w:rPr>
          <w:u w:val="single"/>
        </w:rPr>
      </w:pPr>
      <w:r w:rsidRPr="00494D64">
        <w:rPr>
          <w:u w:val="single"/>
        </w:rPr>
        <w:t>Резерв и дефицит тепловой мощности котельных сельского поселения Саранпауль</w:t>
      </w:r>
    </w:p>
    <w:tbl>
      <w:tblPr>
        <w:tblOverlap w:val="never"/>
        <w:tblW w:w="5000" w:type="pct"/>
        <w:tblCellMar>
          <w:left w:w="10" w:type="dxa"/>
          <w:right w:w="10" w:type="dxa"/>
        </w:tblCellMar>
        <w:tblLook w:val="04A0" w:firstRow="1" w:lastRow="0" w:firstColumn="1" w:lastColumn="0" w:noHBand="0" w:noVBand="1"/>
      </w:tblPr>
      <w:tblGrid>
        <w:gridCol w:w="789"/>
        <w:gridCol w:w="4183"/>
        <w:gridCol w:w="3119"/>
        <w:gridCol w:w="1566"/>
      </w:tblGrid>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 xml:space="preserve">№ </w:t>
            </w:r>
            <w:proofErr w:type="gramStart"/>
            <w:r w:rsidRPr="00494D64">
              <w:rPr>
                <w:b/>
                <w:lang w:eastAsia="ru-RU" w:bidi="ru-RU"/>
              </w:rPr>
              <w:t>п</w:t>
            </w:r>
            <w:proofErr w:type="gramEnd"/>
            <w:r w:rsidRPr="00494D64">
              <w:rPr>
                <w:b/>
                <w:lang w:eastAsia="ru-RU" w:bidi="ru-RU"/>
              </w:rPr>
              <w:t>/п</w:t>
            </w:r>
          </w:p>
        </w:tc>
        <w:tc>
          <w:tcPr>
            <w:tcW w:w="2166"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Котельная</w:t>
            </w:r>
          </w:p>
        </w:tc>
        <w:tc>
          <w:tcPr>
            <w:tcW w:w="1615"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Резерв (+)/дефицит (-) мощности с учетом максимальной присоединенной нагрузки, Гкал/</w:t>
            </w:r>
            <w:proofErr w:type="gramStart"/>
            <w:r w:rsidRPr="00494D64">
              <w:rPr>
                <w:b/>
                <w:lang w:eastAsia="ru-RU" w:bidi="ru-RU"/>
              </w:rPr>
              <w:t>ч</w:t>
            </w:r>
            <w:proofErr w:type="gramEnd"/>
          </w:p>
        </w:tc>
        <w:tc>
          <w:tcPr>
            <w:tcW w:w="811" w:type="pct"/>
            <w:tcBorders>
              <w:top w:val="single" w:sz="4" w:space="0" w:color="auto"/>
              <w:left w:val="single" w:sz="4" w:space="0" w:color="auto"/>
              <w:right w:val="single" w:sz="4" w:space="0" w:color="auto"/>
            </w:tcBorders>
            <w:vAlign w:val="center"/>
          </w:tcPr>
          <w:p w:rsidR="00FB05F7" w:rsidRPr="00494D64" w:rsidRDefault="00FB05F7" w:rsidP="00FB05F7">
            <w:pPr>
              <w:pStyle w:val="a5"/>
              <w:rPr>
                <w:b/>
              </w:rPr>
            </w:pPr>
            <w:r w:rsidRPr="00494D64">
              <w:rPr>
                <w:b/>
                <w:lang w:eastAsia="ru-RU" w:bidi="ru-RU"/>
              </w:rPr>
              <w:t>Резерв тепловой мощности, %</w:t>
            </w:r>
          </w:p>
        </w:tc>
      </w:tr>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1</w:t>
            </w:r>
          </w:p>
        </w:tc>
        <w:tc>
          <w:tcPr>
            <w:tcW w:w="2166" w:type="pct"/>
            <w:tcBorders>
              <w:top w:val="single" w:sz="4" w:space="0" w:color="auto"/>
              <w:left w:val="single" w:sz="4" w:space="0" w:color="auto"/>
            </w:tcBorders>
            <w:vAlign w:val="center"/>
          </w:tcPr>
          <w:p w:rsidR="00FB05F7" w:rsidRPr="00494D64" w:rsidRDefault="00FB05F7" w:rsidP="00FB05F7">
            <w:pPr>
              <w:pStyle w:val="a5"/>
              <w:jc w:val="left"/>
            </w:pPr>
            <w:r w:rsidRPr="00494D64">
              <w:t>Центральная отопительная котельная (ЦОК)</w:t>
            </w:r>
          </w:p>
        </w:tc>
        <w:tc>
          <w:tcPr>
            <w:tcW w:w="1615" w:type="pct"/>
            <w:vMerge w:val="restart"/>
            <w:tcBorders>
              <w:top w:val="single" w:sz="4" w:space="0" w:color="auto"/>
              <w:left w:val="single" w:sz="4" w:space="0" w:color="auto"/>
            </w:tcBorders>
            <w:vAlign w:val="center"/>
          </w:tcPr>
          <w:p w:rsidR="00FB05F7" w:rsidRPr="00494D64" w:rsidRDefault="00FB05F7" w:rsidP="00FB05F7">
            <w:pPr>
              <w:pStyle w:val="a5"/>
            </w:pPr>
            <w:r w:rsidRPr="00494D64">
              <w:t>6,902</w:t>
            </w:r>
          </w:p>
        </w:tc>
        <w:tc>
          <w:tcPr>
            <w:tcW w:w="811" w:type="pct"/>
            <w:vMerge w:val="restar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44</w:t>
            </w:r>
          </w:p>
        </w:tc>
      </w:tr>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2</w:t>
            </w:r>
          </w:p>
        </w:tc>
        <w:tc>
          <w:tcPr>
            <w:tcW w:w="2166" w:type="pct"/>
            <w:tcBorders>
              <w:top w:val="single" w:sz="4" w:space="0" w:color="auto"/>
              <w:left w:val="single" w:sz="4" w:space="0" w:color="auto"/>
            </w:tcBorders>
            <w:vAlign w:val="center"/>
          </w:tcPr>
          <w:p w:rsidR="00FB05F7" w:rsidRPr="00494D64" w:rsidRDefault="00FB05F7" w:rsidP="00FB05F7">
            <w:pPr>
              <w:pStyle w:val="a5"/>
              <w:jc w:val="left"/>
            </w:pPr>
            <w:r w:rsidRPr="00494D64">
              <w:t>Котельная ДЮЦ</w:t>
            </w:r>
          </w:p>
        </w:tc>
        <w:tc>
          <w:tcPr>
            <w:tcW w:w="1615" w:type="pct"/>
            <w:vMerge/>
            <w:tcBorders>
              <w:left w:val="single" w:sz="4" w:space="0" w:color="auto"/>
            </w:tcBorders>
            <w:vAlign w:val="center"/>
          </w:tcPr>
          <w:p w:rsidR="00FB05F7" w:rsidRPr="00494D64" w:rsidRDefault="00FB05F7" w:rsidP="00FB05F7">
            <w:pPr>
              <w:pStyle w:val="a5"/>
            </w:pPr>
          </w:p>
        </w:tc>
        <w:tc>
          <w:tcPr>
            <w:tcW w:w="811" w:type="pct"/>
            <w:vMerge/>
            <w:tcBorders>
              <w:left w:val="single" w:sz="4" w:space="0" w:color="auto"/>
              <w:right w:val="single" w:sz="4" w:space="0" w:color="auto"/>
            </w:tcBorders>
            <w:vAlign w:val="center"/>
          </w:tcPr>
          <w:p w:rsidR="00FB05F7" w:rsidRPr="00494D64" w:rsidRDefault="00FB05F7" w:rsidP="00FB05F7">
            <w:pPr>
              <w:pStyle w:val="a5"/>
            </w:pPr>
          </w:p>
        </w:tc>
      </w:tr>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3</w:t>
            </w:r>
          </w:p>
        </w:tc>
        <w:tc>
          <w:tcPr>
            <w:tcW w:w="2166" w:type="pct"/>
            <w:tcBorders>
              <w:top w:val="single" w:sz="4" w:space="0" w:color="auto"/>
              <w:left w:val="single" w:sz="4" w:space="0" w:color="auto"/>
            </w:tcBorders>
            <w:vAlign w:val="center"/>
          </w:tcPr>
          <w:p w:rsidR="00FB05F7" w:rsidRPr="00494D64" w:rsidRDefault="00FB05F7" w:rsidP="00FB05F7">
            <w:pPr>
              <w:pStyle w:val="a5"/>
              <w:jc w:val="left"/>
            </w:pPr>
            <w:r w:rsidRPr="00494D64">
              <w:t xml:space="preserve">Котельная </w:t>
            </w:r>
            <w:r w:rsidR="000257A1">
              <w:t>п.Сосьва</w:t>
            </w:r>
          </w:p>
        </w:tc>
        <w:tc>
          <w:tcPr>
            <w:tcW w:w="1615" w:type="pct"/>
            <w:tcBorders>
              <w:top w:val="single" w:sz="4" w:space="0" w:color="auto"/>
              <w:left w:val="single" w:sz="4" w:space="0" w:color="auto"/>
            </w:tcBorders>
            <w:vAlign w:val="center"/>
          </w:tcPr>
          <w:p w:rsidR="00FB05F7" w:rsidRPr="00494D64" w:rsidRDefault="00FB05F7" w:rsidP="00FB05F7">
            <w:pPr>
              <w:pStyle w:val="a5"/>
            </w:pPr>
            <w:r w:rsidRPr="00494D64">
              <w:t>1,046</w:t>
            </w:r>
          </w:p>
        </w:tc>
        <w:tc>
          <w:tcPr>
            <w:tcW w:w="811" w:type="pc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53</w:t>
            </w:r>
          </w:p>
        </w:tc>
      </w:tr>
      <w:tr w:rsidR="00FB05F7" w:rsidRPr="00494D64" w:rsidTr="001A788E">
        <w:tc>
          <w:tcPr>
            <w:tcW w:w="2574" w:type="pct"/>
            <w:gridSpan w:val="2"/>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lang w:eastAsia="ru-RU" w:bidi="ru-RU"/>
              </w:rPr>
              <w:t>Итого:</w:t>
            </w:r>
          </w:p>
        </w:tc>
        <w:tc>
          <w:tcPr>
            <w:tcW w:w="1615"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7,948</w:t>
            </w:r>
          </w:p>
        </w:tc>
        <w:tc>
          <w:tcPr>
            <w:tcW w:w="811" w:type="pct"/>
            <w:tcBorders>
              <w:top w:val="single" w:sz="4" w:space="0" w:color="auto"/>
              <w:left w:val="single" w:sz="4" w:space="0" w:color="auto"/>
              <w:bottom w:val="single" w:sz="4" w:space="0" w:color="auto"/>
              <w:right w:val="single" w:sz="4" w:space="0" w:color="auto"/>
            </w:tcBorders>
            <w:vAlign w:val="center"/>
          </w:tcPr>
          <w:p w:rsidR="00FB05F7" w:rsidRPr="00494D64" w:rsidRDefault="00FB05F7" w:rsidP="00FB05F7">
            <w:pPr>
              <w:pStyle w:val="a5"/>
              <w:rPr>
                <w:b/>
              </w:rPr>
            </w:pPr>
          </w:p>
        </w:tc>
      </w:tr>
    </w:tbl>
    <w:p w:rsidR="003E2C51" w:rsidRPr="00494D64" w:rsidRDefault="003E2C51" w:rsidP="003E2C51">
      <w:pPr>
        <w:pStyle w:val="2"/>
      </w:pPr>
      <w:bookmarkStart w:id="111" w:name="_Toc522105721"/>
      <w:bookmarkStart w:id="112" w:name="sub_121"/>
      <w:bookmarkEnd w:id="101"/>
      <w:r w:rsidRPr="00494D64">
        <w:t>Часть 7 "Балансы теплоносителя"</w:t>
      </w:r>
      <w:bookmarkEnd w:id="111"/>
    </w:p>
    <w:p w:rsidR="002961C9" w:rsidRPr="00494D64" w:rsidRDefault="002961C9" w:rsidP="002961C9">
      <w:pPr>
        <w:pStyle w:val="3"/>
      </w:pPr>
      <w:bookmarkStart w:id="113" w:name="_Toc522105722"/>
      <w:bookmarkStart w:id="114" w:name="sub_206"/>
      <w:r w:rsidRPr="00494D64">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3"/>
    </w:p>
    <w:p w:rsidR="006E0C29" w:rsidRPr="00494D64" w:rsidRDefault="006E0C29" w:rsidP="006E0C29">
      <w:pPr>
        <w:rPr>
          <w:color w:val="000000"/>
          <w:lang w:bidi="ru-RU"/>
        </w:rPr>
      </w:pPr>
      <w:r w:rsidRPr="00494D64">
        <w:t xml:space="preserve">Балансы производительности ВПУ котельных и максимального потребления теплоносителя </w:t>
      </w:r>
      <w:proofErr w:type="spellStart"/>
      <w:r w:rsidRPr="00494D64">
        <w:t>теплопотребляющими</w:t>
      </w:r>
      <w:proofErr w:type="spellEnd"/>
      <w:r w:rsidRPr="00494D64">
        <w:t xml:space="preserve"> установками потребителей представлены в таблице 1.30</w:t>
      </w:r>
      <w:r w:rsidRPr="00494D64">
        <w:rPr>
          <w:color w:val="000000"/>
          <w:lang w:bidi="ru-RU"/>
        </w:rPr>
        <w:t>.</w:t>
      </w:r>
    </w:p>
    <w:p w:rsidR="006E0C29" w:rsidRPr="00494D64" w:rsidRDefault="006E0C29" w:rsidP="006E0C29">
      <w:pPr>
        <w:jc w:val="right"/>
        <w:rPr>
          <w:lang w:bidi="ru-RU"/>
        </w:rPr>
      </w:pPr>
      <w:r w:rsidRPr="00494D64">
        <w:rPr>
          <w:lang w:bidi="ru-RU"/>
        </w:rPr>
        <w:lastRenderedPageBreak/>
        <w:t>Таблица 1.30</w:t>
      </w:r>
    </w:p>
    <w:p w:rsidR="006E0C29" w:rsidRPr="00494D64" w:rsidRDefault="006E0C29" w:rsidP="006E0C29">
      <w:pPr>
        <w:ind w:firstLine="0"/>
        <w:jc w:val="center"/>
        <w:rPr>
          <w:u w:val="single"/>
          <w:lang w:bidi="ru-RU"/>
        </w:rPr>
      </w:pPr>
      <w:r w:rsidRPr="00494D64">
        <w:rPr>
          <w:u w:val="single"/>
          <w:lang w:bidi="ru-RU"/>
        </w:rPr>
        <w:t>Балансы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5"/>
        <w:gridCol w:w="4719"/>
        <w:gridCol w:w="1700"/>
        <w:gridCol w:w="1417"/>
        <w:gridCol w:w="1456"/>
      </w:tblGrid>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rPr>
                <w:b/>
              </w:rPr>
            </w:pPr>
            <w:r w:rsidRPr="00494D64">
              <w:rPr>
                <w:b/>
              </w:rPr>
              <w:t xml:space="preserve">№ </w:t>
            </w:r>
            <w:proofErr w:type="gramStart"/>
            <w:r w:rsidRPr="00494D64">
              <w:rPr>
                <w:b/>
              </w:rPr>
              <w:t>п</w:t>
            </w:r>
            <w:proofErr w:type="gramEnd"/>
            <w:r w:rsidRPr="00494D64">
              <w:rPr>
                <w:b/>
              </w:rPr>
              <w:t>/п</w:t>
            </w:r>
          </w:p>
        </w:tc>
        <w:tc>
          <w:tcPr>
            <w:tcW w:w="2428" w:type="pct"/>
            <w:tcMar>
              <w:top w:w="6" w:type="dxa"/>
              <w:bottom w:w="6" w:type="dxa"/>
            </w:tcMar>
            <w:vAlign w:val="center"/>
          </w:tcPr>
          <w:p w:rsidR="006E0C29" w:rsidRPr="00494D64" w:rsidRDefault="006E0C29" w:rsidP="006E0C29">
            <w:pPr>
              <w:pStyle w:val="a5"/>
              <w:rPr>
                <w:b/>
              </w:rPr>
            </w:pPr>
            <w:r w:rsidRPr="00494D64">
              <w:rPr>
                <w:b/>
              </w:rPr>
              <w:t>Наименование показателя, размерность</w:t>
            </w:r>
          </w:p>
        </w:tc>
        <w:tc>
          <w:tcPr>
            <w:tcW w:w="875" w:type="pct"/>
            <w:tcMar>
              <w:top w:w="6" w:type="dxa"/>
              <w:bottom w:w="6" w:type="dxa"/>
            </w:tcMar>
            <w:vAlign w:val="center"/>
          </w:tcPr>
          <w:p w:rsidR="006E0C29" w:rsidRPr="00494D64" w:rsidRDefault="006E0C29" w:rsidP="006E0C29">
            <w:pPr>
              <w:pStyle w:val="a5"/>
              <w:rPr>
                <w:b/>
              </w:rPr>
            </w:pPr>
            <w:r w:rsidRPr="00494D64">
              <w:rPr>
                <w:b/>
              </w:rPr>
              <w:t>Центральная отопительная котельная (ЦОК)</w:t>
            </w:r>
          </w:p>
        </w:tc>
        <w:tc>
          <w:tcPr>
            <w:tcW w:w="729" w:type="pct"/>
            <w:vAlign w:val="center"/>
          </w:tcPr>
          <w:p w:rsidR="006E0C29" w:rsidRPr="00494D64" w:rsidRDefault="006E0C29" w:rsidP="006E0C29">
            <w:pPr>
              <w:pStyle w:val="a5"/>
              <w:rPr>
                <w:b/>
              </w:rPr>
            </w:pPr>
            <w:r w:rsidRPr="00494D64">
              <w:rPr>
                <w:b/>
              </w:rPr>
              <w:t>Котельная ДЮЦ</w:t>
            </w:r>
          </w:p>
        </w:tc>
        <w:tc>
          <w:tcPr>
            <w:tcW w:w="749" w:type="pct"/>
            <w:vAlign w:val="center"/>
          </w:tcPr>
          <w:p w:rsidR="006E0C29" w:rsidRPr="00494D64" w:rsidRDefault="006E0C29" w:rsidP="006E0C29">
            <w:pPr>
              <w:pStyle w:val="a5"/>
              <w:rPr>
                <w:b/>
              </w:rPr>
            </w:pPr>
            <w:r w:rsidRPr="00494D64">
              <w:rPr>
                <w:b/>
              </w:rPr>
              <w:t>Котельная МУП ЖКХ</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1</w:t>
            </w:r>
          </w:p>
        </w:tc>
        <w:tc>
          <w:tcPr>
            <w:tcW w:w="2428" w:type="pct"/>
            <w:tcMar>
              <w:top w:w="6" w:type="dxa"/>
              <w:bottom w:w="6" w:type="dxa"/>
            </w:tcMar>
            <w:vAlign w:val="center"/>
          </w:tcPr>
          <w:p w:rsidR="006E0C29" w:rsidRPr="00494D64" w:rsidRDefault="006E0C29" w:rsidP="006E0C29">
            <w:pPr>
              <w:pStyle w:val="a5"/>
            </w:pPr>
            <w:r w:rsidRPr="00494D64">
              <w:rPr>
                <w:color w:val="000000"/>
              </w:rPr>
              <w:t>Объем воды в системе теплоснабжения, м</w:t>
            </w:r>
            <w:r w:rsidRPr="00494D64">
              <w:rPr>
                <w:color w:val="000000"/>
                <w:vertAlign w:val="superscript"/>
              </w:rPr>
              <w:t>3</w:t>
            </w:r>
          </w:p>
        </w:tc>
        <w:tc>
          <w:tcPr>
            <w:tcW w:w="875" w:type="pct"/>
            <w:shd w:val="clear" w:color="auto" w:fill="auto"/>
            <w:tcMar>
              <w:top w:w="6" w:type="dxa"/>
              <w:bottom w:w="6" w:type="dxa"/>
            </w:tcMar>
            <w:vAlign w:val="center"/>
          </w:tcPr>
          <w:p w:rsidR="006E0C29" w:rsidRPr="00494D64" w:rsidRDefault="006E0C29" w:rsidP="006E0C29">
            <w:pPr>
              <w:pStyle w:val="a5"/>
            </w:pPr>
            <w:r w:rsidRPr="00494D64">
              <w:t>350</w:t>
            </w:r>
          </w:p>
        </w:tc>
        <w:tc>
          <w:tcPr>
            <w:tcW w:w="729" w:type="pct"/>
            <w:shd w:val="clear" w:color="auto" w:fill="auto"/>
            <w:vAlign w:val="center"/>
          </w:tcPr>
          <w:p w:rsidR="006E0C29" w:rsidRPr="00494D64" w:rsidRDefault="006E0C29" w:rsidP="006E0C29">
            <w:pPr>
              <w:pStyle w:val="a5"/>
            </w:pPr>
            <w:r w:rsidRPr="00494D64">
              <w:t>40</w:t>
            </w:r>
          </w:p>
        </w:tc>
        <w:tc>
          <w:tcPr>
            <w:tcW w:w="749" w:type="pct"/>
            <w:shd w:val="clear" w:color="auto" w:fill="auto"/>
            <w:vAlign w:val="center"/>
          </w:tcPr>
          <w:p w:rsidR="006E0C29" w:rsidRPr="00494D64" w:rsidRDefault="006E0C29" w:rsidP="006E0C29">
            <w:pPr>
              <w:pStyle w:val="a5"/>
            </w:pPr>
            <w:r w:rsidRPr="00494D64">
              <w:t>50</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2</w:t>
            </w:r>
          </w:p>
        </w:tc>
        <w:tc>
          <w:tcPr>
            <w:tcW w:w="2428" w:type="pct"/>
            <w:tcMar>
              <w:top w:w="6" w:type="dxa"/>
              <w:bottom w:w="6" w:type="dxa"/>
            </w:tcMar>
            <w:vAlign w:val="center"/>
          </w:tcPr>
          <w:p w:rsidR="006E0C29" w:rsidRPr="00494D64" w:rsidRDefault="006E0C29" w:rsidP="006E0C29">
            <w:pPr>
              <w:pStyle w:val="a5"/>
            </w:pPr>
            <w:r w:rsidRPr="00494D64">
              <w:t>Установленная производитель</w:t>
            </w:r>
            <w:r w:rsidRPr="00494D64">
              <w:softHyphen/>
              <w:t>ность водоподготовительной установки,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3</w:t>
            </w:r>
          </w:p>
        </w:tc>
        <w:tc>
          <w:tcPr>
            <w:tcW w:w="2428" w:type="pct"/>
            <w:tcMar>
              <w:top w:w="6" w:type="dxa"/>
              <w:bottom w:w="6" w:type="dxa"/>
            </w:tcMar>
            <w:vAlign w:val="center"/>
          </w:tcPr>
          <w:p w:rsidR="006E0C29" w:rsidRPr="00494D64" w:rsidRDefault="006E0C29" w:rsidP="006E0C29">
            <w:pPr>
              <w:pStyle w:val="a5"/>
            </w:pPr>
            <w:r w:rsidRPr="00494D64">
              <w:t>Располагаемая производитель</w:t>
            </w:r>
            <w:r w:rsidRPr="00494D64">
              <w:softHyphen/>
              <w:t>ность водоподготовительной установки,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10</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4</w:t>
            </w:r>
          </w:p>
        </w:tc>
        <w:tc>
          <w:tcPr>
            <w:tcW w:w="2428" w:type="pct"/>
            <w:tcMar>
              <w:top w:w="6" w:type="dxa"/>
              <w:bottom w:w="6" w:type="dxa"/>
            </w:tcMar>
            <w:vAlign w:val="center"/>
          </w:tcPr>
          <w:p w:rsidR="006E0C29" w:rsidRPr="00494D64" w:rsidRDefault="006E0C29" w:rsidP="006E0C29">
            <w:pPr>
              <w:pStyle w:val="a5"/>
            </w:pPr>
            <w:r w:rsidRPr="00494D64">
              <w:t>Количество баков-аккумулято</w:t>
            </w:r>
            <w:r w:rsidRPr="00494D64">
              <w:softHyphen/>
              <w:t>ров теплоносителя, шт.</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5</w:t>
            </w:r>
          </w:p>
        </w:tc>
        <w:tc>
          <w:tcPr>
            <w:tcW w:w="2428" w:type="pct"/>
            <w:tcMar>
              <w:top w:w="6" w:type="dxa"/>
              <w:bottom w:w="6" w:type="dxa"/>
            </w:tcMar>
            <w:vAlign w:val="center"/>
          </w:tcPr>
          <w:p w:rsidR="006E0C29" w:rsidRPr="00494D64" w:rsidRDefault="006E0C29" w:rsidP="006E0C29">
            <w:pPr>
              <w:pStyle w:val="a5"/>
              <w:rPr>
                <w:vertAlign w:val="superscript"/>
              </w:rPr>
            </w:pPr>
            <w:r w:rsidRPr="00494D64">
              <w:t>Емкость баков аккумуляторов, тыс. м</w:t>
            </w:r>
            <w:r w:rsidRPr="00494D64">
              <w:rPr>
                <w:vertAlign w:val="superscript"/>
              </w:rPr>
              <w:t>3</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w:t>
            </w:r>
          </w:p>
        </w:tc>
        <w:tc>
          <w:tcPr>
            <w:tcW w:w="2428" w:type="pct"/>
            <w:tcMar>
              <w:top w:w="6" w:type="dxa"/>
              <w:bottom w:w="6" w:type="dxa"/>
            </w:tcMar>
            <w:vAlign w:val="center"/>
          </w:tcPr>
          <w:p w:rsidR="006E0C29" w:rsidRPr="00494D64" w:rsidRDefault="006E0C29" w:rsidP="006E0C29">
            <w:pPr>
              <w:pStyle w:val="a5"/>
            </w:pPr>
            <w:r w:rsidRPr="00494D64">
              <w:t>Всего подпитка тепловой сети, м</w:t>
            </w:r>
            <w:r w:rsidRPr="00494D64">
              <w:rPr>
                <w:vertAlign w:val="superscript"/>
              </w:rPr>
              <w:t>3</w:t>
            </w:r>
            <w:r w:rsidRPr="00494D64">
              <w:t>/ч. в том числе:</w:t>
            </w:r>
          </w:p>
        </w:tc>
        <w:tc>
          <w:tcPr>
            <w:tcW w:w="875" w:type="pct"/>
            <w:shd w:val="clear" w:color="auto" w:fill="auto"/>
            <w:tcMar>
              <w:top w:w="6" w:type="dxa"/>
              <w:bottom w:w="6" w:type="dxa"/>
            </w:tcMar>
            <w:vAlign w:val="center"/>
          </w:tcPr>
          <w:p w:rsidR="006E0C29" w:rsidRPr="00494D64" w:rsidRDefault="006E0C29" w:rsidP="006E0C29">
            <w:pPr>
              <w:pStyle w:val="a5"/>
            </w:pPr>
            <w:r w:rsidRPr="00494D64">
              <w:t>1,5</w:t>
            </w:r>
          </w:p>
        </w:tc>
        <w:tc>
          <w:tcPr>
            <w:tcW w:w="729" w:type="pct"/>
            <w:shd w:val="clear" w:color="auto" w:fill="auto"/>
            <w:vAlign w:val="center"/>
          </w:tcPr>
          <w:p w:rsidR="006E0C29" w:rsidRPr="00494D64" w:rsidRDefault="006E0C29" w:rsidP="006E0C29">
            <w:pPr>
              <w:pStyle w:val="a5"/>
            </w:pPr>
            <w:r w:rsidRPr="00494D64">
              <w:t>0,2</w:t>
            </w:r>
          </w:p>
        </w:tc>
        <w:tc>
          <w:tcPr>
            <w:tcW w:w="749" w:type="pct"/>
            <w:shd w:val="clear" w:color="auto" w:fill="auto"/>
            <w:vAlign w:val="center"/>
          </w:tcPr>
          <w:p w:rsidR="006E0C29" w:rsidRPr="00494D64" w:rsidRDefault="006E0C29" w:rsidP="006E0C29">
            <w:pPr>
              <w:pStyle w:val="a5"/>
            </w:pPr>
            <w:r w:rsidRPr="00494D64">
              <w:t>0,15</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6.1</w:t>
            </w:r>
          </w:p>
        </w:tc>
        <w:tc>
          <w:tcPr>
            <w:tcW w:w="2428" w:type="pct"/>
            <w:tcMar>
              <w:top w:w="6" w:type="dxa"/>
              <w:bottom w:w="6" w:type="dxa"/>
            </w:tcMar>
            <w:vAlign w:val="center"/>
          </w:tcPr>
          <w:p w:rsidR="006E0C29" w:rsidRPr="00494D64" w:rsidRDefault="006E0C29" w:rsidP="006E0C29">
            <w:pPr>
              <w:pStyle w:val="a5"/>
            </w:pPr>
            <w:r w:rsidRPr="00494D64">
              <w:t>- нормативные утечки теплоно</w:t>
            </w:r>
            <w:r w:rsidRPr="00494D64">
              <w:softHyphen/>
              <w:t>сителя,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1</w:t>
            </w:r>
          </w:p>
        </w:tc>
        <w:tc>
          <w:tcPr>
            <w:tcW w:w="729" w:type="pct"/>
            <w:shd w:val="clear" w:color="auto" w:fill="auto"/>
            <w:vAlign w:val="center"/>
          </w:tcPr>
          <w:p w:rsidR="006E0C29" w:rsidRPr="00494D64" w:rsidRDefault="006E0C29" w:rsidP="006E0C29">
            <w:pPr>
              <w:pStyle w:val="a5"/>
            </w:pPr>
            <w:r w:rsidRPr="00494D64">
              <w:t>0,1</w:t>
            </w:r>
          </w:p>
        </w:tc>
        <w:tc>
          <w:tcPr>
            <w:tcW w:w="749" w:type="pct"/>
            <w:shd w:val="clear" w:color="auto" w:fill="auto"/>
            <w:vAlign w:val="center"/>
          </w:tcPr>
          <w:p w:rsidR="006E0C29" w:rsidRPr="00494D64" w:rsidRDefault="006E0C29" w:rsidP="006E0C29">
            <w:pPr>
              <w:pStyle w:val="a5"/>
            </w:pPr>
            <w:r w:rsidRPr="00494D64">
              <w:t>0,1</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6.2</w:t>
            </w:r>
          </w:p>
        </w:tc>
        <w:tc>
          <w:tcPr>
            <w:tcW w:w="2428" w:type="pct"/>
            <w:tcMar>
              <w:top w:w="6" w:type="dxa"/>
              <w:bottom w:w="6" w:type="dxa"/>
            </w:tcMar>
            <w:vAlign w:val="center"/>
          </w:tcPr>
          <w:p w:rsidR="006E0C29" w:rsidRPr="00494D64" w:rsidRDefault="006E0C29" w:rsidP="006E0C29">
            <w:pPr>
              <w:pStyle w:val="a5"/>
            </w:pPr>
            <w:r w:rsidRPr="00494D64">
              <w:t>- сверхнормативные утечки теп</w:t>
            </w:r>
            <w:r w:rsidRPr="00494D64">
              <w:softHyphen/>
              <w:t>лоносителя,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0,5</w:t>
            </w:r>
          </w:p>
        </w:tc>
        <w:tc>
          <w:tcPr>
            <w:tcW w:w="729" w:type="pct"/>
            <w:shd w:val="clear" w:color="auto" w:fill="auto"/>
            <w:vAlign w:val="center"/>
          </w:tcPr>
          <w:p w:rsidR="006E0C29" w:rsidRPr="00494D64" w:rsidRDefault="006E0C29" w:rsidP="006E0C29">
            <w:pPr>
              <w:pStyle w:val="a5"/>
            </w:pPr>
            <w:r w:rsidRPr="00494D64">
              <w:t>0,1</w:t>
            </w:r>
          </w:p>
        </w:tc>
        <w:tc>
          <w:tcPr>
            <w:tcW w:w="749" w:type="pct"/>
            <w:shd w:val="clear" w:color="auto" w:fill="auto"/>
            <w:vAlign w:val="center"/>
          </w:tcPr>
          <w:p w:rsidR="006E0C29" w:rsidRPr="00494D64" w:rsidRDefault="006E0C29" w:rsidP="006E0C29">
            <w:pPr>
              <w:pStyle w:val="a5"/>
            </w:pPr>
            <w:r w:rsidRPr="00494D64">
              <w:t>0,05</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6.3</w:t>
            </w:r>
          </w:p>
        </w:tc>
        <w:tc>
          <w:tcPr>
            <w:tcW w:w="2428" w:type="pct"/>
            <w:tcMar>
              <w:top w:w="6" w:type="dxa"/>
              <w:bottom w:w="6" w:type="dxa"/>
            </w:tcMar>
            <w:vAlign w:val="center"/>
          </w:tcPr>
          <w:p w:rsidR="006E0C29" w:rsidRPr="00494D64" w:rsidRDefault="006E0C29" w:rsidP="006E0C29">
            <w:pPr>
              <w:pStyle w:val="a5"/>
            </w:pPr>
            <w:r w:rsidRPr="00494D64">
              <w:t>- отпуск теплоносителя из теп</w:t>
            </w:r>
            <w:r w:rsidRPr="00494D64">
              <w:softHyphen/>
              <w:t>ловых сетей на цели горячего водоснабжения (для открытых систем теплоснабжения),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7</w:t>
            </w:r>
          </w:p>
        </w:tc>
        <w:tc>
          <w:tcPr>
            <w:tcW w:w="2428" w:type="pct"/>
            <w:tcMar>
              <w:top w:w="6" w:type="dxa"/>
              <w:bottom w:w="6" w:type="dxa"/>
            </w:tcMar>
            <w:vAlign w:val="center"/>
          </w:tcPr>
          <w:p w:rsidR="006E0C29" w:rsidRPr="00494D64" w:rsidRDefault="006E0C29" w:rsidP="006E0C29">
            <w:pPr>
              <w:pStyle w:val="a5"/>
            </w:pPr>
            <w:r w:rsidRPr="00494D64">
              <w:t>Максимальная подпитка тепло</w:t>
            </w:r>
            <w:r w:rsidRPr="00494D64">
              <w:softHyphen/>
              <w:t>вой сети в период повреждения участка,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10</w:t>
            </w:r>
          </w:p>
        </w:tc>
        <w:tc>
          <w:tcPr>
            <w:tcW w:w="729" w:type="pct"/>
            <w:shd w:val="clear" w:color="auto" w:fill="auto"/>
            <w:vAlign w:val="center"/>
          </w:tcPr>
          <w:p w:rsidR="006E0C29" w:rsidRPr="00494D64" w:rsidRDefault="006E0C29" w:rsidP="006E0C29">
            <w:pPr>
              <w:pStyle w:val="a5"/>
            </w:pPr>
            <w:r w:rsidRPr="00494D64">
              <w:t>3</w:t>
            </w:r>
          </w:p>
        </w:tc>
        <w:tc>
          <w:tcPr>
            <w:tcW w:w="749" w:type="pct"/>
            <w:shd w:val="clear" w:color="auto" w:fill="auto"/>
            <w:vAlign w:val="center"/>
          </w:tcPr>
          <w:p w:rsidR="006E0C29" w:rsidRPr="00494D64" w:rsidRDefault="006E0C29" w:rsidP="006E0C29">
            <w:pPr>
              <w:pStyle w:val="a5"/>
            </w:pPr>
            <w:r w:rsidRPr="00494D64">
              <w:t>2</w:t>
            </w:r>
          </w:p>
        </w:tc>
      </w:tr>
    </w:tbl>
    <w:p w:rsidR="002961C9" w:rsidRPr="00494D64" w:rsidRDefault="002961C9" w:rsidP="002961C9">
      <w:pPr>
        <w:pStyle w:val="3"/>
      </w:pPr>
      <w:bookmarkStart w:id="115" w:name="_Toc522105723"/>
      <w:bookmarkEnd w:id="114"/>
      <w:r w:rsidRPr="00494D64">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5"/>
    </w:p>
    <w:p w:rsidR="003654C6" w:rsidRPr="00494D64" w:rsidRDefault="003654C6" w:rsidP="003654C6">
      <w:r w:rsidRPr="00494D64">
        <w:t xml:space="preserve">В соответствии со СНиП 41-02-2003 «Тепловые сети» (п.6.17) в закрытых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w:t>
      </w:r>
      <w:proofErr w:type="spellStart"/>
      <w:r w:rsidRPr="00494D64">
        <w:t>недеаэрированной</w:t>
      </w:r>
      <w:proofErr w:type="spellEnd"/>
      <w:r w:rsidRPr="00494D64">
        <w:t xml:space="preserve"> водой и не влияет на производительность ВПУ.</w:t>
      </w:r>
    </w:p>
    <w:p w:rsidR="003E2C51" w:rsidRPr="00494D64" w:rsidRDefault="003E2C51" w:rsidP="003E2C51">
      <w:pPr>
        <w:pStyle w:val="2"/>
      </w:pPr>
      <w:bookmarkStart w:id="116" w:name="_Toc522105724"/>
      <w:bookmarkStart w:id="117" w:name="sub_122"/>
      <w:bookmarkEnd w:id="112"/>
      <w:r w:rsidRPr="00494D64">
        <w:t>Часть 8 "Топливные балансы источников тепловой энергии и система обеспечения топливом"</w:t>
      </w:r>
      <w:bookmarkEnd w:id="116"/>
    </w:p>
    <w:p w:rsidR="002961C9" w:rsidRPr="00494D64" w:rsidRDefault="002961C9" w:rsidP="002961C9">
      <w:pPr>
        <w:pStyle w:val="3"/>
      </w:pPr>
      <w:bookmarkStart w:id="118" w:name="_Toc522105725"/>
      <w:bookmarkStart w:id="119" w:name="sub_224"/>
      <w:r w:rsidRPr="00494D64">
        <w:t>а) описание видов и количества используемого основного топлива для каждого источника тепловой энергии</w:t>
      </w:r>
      <w:bookmarkEnd w:id="118"/>
    </w:p>
    <w:p w:rsidR="00356CE4" w:rsidRPr="00494D64" w:rsidRDefault="00356CE4" w:rsidP="00356CE4">
      <w:r w:rsidRPr="00494D64">
        <w:t>Характеристика топлива, используемого на источниках теплоснабжения, представлена в таблице 1.31.</w:t>
      </w:r>
    </w:p>
    <w:p w:rsidR="00CE0C91" w:rsidRPr="00494D64" w:rsidRDefault="00CE0C91" w:rsidP="00356CE4">
      <w:pPr>
        <w:jc w:val="right"/>
      </w:pPr>
    </w:p>
    <w:p w:rsidR="00CE0C91" w:rsidRPr="00494D64" w:rsidRDefault="00CE0C91" w:rsidP="00356CE4">
      <w:pPr>
        <w:jc w:val="right"/>
      </w:pPr>
    </w:p>
    <w:p w:rsidR="00CE0C91" w:rsidRPr="00494D64" w:rsidRDefault="00CE0C91" w:rsidP="00356CE4">
      <w:pPr>
        <w:jc w:val="right"/>
      </w:pPr>
    </w:p>
    <w:p w:rsidR="00CE0C91" w:rsidRPr="00494D64" w:rsidRDefault="00CE0C91" w:rsidP="00356CE4">
      <w:pPr>
        <w:jc w:val="right"/>
      </w:pPr>
    </w:p>
    <w:p w:rsidR="00356CE4" w:rsidRPr="00494D64" w:rsidRDefault="00356CE4" w:rsidP="00356CE4">
      <w:pPr>
        <w:jc w:val="right"/>
      </w:pPr>
      <w:r w:rsidRPr="00494D64">
        <w:t>Таблица 1.31</w:t>
      </w:r>
    </w:p>
    <w:p w:rsidR="00356CE4" w:rsidRPr="00494D64" w:rsidRDefault="00356CE4" w:rsidP="00356CE4">
      <w:pPr>
        <w:ind w:firstLine="0"/>
        <w:jc w:val="center"/>
        <w:rPr>
          <w:u w:val="single"/>
        </w:rPr>
      </w:pPr>
      <w:r w:rsidRPr="00494D64">
        <w:rPr>
          <w:u w:val="single"/>
        </w:rPr>
        <w:t>Виды основного топлива</w:t>
      </w:r>
    </w:p>
    <w:tbl>
      <w:tblPr>
        <w:tblStyle w:val="32"/>
        <w:tblW w:w="5000" w:type="pct"/>
        <w:tblLook w:val="0000" w:firstRow="0" w:lastRow="0" w:firstColumn="0" w:lastColumn="0" w:noHBand="0" w:noVBand="0"/>
      </w:tblPr>
      <w:tblGrid>
        <w:gridCol w:w="3439"/>
        <w:gridCol w:w="2382"/>
        <w:gridCol w:w="2016"/>
        <w:gridCol w:w="2016"/>
      </w:tblGrid>
      <w:tr w:rsidR="00356CE4" w:rsidRPr="00494D64" w:rsidTr="001A788E">
        <w:trPr>
          <w:trHeight w:val="20"/>
        </w:trPr>
        <w:tc>
          <w:tcPr>
            <w:tcW w:w="1745" w:type="pct"/>
            <w:vAlign w:val="center"/>
          </w:tcPr>
          <w:p w:rsidR="00356CE4" w:rsidRPr="00494D64" w:rsidRDefault="00356CE4" w:rsidP="00356CE4">
            <w:pPr>
              <w:pStyle w:val="a5"/>
              <w:rPr>
                <w:b/>
              </w:rPr>
            </w:pPr>
            <w:proofErr w:type="spellStart"/>
            <w:r w:rsidRPr="00494D64">
              <w:rPr>
                <w:b/>
              </w:rPr>
              <w:t>Показатели</w:t>
            </w:r>
            <w:proofErr w:type="spellEnd"/>
          </w:p>
        </w:tc>
        <w:tc>
          <w:tcPr>
            <w:tcW w:w="1209" w:type="pct"/>
            <w:vAlign w:val="center"/>
          </w:tcPr>
          <w:p w:rsidR="00356CE4" w:rsidRPr="00494D64" w:rsidRDefault="00356CE4" w:rsidP="00356CE4">
            <w:pPr>
              <w:pStyle w:val="a5"/>
              <w:rPr>
                <w:b/>
              </w:rPr>
            </w:pPr>
            <w:proofErr w:type="spellStart"/>
            <w:r w:rsidRPr="00494D64">
              <w:rPr>
                <w:b/>
              </w:rPr>
              <w:t>Центральная</w:t>
            </w:r>
            <w:proofErr w:type="spellEnd"/>
            <w:r w:rsidRPr="00494D64">
              <w:rPr>
                <w:b/>
              </w:rPr>
              <w:t xml:space="preserve"> </w:t>
            </w:r>
            <w:proofErr w:type="spellStart"/>
            <w:r w:rsidRPr="00494D64">
              <w:rPr>
                <w:b/>
              </w:rPr>
              <w:t>отопительная</w:t>
            </w:r>
            <w:proofErr w:type="spellEnd"/>
            <w:r w:rsidRPr="00494D64">
              <w:rPr>
                <w:b/>
              </w:rPr>
              <w:t xml:space="preserve"> </w:t>
            </w:r>
            <w:proofErr w:type="spellStart"/>
            <w:r w:rsidRPr="00494D64">
              <w:rPr>
                <w:b/>
              </w:rPr>
              <w:t>котельная</w:t>
            </w:r>
            <w:proofErr w:type="spellEnd"/>
            <w:r w:rsidRPr="00494D64">
              <w:rPr>
                <w:b/>
              </w:rPr>
              <w:t xml:space="preserve"> (ЦОК)</w:t>
            </w:r>
          </w:p>
        </w:tc>
        <w:tc>
          <w:tcPr>
            <w:tcW w:w="1023" w:type="pct"/>
            <w:vAlign w:val="center"/>
          </w:tcPr>
          <w:p w:rsidR="00356CE4" w:rsidRPr="00494D64" w:rsidRDefault="00356CE4" w:rsidP="00356CE4">
            <w:pPr>
              <w:pStyle w:val="a5"/>
              <w:rPr>
                <w:b/>
              </w:rPr>
            </w:pPr>
            <w:proofErr w:type="spellStart"/>
            <w:r w:rsidRPr="00494D64">
              <w:rPr>
                <w:b/>
              </w:rPr>
              <w:t>Котельная</w:t>
            </w:r>
            <w:proofErr w:type="spellEnd"/>
            <w:r w:rsidRPr="00494D64">
              <w:rPr>
                <w:b/>
              </w:rPr>
              <w:t xml:space="preserve"> ДЮЦ</w:t>
            </w:r>
          </w:p>
        </w:tc>
        <w:tc>
          <w:tcPr>
            <w:tcW w:w="1023" w:type="pct"/>
            <w:vAlign w:val="center"/>
          </w:tcPr>
          <w:p w:rsidR="00356CE4" w:rsidRPr="00494D64" w:rsidRDefault="00356CE4" w:rsidP="00356CE4">
            <w:pPr>
              <w:pStyle w:val="a5"/>
              <w:rPr>
                <w:b/>
              </w:rPr>
            </w:pPr>
            <w:proofErr w:type="spellStart"/>
            <w:r w:rsidRPr="00494D64">
              <w:rPr>
                <w:b/>
              </w:rPr>
              <w:t>Котельная</w:t>
            </w:r>
            <w:proofErr w:type="spellEnd"/>
            <w:r w:rsidRPr="00494D64">
              <w:rPr>
                <w:b/>
              </w:rPr>
              <w:t xml:space="preserve"> МУП ЖКХ</w:t>
            </w:r>
          </w:p>
        </w:tc>
      </w:tr>
      <w:tr w:rsidR="00356CE4" w:rsidRPr="00494D64" w:rsidTr="001A788E">
        <w:trPr>
          <w:trHeight w:val="20"/>
        </w:trPr>
        <w:tc>
          <w:tcPr>
            <w:tcW w:w="1745" w:type="pct"/>
            <w:vAlign w:val="center"/>
          </w:tcPr>
          <w:p w:rsidR="00356CE4" w:rsidRPr="00494D64" w:rsidRDefault="00356CE4" w:rsidP="00356CE4">
            <w:pPr>
              <w:pStyle w:val="a5"/>
            </w:pPr>
            <w:proofErr w:type="spellStart"/>
            <w:r w:rsidRPr="00494D64">
              <w:t>Вид</w:t>
            </w:r>
            <w:proofErr w:type="spellEnd"/>
            <w:r w:rsidRPr="00494D64">
              <w:t xml:space="preserve"> </w:t>
            </w:r>
            <w:proofErr w:type="spellStart"/>
            <w:r w:rsidRPr="00494D64">
              <w:t>топлива</w:t>
            </w:r>
            <w:proofErr w:type="spellEnd"/>
          </w:p>
        </w:tc>
        <w:tc>
          <w:tcPr>
            <w:tcW w:w="1209" w:type="pct"/>
            <w:vAlign w:val="center"/>
          </w:tcPr>
          <w:p w:rsidR="00356CE4" w:rsidRPr="00494D64" w:rsidRDefault="00356CE4" w:rsidP="00356CE4">
            <w:pPr>
              <w:pStyle w:val="a5"/>
            </w:pPr>
            <w:proofErr w:type="spellStart"/>
            <w:r w:rsidRPr="00494D64">
              <w:t>уголь</w:t>
            </w:r>
            <w:proofErr w:type="spellEnd"/>
          </w:p>
        </w:tc>
        <w:tc>
          <w:tcPr>
            <w:tcW w:w="1023" w:type="pct"/>
            <w:vAlign w:val="center"/>
          </w:tcPr>
          <w:p w:rsidR="00356CE4" w:rsidRPr="00494D64" w:rsidRDefault="00356CE4" w:rsidP="00356CE4">
            <w:pPr>
              <w:pStyle w:val="a5"/>
            </w:pPr>
            <w:proofErr w:type="spellStart"/>
            <w:r w:rsidRPr="00494D64">
              <w:t>уголь</w:t>
            </w:r>
            <w:proofErr w:type="spellEnd"/>
          </w:p>
        </w:tc>
        <w:tc>
          <w:tcPr>
            <w:tcW w:w="1023" w:type="pct"/>
            <w:vAlign w:val="center"/>
          </w:tcPr>
          <w:p w:rsidR="00356CE4" w:rsidRPr="00494D64" w:rsidRDefault="00356CE4" w:rsidP="00356CE4">
            <w:pPr>
              <w:pStyle w:val="a5"/>
            </w:pPr>
            <w:proofErr w:type="spellStart"/>
            <w:r w:rsidRPr="00494D64">
              <w:t>уголь</w:t>
            </w:r>
            <w:proofErr w:type="spellEnd"/>
          </w:p>
        </w:tc>
      </w:tr>
      <w:tr w:rsidR="00356CE4" w:rsidRPr="00494D64" w:rsidTr="001A788E">
        <w:trPr>
          <w:trHeight w:val="20"/>
        </w:trPr>
        <w:tc>
          <w:tcPr>
            <w:tcW w:w="1745" w:type="pct"/>
            <w:vAlign w:val="center"/>
          </w:tcPr>
          <w:p w:rsidR="00356CE4" w:rsidRPr="00494D64" w:rsidRDefault="00356CE4" w:rsidP="00356CE4">
            <w:pPr>
              <w:pStyle w:val="a5"/>
            </w:pPr>
            <w:proofErr w:type="spellStart"/>
            <w:r w:rsidRPr="00494D64">
              <w:t>Марка</w:t>
            </w:r>
            <w:proofErr w:type="spellEnd"/>
            <w:r w:rsidRPr="00494D64">
              <w:t xml:space="preserve"> </w:t>
            </w:r>
            <w:proofErr w:type="spellStart"/>
            <w:r w:rsidRPr="00494D64">
              <w:t>топлива</w:t>
            </w:r>
            <w:proofErr w:type="spellEnd"/>
          </w:p>
        </w:tc>
        <w:tc>
          <w:tcPr>
            <w:tcW w:w="1209" w:type="pct"/>
            <w:vAlign w:val="center"/>
          </w:tcPr>
          <w:p w:rsidR="00356CE4" w:rsidRPr="00494D64" w:rsidRDefault="00356CE4" w:rsidP="00356CE4">
            <w:pPr>
              <w:pStyle w:val="a5"/>
            </w:pPr>
            <w:r w:rsidRPr="00494D64">
              <w:t>ДПК</w:t>
            </w:r>
          </w:p>
        </w:tc>
        <w:tc>
          <w:tcPr>
            <w:tcW w:w="1023" w:type="pct"/>
            <w:vAlign w:val="center"/>
          </w:tcPr>
          <w:p w:rsidR="00356CE4" w:rsidRPr="00494D64" w:rsidRDefault="00356CE4" w:rsidP="00356CE4">
            <w:pPr>
              <w:pStyle w:val="a5"/>
            </w:pPr>
            <w:r w:rsidRPr="00494D64">
              <w:t>ДПК</w:t>
            </w:r>
          </w:p>
        </w:tc>
        <w:tc>
          <w:tcPr>
            <w:tcW w:w="1023" w:type="pct"/>
            <w:vAlign w:val="center"/>
          </w:tcPr>
          <w:p w:rsidR="00356CE4" w:rsidRPr="00494D64" w:rsidRDefault="00356CE4" w:rsidP="00356CE4">
            <w:pPr>
              <w:pStyle w:val="a5"/>
            </w:pPr>
            <w:r w:rsidRPr="00494D64">
              <w:t>ДПК</w:t>
            </w:r>
          </w:p>
        </w:tc>
      </w:tr>
      <w:tr w:rsidR="00356CE4" w:rsidRPr="00494D64" w:rsidTr="001A788E">
        <w:trPr>
          <w:trHeight w:val="20"/>
        </w:trPr>
        <w:tc>
          <w:tcPr>
            <w:tcW w:w="1745" w:type="pct"/>
            <w:vAlign w:val="center"/>
          </w:tcPr>
          <w:p w:rsidR="00356CE4" w:rsidRPr="00494D64" w:rsidRDefault="00356CE4" w:rsidP="00356CE4">
            <w:pPr>
              <w:pStyle w:val="a5"/>
            </w:pPr>
            <w:proofErr w:type="spellStart"/>
            <w:r w:rsidRPr="00494D64">
              <w:t>Калорийность</w:t>
            </w:r>
            <w:proofErr w:type="spellEnd"/>
            <w:r w:rsidRPr="00494D64">
              <w:t xml:space="preserve"> </w:t>
            </w:r>
            <w:proofErr w:type="spellStart"/>
            <w:r w:rsidRPr="00494D64">
              <w:t>топлива</w:t>
            </w:r>
            <w:proofErr w:type="spellEnd"/>
            <w:r w:rsidRPr="00494D64">
              <w:t xml:space="preserve">, </w:t>
            </w:r>
            <w:proofErr w:type="spellStart"/>
            <w:r w:rsidRPr="00494D64">
              <w:t>ккал</w:t>
            </w:r>
            <w:proofErr w:type="spellEnd"/>
            <w:r w:rsidRPr="00494D64">
              <w:t>/</w:t>
            </w:r>
            <w:proofErr w:type="spellStart"/>
            <w:r w:rsidRPr="00494D64">
              <w:t>кг</w:t>
            </w:r>
            <w:proofErr w:type="spellEnd"/>
          </w:p>
        </w:tc>
        <w:tc>
          <w:tcPr>
            <w:tcW w:w="1209" w:type="pct"/>
            <w:vAlign w:val="center"/>
          </w:tcPr>
          <w:p w:rsidR="00356CE4" w:rsidRPr="00494D64" w:rsidRDefault="00356CE4" w:rsidP="00356CE4">
            <w:pPr>
              <w:pStyle w:val="a5"/>
            </w:pPr>
            <w:r w:rsidRPr="00494D64">
              <w:t>6000</w:t>
            </w:r>
          </w:p>
        </w:tc>
        <w:tc>
          <w:tcPr>
            <w:tcW w:w="1023" w:type="pct"/>
            <w:vAlign w:val="center"/>
          </w:tcPr>
          <w:p w:rsidR="00356CE4" w:rsidRPr="00494D64" w:rsidRDefault="00356CE4" w:rsidP="00356CE4">
            <w:pPr>
              <w:pStyle w:val="a5"/>
            </w:pPr>
            <w:r w:rsidRPr="00494D64">
              <w:t>6000</w:t>
            </w:r>
          </w:p>
        </w:tc>
        <w:tc>
          <w:tcPr>
            <w:tcW w:w="1023" w:type="pct"/>
            <w:vAlign w:val="center"/>
          </w:tcPr>
          <w:p w:rsidR="00356CE4" w:rsidRPr="00494D64" w:rsidRDefault="00356CE4" w:rsidP="00356CE4">
            <w:pPr>
              <w:pStyle w:val="a5"/>
            </w:pPr>
            <w:r w:rsidRPr="00494D64">
              <w:t>6000</w:t>
            </w:r>
          </w:p>
        </w:tc>
      </w:tr>
      <w:tr w:rsidR="00356CE4" w:rsidRPr="00494D64" w:rsidTr="001A788E">
        <w:trPr>
          <w:trHeight w:val="20"/>
        </w:trPr>
        <w:tc>
          <w:tcPr>
            <w:tcW w:w="1745" w:type="pct"/>
            <w:vAlign w:val="center"/>
          </w:tcPr>
          <w:p w:rsidR="00356CE4" w:rsidRPr="00494D64" w:rsidRDefault="00356CE4" w:rsidP="00356CE4">
            <w:pPr>
              <w:pStyle w:val="a5"/>
              <w:rPr>
                <w:lang w:val="ru-RU"/>
              </w:rPr>
            </w:pPr>
            <w:r w:rsidRPr="00494D64">
              <w:rPr>
                <w:lang w:val="ru-RU"/>
              </w:rPr>
              <w:t xml:space="preserve">Расход топлива нормативный / фактический, </w:t>
            </w:r>
            <w:proofErr w:type="gramStart"/>
            <w:r w:rsidRPr="00494D64">
              <w:rPr>
                <w:lang w:val="ru-RU"/>
              </w:rPr>
              <w:t>кг</w:t>
            </w:r>
            <w:proofErr w:type="gramEnd"/>
            <w:r w:rsidRPr="00494D64">
              <w:rPr>
                <w:lang w:val="ru-RU"/>
              </w:rPr>
              <w:t>/Гкал</w:t>
            </w:r>
          </w:p>
        </w:tc>
        <w:tc>
          <w:tcPr>
            <w:tcW w:w="2232" w:type="pct"/>
            <w:gridSpan w:val="2"/>
            <w:vAlign w:val="center"/>
          </w:tcPr>
          <w:p w:rsidR="00356CE4" w:rsidRPr="00494D64" w:rsidRDefault="00356CE4" w:rsidP="00356CE4">
            <w:pPr>
              <w:pStyle w:val="a5"/>
            </w:pPr>
            <w:r w:rsidRPr="00494D64">
              <w:t>265/285</w:t>
            </w:r>
          </w:p>
        </w:tc>
        <w:tc>
          <w:tcPr>
            <w:tcW w:w="1023" w:type="pct"/>
            <w:vAlign w:val="center"/>
          </w:tcPr>
          <w:p w:rsidR="00356CE4" w:rsidRPr="00494D64" w:rsidRDefault="00356CE4" w:rsidP="00356CE4">
            <w:pPr>
              <w:pStyle w:val="a5"/>
            </w:pPr>
            <w:r w:rsidRPr="00494D64">
              <w:t>265/285</w:t>
            </w:r>
          </w:p>
        </w:tc>
      </w:tr>
      <w:tr w:rsidR="00356CE4" w:rsidRPr="00494D64" w:rsidTr="001A788E">
        <w:trPr>
          <w:trHeight w:val="20"/>
        </w:trPr>
        <w:tc>
          <w:tcPr>
            <w:tcW w:w="1745" w:type="pct"/>
            <w:vAlign w:val="center"/>
          </w:tcPr>
          <w:p w:rsidR="00356CE4" w:rsidRPr="00494D64" w:rsidRDefault="00356CE4" w:rsidP="00356CE4">
            <w:pPr>
              <w:pStyle w:val="a5"/>
            </w:pPr>
            <w:proofErr w:type="spellStart"/>
            <w:r w:rsidRPr="00494D64">
              <w:t>Поставщик</w:t>
            </w:r>
            <w:proofErr w:type="spellEnd"/>
            <w:r w:rsidRPr="00494D64">
              <w:t xml:space="preserve"> </w:t>
            </w:r>
            <w:proofErr w:type="spellStart"/>
            <w:r w:rsidRPr="00494D64">
              <w:t>топлива</w:t>
            </w:r>
            <w:proofErr w:type="spellEnd"/>
          </w:p>
        </w:tc>
        <w:tc>
          <w:tcPr>
            <w:tcW w:w="3255" w:type="pct"/>
            <w:gridSpan w:val="3"/>
            <w:vAlign w:val="center"/>
          </w:tcPr>
          <w:p w:rsidR="00356CE4" w:rsidRPr="00494D64" w:rsidRDefault="00356CE4" w:rsidP="00356CE4">
            <w:pPr>
              <w:pStyle w:val="a5"/>
              <w:rPr>
                <w:lang w:val="ru-RU"/>
              </w:rPr>
            </w:pPr>
            <w:r w:rsidRPr="00494D64">
              <w:rPr>
                <w:lang w:val="ru-RU"/>
              </w:rPr>
              <w:t>Департамент экономического развития ХМАО-Югра</w:t>
            </w:r>
          </w:p>
        </w:tc>
      </w:tr>
      <w:tr w:rsidR="00356CE4" w:rsidRPr="00494D64" w:rsidTr="001A788E">
        <w:trPr>
          <w:trHeight w:val="20"/>
        </w:trPr>
        <w:tc>
          <w:tcPr>
            <w:tcW w:w="1745" w:type="pct"/>
            <w:vAlign w:val="center"/>
          </w:tcPr>
          <w:p w:rsidR="00356CE4" w:rsidRPr="00494D64" w:rsidRDefault="00356CE4" w:rsidP="00356CE4">
            <w:pPr>
              <w:pStyle w:val="a5"/>
            </w:pPr>
            <w:proofErr w:type="spellStart"/>
            <w:r w:rsidRPr="00494D64">
              <w:lastRenderedPageBreak/>
              <w:t>Способ</w:t>
            </w:r>
            <w:proofErr w:type="spellEnd"/>
            <w:r w:rsidRPr="00494D64">
              <w:t xml:space="preserve"> </w:t>
            </w:r>
            <w:proofErr w:type="spellStart"/>
            <w:r w:rsidRPr="00494D64">
              <w:t>доставки</w:t>
            </w:r>
            <w:proofErr w:type="spellEnd"/>
            <w:r w:rsidRPr="00494D64">
              <w:t xml:space="preserve"> </w:t>
            </w:r>
            <w:proofErr w:type="spellStart"/>
            <w:r w:rsidRPr="00494D64">
              <w:t>на</w:t>
            </w:r>
            <w:proofErr w:type="spellEnd"/>
            <w:r w:rsidRPr="00494D64">
              <w:t xml:space="preserve"> </w:t>
            </w:r>
            <w:proofErr w:type="spellStart"/>
            <w:r w:rsidRPr="00494D64">
              <w:t>котельную</w:t>
            </w:r>
            <w:proofErr w:type="spellEnd"/>
          </w:p>
        </w:tc>
        <w:tc>
          <w:tcPr>
            <w:tcW w:w="1209" w:type="pct"/>
            <w:vAlign w:val="center"/>
          </w:tcPr>
          <w:p w:rsidR="00356CE4" w:rsidRPr="00494D64" w:rsidRDefault="00356CE4" w:rsidP="00356CE4">
            <w:pPr>
              <w:pStyle w:val="a5"/>
            </w:pPr>
            <w:proofErr w:type="spellStart"/>
            <w:r w:rsidRPr="00494D64">
              <w:t>навигация</w:t>
            </w:r>
            <w:proofErr w:type="spellEnd"/>
          </w:p>
        </w:tc>
        <w:tc>
          <w:tcPr>
            <w:tcW w:w="1023" w:type="pct"/>
            <w:vAlign w:val="center"/>
          </w:tcPr>
          <w:p w:rsidR="00356CE4" w:rsidRPr="00494D64" w:rsidRDefault="00356CE4" w:rsidP="00356CE4">
            <w:pPr>
              <w:pStyle w:val="a5"/>
            </w:pPr>
            <w:proofErr w:type="spellStart"/>
            <w:r w:rsidRPr="00494D64">
              <w:t>навигация</w:t>
            </w:r>
            <w:proofErr w:type="spellEnd"/>
          </w:p>
        </w:tc>
        <w:tc>
          <w:tcPr>
            <w:tcW w:w="1023" w:type="pct"/>
            <w:vAlign w:val="center"/>
          </w:tcPr>
          <w:p w:rsidR="00356CE4" w:rsidRPr="00494D64" w:rsidRDefault="00356CE4" w:rsidP="00356CE4">
            <w:pPr>
              <w:pStyle w:val="a5"/>
            </w:pPr>
            <w:proofErr w:type="spellStart"/>
            <w:r w:rsidRPr="00494D64">
              <w:t>навигация</w:t>
            </w:r>
            <w:proofErr w:type="spellEnd"/>
          </w:p>
        </w:tc>
      </w:tr>
      <w:tr w:rsidR="00356CE4" w:rsidRPr="00494D64" w:rsidTr="001A788E">
        <w:trPr>
          <w:trHeight w:val="20"/>
        </w:trPr>
        <w:tc>
          <w:tcPr>
            <w:tcW w:w="1745" w:type="pct"/>
            <w:vAlign w:val="center"/>
          </w:tcPr>
          <w:p w:rsidR="00356CE4" w:rsidRPr="00494D64" w:rsidRDefault="00356CE4" w:rsidP="00356CE4">
            <w:pPr>
              <w:pStyle w:val="a5"/>
            </w:pPr>
            <w:proofErr w:type="spellStart"/>
            <w:r w:rsidRPr="00494D64">
              <w:t>Откуда</w:t>
            </w:r>
            <w:proofErr w:type="spellEnd"/>
            <w:r w:rsidRPr="00494D64">
              <w:t xml:space="preserve"> </w:t>
            </w:r>
            <w:proofErr w:type="spellStart"/>
            <w:r w:rsidRPr="00494D64">
              <w:t>осуществляется</w:t>
            </w:r>
            <w:proofErr w:type="spellEnd"/>
            <w:r w:rsidRPr="00494D64">
              <w:t xml:space="preserve"> </w:t>
            </w:r>
            <w:proofErr w:type="spellStart"/>
            <w:r w:rsidRPr="00494D64">
              <w:t>поставка</w:t>
            </w:r>
            <w:proofErr w:type="spellEnd"/>
          </w:p>
        </w:tc>
        <w:tc>
          <w:tcPr>
            <w:tcW w:w="3255" w:type="pct"/>
            <w:gridSpan w:val="3"/>
            <w:vAlign w:val="center"/>
          </w:tcPr>
          <w:p w:rsidR="00356CE4" w:rsidRPr="00494D64" w:rsidRDefault="00356CE4" w:rsidP="00356CE4">
            <w:pPr>
              <w:pStyle w:val="a5"/>
            </w:pPr>
            <w:proofErr w:type="spellStart"/>
            <w:r w:rsidRPr="00494D64">
              <w:t>Кус-бас</w:t>
            </w:r>
            <w:proofErr w:type="spellEnd"/>
          </w:p>
        </w:tc>
      </w:tr>
      <w:tr w:rsidR="00356CE4" w:rsidRPr="00494D64" w:rsidTr="001A788E">
        <w:trPr>
          <w:trHeight w:val="20"/>
        </w:trPr>
        <w:tc>
          <w:tcPr>
            <w:tcW w:w="1745" w:type="pct"/>
            <w:vAlign w:val="center"/>
          </w:tcPr>
          <w:p w:rsidR="00356CE4" w:rsidRPr="00494D64" w:rsidRDefault="00356CE4" w:rsidP="00356CE4">
            <w:pPr>
              <w:pStyle w:val="a5"/>
            </w:pPr>
            <w:proofErr w:type="spellStart"/>
            <w:r w:rsidRPr="00494D64">
              <w:t>Периодичность</w:t>
            </w:r>
            <w:proofErr w:type="spellEnd"/>
            <w:r w:rsidRPr="00494D64">
              <w:t xml:space="preserve"> </w:t>
            </w:r>
            <w:proofErr w:type="spellStart"/>
            <w:r w:rsidRPr="00494D64">
              <w:t>поставки</w:t>
            </w:r>
            <w:proofErr w:type="spellEnd"/>
          </w:p>
        </w:tc>
        <w:tc>
          <w:tcPr>
            <w:tcW w:w="3255" w:type="pct"/>
            <w:gridSpan w:val="3"/>
            <w:vAlign w:val="center"/>
          </w:tcPr>
          <w:p w:rsidR="00356CE4" w:rsidRPr="00494D64" w:rsidRDefault="00356CE4" w:rsidP="00356CE4">
            <w:pPr>
              <w:pStyle w:val="a5"/>
            </w:pPr>
            <w:proofErr w:type="spellStart"/>
            <w:r w:rsidRPr="00494D64">
              <w:t>Раз</w:t>
            </w:r>
            <w:proofErr w:type="spellEnd"/>
            <w:r w:rsidRPr="00494D64">
              <w:t xml:space="preserve"> в 1 </w:t>
            </w:r>
            <w:proofErr w:type="spellStart"/>
            <w:r w:rsidRPr="00494D64">
              <w:t>год</w:t>
            </w:r>
            <w:proofErr w:type="spellEnd"/>
          </w:p>
        </w:tc>
      </w:tr>
    </w:tbl>
    <w:p w:rsidR="002961C9" w:rsidRPr="00494D64" w:rsidRDefault="002961C9" w:rsidP="002961C9">
      <w:pPr>
        <w:pStyle w:val="3"/>
      </w:pPr>
      <w:bookmarkStart w:id="120" w:name="_Toc522105726"/>
      <w:bookmarkStart w:id="121" w:name="sub_225"/>
      <w:bookmarkEnd w:id="119"/>
      <w:r w:rsidRPr="00494D64">
        <w:t>б) описание видов резервного и аварийного топлива и возможности их обеспечения в соответствии с нормативными требованиями</w:t>
      </w:r>
      <w:bookmarkEnd w:id="120"/>
    </w:p>
    <w:p w:rsidR="00356CE4" w:rsidRPr="00494D64" w:rsidRDefault="00356CE4" w:rsidP="00356CE4">
      <w:r w:rsidRPr="00494D64">
        <w:t>В качестве резервного топлива на котельных используется уголь марки СС, Д.</w:t>
      </w:r>
    </w:p>
    <w:p w:rsidR="00356CE4" w:rsidRPr="00494D64" w:rsidRDefault="00356CE4" w:rsidP="00356CE4">
      <w:pPr>
        <w:jc w:val="right"/>
      </w:pPr>
      <w:r w:rsidRPr="00494D64">
        <w:t>Таблица 1.32</w:t>
      </w:r>
    </w:p>
    <w:p w:rsidR="00356CE4" w:rsidRPr="00494D64" w:rsidRDefault="00356CE4" w:rsidP="00356CE4">
      <w:pPr>
        <w:jc w:val="center"/>
        <w:rPr>
          <w:u w:val="single"/>
        </w:rPr>
      </w:pPr>
      <w:r w:rsidRPr="00494D64">
        <w:rPr>
          <w:u w:val="single"/>
        </w:rPr>
        <w:t>Виды резервного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2"/>
        <w:gridCol w:w="6129"/>
        <w:gridCol w:w="2982"/>
      </w:tblGrid>
      <w:tr w:rsidR="00356CE4" w:rsidRPr="00494D64" w:rsidTr="00CE0C91">
        <w:trPr>
          <w:trHeight w:val="20"/>
        </w:trPr>
        <w:tc>
          <w:tcPr>
            <w:tcW w:w="377" w:type="pct"/>
            <w:vAlign w:val="center"/>
          </w:tcPr>
          <w:p w:rsidR="00356CE4" w:rsidRPr="00494D64" w:rsidRDefault="00356CE4" w:rsidP="00356CE4">
            <w:pPr>
              <w:pStyle w:val="a5"/>
              <w:rPr>
                <w:b/>
              </w:rPr>
            </w:pPr>
            <w:r w:rsidRPr="00494D64">
              <w:rPr>
                <w:b/>
              </w:rPr>
              <w:t xml:space="preserve">№ </w:t>
            </w:r>
            <w:proofErr w:type="gramStart"/>
            <w:r w:rsidRPr="00494D64">
              <w:rPr>
                <w:b/>
              </w:rPr>
              <w:t>п</w:t>
            </w:r>
            <w:proofErr w:type="gramEnd"/>
            <w:r w:rsidRPr="00494D64">
              <w:rPr>
                <w:b/>
              </w:rPr>
              <w:t>/п</w:t>
            </w:r>
          </w:p>
        </w:tc>
        <w:tc>
          <w:tcPr>
            <w:tcW w:w="3110" w:type="pct"/>
            <w:vAlign w:val="center"/>
          </w:tcPr>
          <w:p w:rsidR="00356CE4" w:rsidRPr="00494D64" w:rsidRDefault="00356CE4" w:rsidP="00356CE4">
            <w:pPr>
              <w:pStyle w:val="a5"/>
              <w:rPr>
                <w:b/>
              </w:rPr>
            </w:pPr>
            <w:r w:rsidRPr="00494D64">
              <w:rPr>
                <w:b/>
              </w:rPr>
              <w:t>Наименование котельной</w:t>
            </w:r>
          </w:p>
        </w:tc>
        <w:tc>
          <w:tcPr>
            <w:tcW w:w="1513" w:type="pct"/>
            <w:vAlign w:val="center"/>
          </w:tcPr>
          <w:p w:rsidR="00356CE4" w:rsidRPr="00494D64" w:rsidRDefault="00356CE4" w:rsidP="00356CE4">
            <w:pPr>
              <w:pStyle w:val="a5"/>
              <w:rPr>
                <w:b/>
              </w:rPr>
            </w:pPr>
            <w:r w:rsidRPr="00494D64">
              <w:rPr>
                <w:b/>
              </w:rPr>
              <w:t>Вид резервного топлива</w:t>
            </w:r>
          </w:p>
        </w:tc>
      </w:tr>
      <w:tr w:rsidR="00356CE4" w:rsidRPr="00494D64" w:rsidTr="00CE0C91">
        <w:trPr>
          <w:trHeight w:val="20"/>
        </w:trPr>
        <w:tc>
          <w:tcPr>
            <w:tcW w:w="377" w:type="pct"/>
            <w:vAlign w:val="center"/>
          </w:tcPr>
          <w:p w:rsidR="00356CE4" w:rsidRPr="00494D64" w:rsidRDefault="00356CE4" w:rsidP="00356CE4">
            <w:pPr>
              <w:pStyle w:val="a5"/>
            </w:pPr>
            <w:r w:rsidRPr="00494D64">
              <w:t>1</w:t>
            </w:r>
          </w:p>
        </w:tc>
        <w:tc>
          <w:tcPr>
            <w:tcW w:w="3110" w:type="pct"/>
            <w:vAlign w:val="center"/>
          </w:tcPr>
          <w:p w:rsidR="00356CE4" w:rsidRPr="00494D64" w:rsidRDefault="00356CE4" w:rsidP="00356CE4">
            <w:pPr>
              <w:pStyle w:val="a5"/>
            </w:pPr>
            <w:r w:rsidRPr="00494D64">
              <w:t>Котельная №1</w:t>
            </w:r>
          </w:p>
        </w:tc>
        <w:tc>
          <w:tcPr>
            <w:tcW w:w="1513" w:type="pct"/>
            <w:vAlign w:val="center"/>
          </w:tcPr>
          <w:p w:rsidR="00356CE4" w:rsidRPr="00494D64" w:rsidRDefault="00356CE4" w:rsidP="00356CE4">
            <w:pPr>
              <w:pStyle w:val="a5"/>
            </w:pPr>
            <w:r w:rsidRPr="00494D64">
              <w:t>Уголь</w:t>
            </w:r>
          </w:p>
        </w:tc>
      </w:tr>
      <w:tr w:rsidR="00356CE4" w:rsidRPr="00494D64" w:rsidTr="00CE0C91">
        <w:trPr>
          <w:trHeight w:val="20"/>
        </w:trPr>
        <w:tc>
          <w:tcPr>
            <w:tcW w:w="377" w:type="pct"/>
            <w:vAlign w:val="center"/>
          </w:tcPr>
          <w:p w:rsidR="00356CE4" w:rsidRPr="00494D64" w:rsidRDefault="00356CE4" w:rsidP="00356CE4">
            <w:pPr>
              <w:pStyle w:val="a5"/>
            </w:pPr>
            <w:r w:rsidRPr="00494D64">
              <w:t>2</w:t>
            </w:r>
          </w:p>
        </w:tc>
        <w:tc>
          <w:tcPr>
            <w:tcW w:w="3110" w:type="pct"/>
            <w:vAlign w:val="center"/>
          </w:tcPr>
          <w:p w:rsidR="00356CE4" w:rsidRPr="00494D64" w:rsidRDefault="00356CE4" w:rsidP="00356CE4">
            <w:pPr>
              <w:pStyle w:val="a5"/>
            </w:pPr>
            <w:r w:rsidRPr="00494D64">
              <w:t>Котельная №2</w:t>
            </w:r>
          </w:p>
        </w:tc>
        <w:tc>
          <w:tcPr>
            <w:tcW w:w="1513" w:type="pct"/>
            <w:vAlign w:val="center"/>
          </w:tcPr>
          <w:p w:rsidR="00356CE4" w:rsidRPr="00494D64" w:rsidRDefault="00356CE4" w:rsidP="00356CE4">
            <w:pPr>
              <w:pStyle w:val="a5"/>
            </w:pPr>
            <w:r w:rsidRPr="00494D64">
              <w:t>Уголь</w:t>
            </w:r>
          </w:p>
        </w:tc>
      </w:tr>
      <w:tr w:rsidR="00356CE4" w:rsidRPr="00494D64" w:rsidTr="00CE0C91">
        <w:trPr>
          <w:trHeight w:val="20"/>
        </w:trPr>
        <w:tc>
          <w:tcPr>
            <w:tcW w:w="377" w:type="pct"/>
            <w:vAlign w:val="center"/>
          </w:tcPr>
          <w:p w:rsidR="00356CE4" w:rsidRPr="00494D64" w:rsidRDefault="00356CE4" w:rsidP="00356CE4">
            <w:pPr>
              <w:pStyle w:val="a5"/>
            </w:pPr>
            <w:r w:rsidRPr="00494D64">
              <w:t>3</w:t>
            </w:r>
          </w:p>
        </w:tc>
        <w:tc>
          <w:tcPr>
            <w:tcW w:w="3110" w:type="pct"/>
            <w:vAlign w:val="center"/>
          </w:tcPr>
          <w:p w:rsidR="00356CE4" w:rsidRPr="00494D64" w:rsidRDefault="00356CE4" w:rsidP="00356CE4">
            <w:pPr>
              <w:pStyle w:val="a5"/>
            </w:pPr>
            <w:r w:rsidRPr="00494D64">
              <w:t>Котельная №3</w:t>
            </w:r>
          </w:p>
        </w:tc>
        <w:tc>
          <w:tcPr>
            <w:tcW w:w="1513" w:type="pct"/>
            <w:vAlign w:val="center"/>
          </w:tcPr>
          <w:p w:rsidR="00356CE4" w:rsidRPr="00494D64" w:rsidRDefault="00356CE4" w:rsidP="00356CE4">
            <w:pPr>
              <w:pStyle w:val="a5"/>
            </w:pPr>
            <w:r w:rsidRPr="00494D64">
              <w:t>Уголь</w:t>
            </w:r>
          </w:p>
        </w:tc>
      </w:tr>
    </w:tbl>
    <w:p w:rsidR="002961C9" w:rsidRPr="00494D64" w:rsidRDefault="002961C9" w:rsidP="002961C9">
      <w:pPr>
        <w:pStyle w:val="3"/>
      </w:pPr>
      <w:bookmarkStart w:id="122" w:name="_Toc522105727"/>
      <w:bookmarkStart w:id="123" w:name="sub_226"/>
      <w:bookmarkEnd w:id="121"/>
      <w:r w:rsidRPr="00494D64">
        <w:t>в) описание особенностей характеристик видов топлива в зависимости от мест поставки</w:t>
      </w:r>
      <w:bookmarkEnd w:id="122"/>
    </w:p>
    <w:p w:rsidR="00356CE4" w:rsidRPr="00494D64" w:rsidRDefault="00356CE4" w:rsidP="00356CE4">
      <w:r w:rsidRPr="00494D64">
        <w:t>Основным топливом, используемым при производстве тепловой энергии котельными сельского поселения Саранпауль, является уголь. Поставки топлива осуществляются навигацией с</w:t>
      </w:r>
      <w:r w:rsidR="00873F9A" w:rsidRPr="00494D64">
        <w:t>.</w:t>
      </w:r>
      <w:r w:rsidRPr="00494D64">
        <w:t xml:space="preserve"> </w:t>
      </w:r>
      <w:proofErr w:type="gramStart"/>
      <w:r w:rsidRPr="00494D64">
        <w:t>Кус-Баса</w:t>
      </w:r>
      <w:proofErr w:type="gramEnd"/>
      <w:r w:rsidRPr="00494D64">
        <w:t>. Поставки осуществляются один раз в год.</w:t>
      </w:r>
    </w:p>
    <w:p w:rsidR="002961C9" w:rsidRPr="00494D64" w:rsidRDefault="002961C9" w:rsidP="002961C9">
      <w:pPr>
        <w:pStyle w:val="3"/>
      </w:pPr>
      <w:bookmarkStart w:id="124" w:name="_Toc522105728"/>
      <w:bookmarkEnd w:id="123"/>
      <w:r w:rsidRPr="00494D64">
        <w:t>г) описание использования местных видов топлива</w:t>
      </w:r>
      <w:bookmarkEnd w:id="124"/>
    </w:p>
    <w:p w:rsidR="00356CE4" w:rsidRPr="00494D64" w:rsidRDefault="00356CE4" w:rsidP="00356CE4">
      <w:r w:rsidRPr="00494D64">
        <w:t xml:space="preserve">На территории сельского поселения Саранпауль местные виды топлива не применяются в действующих котельных. В зоне индивидуального теплоснабжения применяются дрова. </w:t>
      </w:r>
    </w:p>
    <w:p w:rsidR="003E2C51" w:rsidRPr="00494D64" w:rsidRDefault="003E2C51" w:rsidP="003E2C51">
      <w:pPr>
        <w:pStyle w:val="2"/>
      </w:pPr>
      <w:bookmarkStart w:id="125" w:name="_Toc522105729"/>
      <w:bookmarkStart w:id="126" w:name="sub_123"/>
      <w:bookmarkEnd w:id="117"/>
      <w:r w:rsidRPr="00494D64">
        <w:t>Часть 9 "Надежность теплоснабжения"</w:t>
      </w:r>
      <w:bookmarkEnd w:id="125"/>
    </w:p>
    <w:p w:rsidR="00356CE4" w:rsidRPr="00494D64" w:rsidRDefault="00356CE4" w:rsidP="00356CE4">
      <w:r w:rsidRPr="00494D64">
        <w:t>Расчет надежности теплоснабжения сельского поселения Саранпауль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p>
    <w:p w:rsidR="00356CE4" w:rsidRPr="00494D64" w:rsidRDefault="00356CE4" w:rsidP="00356CE4">
      <w:r w:rsidRPr="00494D64">
        <w:t xml:space="preserve">Согласно СНиП 41-02-2003 "Тепловые сети" расчет надежности теплоснабжения должен </w:t>
      </w:r>
      <w:r w:rsidRPr="00494D64">
        <w:rPr>
          <w:color w:val="000000"/>
          <w:lang w:eastAsia="ru-RU" w:bidi="ru-RU"/>
        </w:rPr>
        <w:t xml:space="preserve">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w:t>
      </w:r>
      <w:proofErr w:type="spellStart"/>
      <w:r w:rsidRPr="00494D64">
        <w:rPr>
          <w:color w:val="000000"/>
          <w:lang w:eastAsia="ru-RU" w:bidi="ru-RU"/>
        </w:rPr>
        <w:t>Ртс</w:t>
      </w:r>
      <w:proofErr w:type="spellEnd"/>
      <w:r w:rsidRPr="00494D64">
        <w:rPr>
          <w:color w:val="000000"/>
          <w:lang w:eastAsia="ru-RU" w:bidi="ru-RU"/>
        </w:rPr>
        <w:t xml:space="preserve"> = 0,9.</w:t>
      </w:r>
    </w:p>
    <w:p w:rsidR="002961C9" w:rsidRPr="00494D64" w:rsidRDefault="002961C9" w:rsidP="002961C9">
      <w:pPr>
        <w:pStyle w:val="3"/>
      </w:pPr>
      <w:bookmarkStart w:id="127" w:name="_Toc522105730"/>
      <w:bookmarkStart w:id="128" w:name="sub_1451"/>
      <w:r w:rsidRPr="00494D64">
        <w:t>а) поток отказов (частота отказов) участков тепловых сетей</w:t>
      </w:r>
      <w:bookmarkEnd w:id="127"/>
    </w:p>
    <w:p w:rsidR="00356CE4" w:rsidRPr="00494D64" w:rsidRDefault="00B07543" w:rsidP="00356CE4">
      <w:r w:rsidRPr="00494D64">
        <w:rPr>
          <w:color w:val="000000"/>
          <w:lang w:eastAsia="ru-RU" w:bidi="ru-RU"/>
        </w:rPr>
        <w:t>По данным, полученным от теплоснабжающих организаций сельского поселения</w:t>
      </w:r>
      <w:r w:rsidR="00BE3803" w:rsidRPr="00494D64">
        <w:rPr>
          <w:color w:val="000000"/>
          <w:lang w:eastAsia="ru-RU" w:bidi="ru-RU"/>
        </w:rPr>
        <w:t xml:space="preserve"> Саранпауль</w:t>
      </w:r>
      <w:r w:rsidRPr="00494D64">
        <w:rPr>
          <w:color w:val="000000"/>
          <w:lang w:eastAsia="ru-RU" w:bidi="ru-RU"/>
        </w:rPr>
        <w:t>, в период 2013-</w:t>
      </w:r>
      <w:r w:rsidR="006964CB">
        <w:rPr>
          <w:color w:val="000000"/>
          <w:lang w:eastAsia="ru-RU" w:bidi="ru-RU"/>
        </w:rPr>
        <w:t>2018</w:t>
      </w:r>
      <w:r w:rsidRPr="00494D64">
        <w:rPr>
          <w:color w:val="000000"/>
          <w:lang w:eastAsia="ru-RU" w:bidi="ru-RU"/>
        </w:rPr>
        <w:t xml:space="preserve"> гг. отказов участков тепловых сетей не было.</w:t>
      </w:r>
    </w:p>
    <w:p w:rsidR="002961C9" w:rsidRPr="00494D64" w:rsidRDefault="002961C9" w:rsidP="002961C9">
      <w:pPr>
        <w:pStyle w:val="3"/>
      </w:pPr>
      <w:bookmarkStart w:id="129" w:name="_Toc522105731"/>
      <w:bookmarkStart w:id="130" w:name="sub_1452"/>
      <w:bookmarkEnd w:id="128"/>
      <w:r w:rsidRPr="00494D64">
        <w:t>б) частота отключений потребителей</w:t>
      </w:r>
      <w:bookmarkEnd w:id="129"/>
    </w:p>
    <w:p w:rsidR="00356CE4" w:rsidRPr="00494D64" w:rsidRDefault="00356CE4" w:rsidP="00356CE4">
      <w:r w:rsidRPr="00494D64">
        <w:rPr>
          <w:color w:val="000000"/>
          <w:lang w:eastAsia="ru-RU" w:bidi="ru-RU"/>
        </w:rPr>
        <w:t>По данным, полученным от теплоснабжающих организаций сельского поселения, в период 2013-</w:t>
      </w:r>
      <w:r w:rsidR="006964CB">
        <w:rPr>
          <w:color w:val="000000"/>
          <w:lang w:eastAsia="ru-RU" w:bidi="ru-RU"/>
        </w:rPr>
        <w:t>2018</w:t>
      </w:r>
      <w:r w:rsidRPr="00494D64">
        <w:rPr>
          <w:color w:val="000000"/>
          <w:lang w:eastAsia="ru-RU" w:bidi="ru-RU"/>
        </w:rPr>
        <w:t xml:space="preserve"> гг. серьезных </w:t>
      </w:r>
      <w:r w:rsidRPr="00494D64">
        <w:rPr>
          <w:rStyle w:val="S0"/>
          <w:rFonts w:eastAsia="Calibri"/>
        </w:rPr>
        <w:t>аварий, повлекших глобальное отключение потребителей от теплоснабжения, зафиксировано не б</w:t>
      </w:r>
      <w:r w:rsidRPr="00494D64">
        <w:rPr>
          <w:color w:val="000000"/>
          <w:lang w:eastAsia="ru-RU" w:bidi="ru-RU"/>
        </w:rPr>
        <w:t>ыло.</w:t>
      </w:r>
    </w:p>
    <w:p w:rsidR="002961C9" w:rsidRPr="00494D64" w:rsidRDefault="002961C9" w:rsidP="002961C9">
      <w:pPr>
        <w:pStyle w:val="3"/>
      </w:pPr>
      <w:bookmarkStart w:id="131" w:name="_Toc522105732"/>
      <w:bookmarkStart w:id="132" w:name="sub_1453"/>
      <w:bookmarkEnd w:id="130"/>
      <w:r w:rsidRPr="00494D64">
        <w:lastRenderedPageBreak/>
        <w:t>в) поток (частота) и время восстановления теплоснабжения потребителей после отключений</w:t>
      </w:r>
      <w:bookmarkEnd w:id="131"/>
    </w:p>
    <w:p w:rsidR="00356CE4" w:rsidRPr="00494D64" w:rsidRDefault="00356CE4" w:rsidP="00356CE4">
      <w:r w:rsidRPr="00494D64">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356CE4" w:rsidRPr="00494D64" w:rsidRDefault="00356CE4" w:rsidP="00356CE4">
      <w:r w:rsidRPr="00494D64">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1.33.</w:t>
      </w:r>
    </w:p>
    <w:p w:rsidR="00356CE4" w:rsidRPr="00494D64" w:rsidRDefault="00356CE4" w:rsidP="00356CE4">
      <w:pPr>
        <w:keepNext/>
        <w:jc w:val="right"/>
      </w:pPr>
      <w:r w:rsidRPr="00494D64">
        <w:t>Таблица 1.33</w:t>
      </w:r>
    </w:p>
    <w:p w:rsidR="00356CE4" w:rsidRPr="00494D64" w:rsidRDefault="00356CE4" w:rsidP="00356CE4">
      <w:pPr>
        <w:ind w:firstLine="0"/>
        <w:jc w:val="center"/>
      </w:pPr>
      <w:r w:rsidRPr="00494D64">
        <w:rPr>
          <w:u w:val="single"/>
        </w:rPr>
        <w:t>Среднее время на восстановление теплоснабжения при отключении тепловых сетей</w:t>
      </w:r>
    </w:p>
    <w:tbl>
      <w:tblPr>
        <w:tblStyle w:val="af7"/>
        <w:tblW w:w="0" w:type="auto"/>
        <w:tblLook w:val="04A0" w:firstRow="1" w:lastRow="0" w:firstColumn="1" w:lastColumn="0" w:noHBand="0" w:noVBand="1"/>
      </w:tblPr>
      <w:tblGrid>
        <w:gridCol w:w="4644"/>
        <w:gridCol w:w="5103"/>
      </w:tblGrid>
      <w:tr w:rsidR="00356CE4" w:rsidRPr="00494D64" w:rsidTr="001A788E">
        <w:tc>
          <w:tcPr>
            <w:tcW w:w="4644" w:type="dxa"/>
            <w:vAlign w:val="center"/>
          </w:tcPr>
          <w:p w:rsidR="00356CE4" w:rsidRPr="00494D64" w:rsidRDefault="00356CE4" w:rsidP="00356CE4">
            <w:pPr>
              <w:pStyle w:val="a5"/>
              <w:rPr>
                <w:b/>
              </w:rPr>
            </w:pPr>
            <w:r w:rsidRPr="00494D64">
              <w:rPr>
                <w:b/>
                <w:shd w:val="clear" w:color="auto" w:fill="FFFFFF"/>
              </w:rPr>
              <w:t xml:space="preserve">Условный диаметр трубопровода отключаемой тепловой сети, </w:t>
            </w:r>
            <w:proofErr w:type="gramStart"/>
            <w:r w:rsidRPr="00494D64">
              <w:rPr>
                <w:b/>
                <w:shd w:val="clear" w:color="auto" w:fill="FFFFFF"/>
              </w:rPr>
              <w:t>мм</w:t>
            </w:r>
            <w:proofErr w:type="gramEnd"/>
          </w:p>
        </w:tc>
        <w:tc>
          <w:tcPr>
            <w:tcW w:w="5103" w:type="dxa"/>
            <w:vAlign w:val="center"/>
          </w:tcPr>
          <w:p w:rsidR="00356CE4" w:rsidRPr="00494D64" w:rsidRDefault="00356CE4" w:rsidP="00356CE4">
            <w:pPr>
              <w:pStyle w:val="a5"/>
              <w:rPr>
                <w:rFonts w:eastAsia="Times New Roman"/>
                <w:b/>
                <w:lang w:eastAsia="ru-RU"/>
              </w:rPr>
            </w:pPr>
            <w:r w:rsidRPr="00494D64">
              <w:rPr>
                <w:rFonts w:eastAsia="Times New Roman"/>
                <w:b/>
                <w:lang w:eastAsia="ru-RU"/>
              </w:rPr>
              <w:t>Среднее время на восстановление теплоснабжения при отключении тепловых сетей, час</w:t>
            </w:r>
          </w:p>
        </w:tc>
      </w:tr>
      <w:tr w:rsidR="00356CE4" w:rsidRPr="00494D64" w:rsidTr="001A788E">
        <w:tc>
          <w:tcPr>
            <w:tcW w:w="4644" w:type="dxa"/>
            <w:vAlign w:val="center"/>
          </w:tcPr>
          <w:p w:rsidR="00356CE4" w:rsidRPr="00494D64" w:rsidRDefault="00356CE4" w:rsidP="00356CE4">
            <w:pPr>
              <w:pStyle w:val="a5"/>
            </w:pPr>
            <w:r w:rsidRPr="00494D64">
              <w:t>50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80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100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150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200</w:t>
            </w:r>
          </w:p>
        </w:tc>
        <w:tc>
          <w:tcPr>
            <w:tcW w:w="5103" w:type="dxa"/>
            <w:vAlign w:val="center"/>
          </w:tcPr>
          <w:p w:rsidR="00356CE4" w:rsidRPr="00494D64" w:rsidRDefault="00356CE4" w:rsidP="00356CE4">
            <w:pPr>
              <w:pStyle w:val="a5"/>
            </w:pPr>
            <w:r w:rsidRPr="00494D64">
              <w:t>10</w:t>
            </w:r>
          </w:p>
        </w:tc>
      </w:tr>
      <w:tr w:rsidR="00356CE4" w:rsidRPr="00494D64" w:rsidTr="001A788E">
        <w:tc>
          <w:tcPr>
            <w:tcW w:w="4644" w:type="dxa"/>
            <w:vAlign w:val="center"/>
          </w:tcPr>
          <w:p w:rsidR="00356CE4" w:rsidRPr="00494D64" w:rsidRDefault="00356CE4" w:rsidP="00356CE4">
            <w:pPr>
              <w:pStyle w:val="a5"/>
            </w:pPr>
            <w:r w:rsidRPr="00494D64">
              <w:t>300</w:t>
            </w:r>
          </w:p>
        </w:tc>
        <w:tc>
          <w:tcPr>
            <w:tcW w:w="5103" w:type="dxa"/>
            <w:vAlign w:val="center"/>
          </w:tcPr>
          <w:p w:rsidR="00356CE4" w:rsidRPr="00494D64" w:rsidRDefault="00356CE4" w:rsidP="00356CE4">
            <w:pPr>
              <w:pStyle w:val="a5"/>
            </w:pPr>
            <w:r w:rsidRPr="00494D64">
              <w:t>15</w:t>
            </w:r>
          </w:p>
        </w:tc>
      </w:tr>
    </w:tbl>
    <w:p w:rsidR="002961C9" w:rsidRPr="00494D64" w:rsidRDefault="002961C9" w:rsidP="002961C9">
      <w:pPr>
        <w:pStyle w:val="3"/>
      </w:pPr>
      <w:bookmarkStart w:id="133" w:name="_Toc522105733"/>
      <w:bookmarkStart w:id="134" w:name="sub_1454"/>
      <w:bookmarkEnd w:id="132"/>
      <w:r w:rsidRPr="00494D64">
        <w:t>г) графические материалы (карты-схемы тепловых сетей и зон ненормативной надежности и безопасности теплоснабжения)</w:t>
      </w:r>
      <w:bookmarkEnd w:id="133"/>
    </w:p>
    <w:p w:rsidR="00356CE4" w:rsidRPr="00494D64" w:rsidRDefault="005B2421" w:rsidP="00356CE4">
      <w:r w:rsidRPr="00494D64">
        <w:t>Графические материалы (карты-схемы тепловых сетей и зон ненормативной надежности и безопасности теплоснабжения) не предоставлены.</w:t>
      </w:r>
    </w:p>
    <w:p w:rsidR="002961C9" w:rsidRPr="00494D64" w:rsidRDefault="002961C9" w:rsidP="002961C9">
      <w:pPr>
        <w:pStyle w:val="3"/>
      </w:pPr>
      <w:bookmarkStart w:id="135" w:name="_Toc522105734"/>
      <w:bookmarkStart w:id="136" w:name="sub_1455"/>
      <w:bookmarkEnd w:id="134"/>
      <w:r w:rsidRPr="00494D64">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35"/>
    </w:p>
    <w:p w:rsidR="005B2421" w:rsidRPr="00494D64" w:rsidRDefault="007654B8" w:rsidP="005B2421">
      <w:r w:rsidRPr="00494D64">
        <w:t xml:space="preserve">Информация </w:t>
      </w:r>
      <w:r w:rsidR="00D942EB" w:rsidRPr="00494D64">
        <w:t>об аварийных ситуациях</w:t>
      </w:r>
      <w:r w:rsidRPr="00494D64">
        <w:t xml:space="preserve"> при теплоснабжении, расследование причин которых </w:t>
      </w:r>
      <w:proofErr w:type="gramStart"/>
      <w:r w:rsidRPr="00494D64">
        <w:t>осуществляется федеральным органом исполнительной власти отсутствует</w:t>
      </w:r>
      <w:proofErr w:type="gramEnd"/>
      <w:r w:rsidRPr="00494D64">
        <w:t>.</w:t>
      </w:r>
    </w:p>
    <w:p w:rsidR="002961C9" w:rsidRPr="00494D64" w:rsidRDefault="002961C9" w:rsidP="002961C9">
      <w:pPr>
        <w:pStyle w:val="3"/>
      </w:pPr>
      <w:bookmarkStart w:id="137" w:name="_Toc522105735"/>
      <w:bookmarkStart w:id="138" w:name="sub_1456"/>
      <w:bookmarkEnd w:id="136"/>
      <w:r w:rsidRPr="00494D64">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37"/>
    </w:p>
    <w:p w:rsidR="007654B8" w:rsidRPr="00494D64" w:rsidRDefault="007654B8" w:rsidP="007654B8">
      <w:r w:rsidRPr="00494D64">
        <w:t xml:space="preserve">Информация </w:t>
      </w:r>
      <w:r w:rsidR="00D942EB" w:rsidRPr="00494D64">
        <w:t>об аварийных ситуациях</w:t>
      </w:r>
      <w:r w:rsidRPr="00494D64">
        <w:t xml:space="preserve"> при теплоснабжении, расследование причин которых </w:t>
      </w:r>
      <w:proofErr w:type="gramStart"/>
      <w:r w:rsidRPr="00494D64">
        <w:t>осуществляется федеральным органом исполнительной власти отсутствует</w:t>
      </w:r>
      <w:proofErr w:type="gramEnd"/>
      <w:r w:rsidRPr="00494D64">
        <w:t>.</w:t>
      </w:r>
    </w:p>
    <w:p w:rsidR="003E2C51" w:rsidRPr="00494D64" w:rsidRDefault="003E2C51" w:rsidP="003E2C51">
      <w:pPr>
        <w:pStyle w:val="2"/>
      </w:pPr>
      <w:bookmarkStart w:id="139" w:name="_Toc522105736"/>
      <w:bookmarkStart w:id="140" w:name="sub_124"/>
      <w:bookmarkEnd w:id="126"/>
      <w:bookmarkEnd w:id="138"/>
      <w:r w:rsidRPr="00494D64">
        <w:t xml:space="preserve">Часть 10 "Технико-экономические показатели теплоснабжающих и </w:t>
      </w:r>
      <w:proofErr w:type="spellStart"/>
      <w:r w:rsidRPr="00494D64">
        <w:t>теплосетевых</w:t>
      </w:r>
      <w:proofErr w:type="spellEnd"/>
      <w:r w:rsidRPr="00494D64">
        <w:t xml:space="preserve"> организаций"</w:t>
      </w:r>
      <w:bookmarkEnd w:id="139"/>
    </w:p>
    <w:p w:rsidR="005B2421" w:rsidRPr="00494D64" w:rsidRDefault="005B2421" w:rsidP="005B2421">
      <w:pPr>
        <w:rPr>
          <w:lang w:eastAsia="ru-RU"/>
        </w:rPr>
      </w:pPr>
      <w:r w:rsidRPr="00494D64">
        <w:rPr>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5B2421" w:rsidRPr="00494D64" w:rsidRDefault="005B2421" w:rsidP="005B2421">
      <w:pPr>
        <w:rPr>
          <w:lang w:eastAsia="ru-RU"/>
        </w:rPr>
      </w:pPr>
      <w:r w:rsidRPr="00494D64">
        <w:rPr>
          <w:lang w:eastAsia="ru-RU"/>
        </w:rPr>
        <w:lastRenderedPageBreak/>
        <w:t>а) о ценах (тарифах) на регулируемые товары и услуги и надбавках к этим ценам (тарифам);</w:t>
      </w:r>
    </w:p>
    <w:p w:rsidR="005B2421" w:rsidRPr="00494D64" w:rsidRDefault="005B2421" w:rsidP="005B2421">
      <w:pPr>
        <w:rPr>
          <w:lang w:eastAsia="ru-RU"/>
        </w:rPr>
      </w:pPr>
      <w:r w:rsidRPr="00494D64">
        <w:rPr>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5B2421" w:rsidRPr="00494D64" w:rsidRDefault="005B2421" w:rsidP="005B2421">
      <w:pPr>
        <w:rPr>
          <w:lang w:eastAsia="ru-RU"/>
        </w:rPr>
      </w:pPr>
      <w:r w:rsidRPr="00494D64">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w:t>
      </w:r>
    </w:p>
    <w:p w:rsidR="005B2421" w:rsidRPr="00494D64" w:rsidRDefault="005B2421" w:rsidP="005B2421">
      <w:pPr>
        <w:rPr>
          <w:lang w:eastAsia="ru-RU"/>
        </w:rPr>
      </w:pPr>
      <w:r w:rsidRPr="00494D64">
        <w:rPr>
          <w:lang w:eastAsia="ru-RU"/>
        </w:rPr>
        <w:t>г) об инвестиционных программах и отчетах об их реализации:</w:t>
      </w:r>
    </w:p>
    <w:p w:rsidR="005B2421" w:rsidRPr="00494D64" w:rsidRDefault="005B2421" w:rsidP="005B2421">
      <w:pPr>
        <w:rPr>
          <w:lang w:eastAsia="ru-RU"/>
        </w:rPr>
      </w:pPr>
      <w:r w:rsidRPr="00494D64">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5B2421" w:rsidRPr="00494D64" w:rsidRDefault="005B2421" w:rsidP="005B2421">
      <w:pPr>
        <w:rPr>
          <w:lang w:eastAsia="ru-RU"/>
        </w:rPr>
      </w:pPr>
      <w:r w:rsidRPr="00494D64">
        <w:rPr>
          <w:lang w:eastAsia="ru-RU"/>
        </w:rPr>
        <w:t>е) об условиях, на которых осуществляется поставка регулируемых товаров и (или) оказание регулируемых услуг:</w:t>
      </w:r>
    </w:p>
    <w:p w:rsidR="005B2421" w:rsidRPr="00494D64" w:rsidRDefault="005B2421" w:rsidP="005B2421">
      <w:pPr>
        <w:rPr>
          <w:lang w:eastAsia="ru-RU"/>
        </w:rPr>
      </w:pPr>
      <w:r w:rsidRPr="00494D64">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5B2421" w:rsidRPr="00494D64" w:rsidRDefault="005B2421" w:rsidP="005B2421">
      <w:pPr>
        <w:rPr>
          <w:lang w:eastAsia="ru-RU"/>
        </w:rPr>
      </w:pPr>
      <w:bookmarkStart w:id="141" w:name="_Toc384572485"/>
      <w:bookmarkStart w:id="142" w:name="_Toc389669298"/>
      <w:r w:rsidRPr="00494D64">
        <w:rPr>
          <w:lang w:eastAsia="ru-RU"/>
        </w:rPr>
        <w:t>Технико-экономиче</w:t>
      </w:r>
      <w:r w:rsidR="00873F9A" w:rsidRPr="00494D64">
        <w:rPr>
          <w:lang w:eastAsia="ru-RU"/>
        </w:rPr>
        <w:t>ские показатели работы котельных отсутствуют</w:t>
      </w:r>
      <w:r w:rsidRPr="00494D64">
        <w:rPr>
          <w:lang w:eastAsia="ru-RU"/>
        </w:rPr>
        <w:t>.</w:t>
      </w:r>
      <w:bookmarkEnd w:id="141"/>
      <w:bookmarkEnd w:id="142"/>
    </w:p>
    <w:p w:rsidR="005B2421" w:rsidRPr="00494D64" w:rsidRDefault="005B2421" w:rsidP="005B2421">
      <w:r w:rsidRPr="00494D64">
        <w:t>В сельском поселении Саранпауль регулируемую деятельность в сфере теплоснабже</w:t>
      </w:r>
      <w:r w:rsidRPr="00494D64">
        <w:softHyphen/>
        <w:t>ния по состоянию на 01.01.</w:t>
      </w:r>
      <w:r w:rsidR="00964B7E">
        <w:t>2019</w:t>
      </w:r>
      <w:r w:rsidRPr="00494D64">
        <w:t xml:space="preserve"> осуществляет </w:t>
      </w:r>
      <w:r w:rsidR="000257A1">
        <w:t>МУП «Теплосети Саранпауль»</w:t>
      </w:r>
      <w:r w:rsidRPr="00494D64">
        <w:t xml:space="preserve">. Информация по технико-экономическим показателям </w:t>
      </w:r>
      <w:r w:rsidR="000257A1">
        <w:t>МУП «Теплосети Саранпауль»</w:t>
      </w:r>
      <w:r w:rsidRPr="00494D64">
        <w:t xml:space="preserve"> за </w:t>
      </w:r>
      <w:r w:rsidR="006964CB">
        <w:t>2018</w:t>
      </w:r>
      <w:r w:rsidRPr="00494D64">
        <w:t xml:space="preserve"> год не предоставлена.</w:t>
      </w:r>
    </w:p>
    <w:p w:rsidR="003E2C51" w:rsidRPr="00494D64" w:rsidRDefault="003E2C51" w:rsidP="003E2C51">
      <w:pPr>
        <w:pStyle w:val="2"/>
      </w:pPr>
      <w:bookmarkStart w:id="143" w:name="_Toc522105737"/>
      <w:bookmarkStart w:id="144" w:name="sub_125"/>
      <w:bookmarkEnd w:id="140"/>
      <w:r w:rsidRPr="00494D64">
        <w:t>Часть 11 "Цены (тарифы) в сфере теплоснабжения"</w:t>
      </w:r>
      <w:bookmarkEnd w:id="143"/>
    </w:p>
    <w:p w:rsidR="002961C9" w:rsidRPr="00494D64" w:rsidRDefault="002961C9" w:rsidP="002961C9">
      <w:pPr>
        <w:pStyle w:val="3"/>
      </w:pPr>
      <w:bookmarkStart w:id="145" w:name="_Toc522105738"/>
      <w:bookmarkStart w:id="146" w:name="sub_1491"/>
      <w:r w:rsidRPr="00494D64">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494D64">
        <w:t>теплосетевой</w:t>
      </w:r>
      <w:proofErr w:type="spellEnd"/>
      <w:r w:rsidRPr="00494D64">
        <w:t xml:space="preserve"> и теплоснабжающей организации с учетом последних 3 лет</w:t>
      </w:r>
      <w:bookmarkEnd w:id="145"/>
    </w:p>
    <w:p w:rsidR="00FC0299" w:rsidRPr="00494D64" w:rsidRDefault="00FC0299" w:rsidP="00FC0299">
      <w:r w:rsidRPr="00494D64">
        <w:t>В таблице 1.34 представлена динамика тарифов на тепловую энергию.</w:t>
      </w:r>
    </w:p>
    <w:p w:rsidR="00FC0299" w:rsidRPr="00494D64" w:rsidRDefault="00FC0299" w:rsidP="00FC0299">
      <w:pPr>
        <w:jc w:val="right"/>
      </w:pPr>
      <w:r w:rsidRPr="00494D64">
        <w:t>Таблица 1.34</w:t>
      </w:r>
    </w:p>
    <w:p w:rsidR="00FC0299" w:rsidRPr="00494D64" w:rsidRDefault="00FC0299" w:rsidP="00FC0299">
      <w:pPr>
        <w:ind w:firstLine="0"/>
        <w:jc w:val="center"/>
        <w:rPr>
          <w:u w:val="single"/>
        </w:rPr>
      </w:pPr>
      <w:r w:rsidRPr="00494D64">
        <w:rPr>
          <w:u w:val="single"/>
        </w:rPr>
        <w:t>Динамика утвержденных тарифов 2016-</w:t>
      </w:r>
      <w:r w:rsidR="00964B7E">
        <w:rPr>
          <w:u w:val="single"/>
        </w:rPr>
        <w:t>2018</w:t>
      </w:r>
      <w:r w:rsidRPr="00494D64">
        <w:rPr>
          <w:u w:val="single"/>
        </w:rPr>
        <w:t xml:space="preserve"> гг. </w:t>
      </w:r>
      <w:r w:rsidRPr="00494D64">
        <w:rPr>
          <w:rFonts w:eastAsia="Times New Roman"/>
          <w:szCs w:val="24"/>
          <w:u w:val="single"/>
          <w:lang w:eastAsia="ru-RU"/>
        </w:rPr>
        <w:t xml:space="preserve">для котельных </w:t>
      </w:r>
      <w:r w:rsidR="000257A1">
        <w:rPr>
          <w:rFonts w:eastAsia="Times New Roman"/>
          <w:szCs w:val="24"/>
          <w:u w:val="single"/>
          <w:lang w:eastAsia="ru-RU"/>
        </w:rPr>
        <w:t>МУП «Теплосети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65"/>
        <w:gridCol w:w="4482"/>
      </w:tblGrid>
      <w:tr w:rsidR="00FC0299" w:rsidRPr="00494D64" w:rsidTr="001A788E">
        <w:trPr>
          <w:trHeight w:val="20"/>
        </w:trPr>
        <w:tc>
          <w:tcPr>
            <w:tcW w:w="2677" w:type="pct"/>
            <w:vAlign w:val="center"/>
          </w:tcPr>
          <w:p w:rsidR="00FC0299" w:rsidRPr="00494D64" w:rsidRDefault="00FC0299" w:rsidP="00FC0299">
            <w:pPr>
              <w:pStyle w:val="a5"/>
              <w:rPr>
                <w:rStyle w:val="11pt3"/>
                <w:rFonts w:cstheme="minorBidi"/>
                <w:bCs w:val="0"/>
                <w:sz w:val="20"/>
              </w:rPr>
            </w:pPr>
            <w:r w:rsidRPr="00494D64">
              <w:rPr>
                <w:rStyle w:val="11pt3"/>
                <w:rFonts w:cstheme="minorBidi"/>
                <w:bCs w:val="0"/>
                <w:sz w:val="20"/>
              </w:rPr>
              <w:t>Период вступления тарифа</w:t>
            </w:r>
          </w:p>
        </w:tc>
        <w:tc>
          <w:tcPr>
            <w:tcW w:w="2323" w:type="pct"/>
            <w:vAlign w:val="center"/>
          </w:tcPr>
          <w:p w:rsidR="00FC0299" w:rsidRPr="00494D64" w:rsidRDefault="00FC0299" w:rsidP="00FC0299">
            <w:pPr>
              <w:pStyle w:val="a5"/>
            </w:pPr>
            <w:r w:rsidRPr="00494D64">
              <w:rPr>
                <w:rStyle w:val="11pt3"/>
                <w:rFonts w:cstheme="minorBidi"/>
                <w:bCs w:val="0"/>
                <w:sz w:val="20"/>
              </w:rPr>
              <w:t>Тариф, руб./Гкал с НДС</w:t>
            </w:r>
          </w:p>
        </w:tc>
      </w:tr>
      <w:tr w:rsidR="00FC0299" w:rsidRPr="00494D64" w:rsidTr="001A788E">
        <w:trPr>
          <w:trHeight w:val="20"/>
        </w:trPr>
        <w:tc>
          <w:tcPr>
            <w:tcW w:w="2677" w:type="pct"/>
            <w:vAlign w:val="center"/>
          </w:tcPr>
          <w:p w:rsidR="00FC0299" w:rsidRPr="00494D64" w:rsidRDefault="00FC0299" w:rsidP="00FC0299">
            <w:pPr>
              <w:pStyle w:val="a5"/>
            </w:pPr>
            <w:r w:rsidRPr="00494D64">
              <w:rPr>
                <w:rStyle w:val="9pt16"/>
                <w:rFonts w:cstheme="minorBidi"/>
                <w:sz w:val="20"/>
                <w:szCs w:val="22"/>
              </w:rPr>
              <w:t>Январь 2016</w:t>
            </w:r>
          </w:p>
        </w:tc>
        <w:tc>
          <w:tcPr>
            <w:tcW w:w="2323" w:type="pct"/>
            <w:vAlign w:val="center"/>
          </w:tcPr>
          <w:p w:rsidR="00FC0299" w:rsidRPr="00494D64" w:rsidRDefault="00FC0299" w:rsidP="00FC0299">
            <w:pPr>
              <w:pStyle w:val="a5"/>
            </w:pPr>
            <w:r w:rsidRPr="00494D64">
              <w:t>3410,83</w:t>
            </w:r>
          </w:p>
        </w:tc>
      </w:tr>
      <w:tr w:rsidR="00FC0299" w:rsidRPr="00494D64" w:rsidTr="001A788E">
        <w:trPr>
          <w:trHeight w:val="20"/>
        </w:trPr>
        <w:tc>
          <w:tcPr>
            <w:tcW w:w="2677" w:type="pct"/>
            <w:vAlign w:val="center"/>
          </w:tcPr>
          <w:p w:rsidR="00FC0299" w:rsidRPr="00494D64" w:rsidRDefault="00FC0299" w:rsidP="00FC0299">
            <w:pPr>
              <w:pStyle w:val="a5"/>
              <w:rPr>
                <w:rStyle w:val="9pt16"/>
                <w:rFonts w:cstheme="minorBidi"/>
                <w:sz w:val="20"/>
                <w:szCs w:val="22"/>
              </w:rPr>
            </w:pPr>
            <w:r w:rsidRPr="00494D64">
              <w:rPr>
                <w:rStyle w:val="9pt16"/>
                <w:rFonts w:cstheme="minorBidi"/>
                <w:sz w:val="20"/>
                <w:szCs w:val="22"/>
              </w:rPr>
              <w:t>Июль 2016</w:t>
            </w:r>
          </w:p>
        </w:tc>
        <w:tc>
          <w:tcPr>
            <w:tcW w:w="2323" w:type="pct"/>
            <w:vAlign w:val="center"/>
          </w:tcPr>
          <w:p w:rsidR="00FC0299" w:rsidRPr="00494D64" w:rsidRDefault="00FC0299" w:rsidP="00FC0299">
            <w:pPr>
              <w:pStyle w:val="a5"/>
            </w:pPr>
            <w:r w:rsidRPr="00494D64">
              <w:t>3554,08</w:t>
            </w:r>
          </w:p>
        </w:tc>
      </w:tr>
      <w:tr w:rsidR="00FC0299" w:rsidRPr="00494D64" w:rsidTr="001A788E">
        <w:trPr>
          <w:trHeight w:val="20"/>
        </w:trPr>
        <w:tc>
          <w:tcPr>
            <w:tcW w:w="2677" w:type="pct"/>
            <w:vAlign w:val="center"/>
          </w:tcPr>
          <w:p w:rsidR="00FC0299" w:rsidRPr="00494D64" w:rsidRDefault="00FC0299" w:rsidP="00FC0299">
            <w:pPr>
              <w:pStyle w:val="a5"/>
            </w:pPr>
            <w:r w:rsidRPr="00494D64">
              <w:rPr>
                <w:rStyle w:val="9pt16"/>
                <w:rFonts w:cstheme="minorBidi"/>
                <w:sz w:val="20"/>
                <w:szCs w:val="22"/>
              </w:rPr>
              <w:t xml:space="preserve">Январь </w:t>
            </w:r>
            <w:r w:rsidR="006964CB">
              <w:rPr>
                <w:rStyle w:val="9pt16"/>
                <w:rFonts w:cstheme="minorBidi"/>
                <w:sz w:val="20"/>
                <w:szCs w:val="22"/>
              </w:rPr>
              <w:t>2018</w:t>
            </w:r>
          </w:p>
        </w:tc>
        <w:tc>
          <w:tcPr>
            <w:tcW w:w="2323" w:type="pct"/>
            <w:vAlign w:val="center"/>
          </w:tcPr>
          <w:p w:rsidR="00FC0299" w:rsidRPr="00494D64" w:rsidRDefault="00FC0299" w:rsidP="00FC0299">
            <w:pPr>
              <w:pStyle w:val="a5"/>
            </w:pPr>
            <w:r w:rsidRPr="00494D64">
              <w:t>3554,08</w:t>
            </w:r>
          </w:p>
        </w:tc>
      </w:tr>
      <w:tr w:rsidR="00FC0299" w:rsidRPr="00494D64" w:rsidTr="001A788E">
        <w:trPr>
          <w:trHeight w:val="20"/>
        </w:trPr>
        <w:tc>
          <w:tcPr>
            <w:tcW w:w="2677" w:type="pct"/>
            <w:vAlign w:val="center"/>
          </w:tcPr>
          <w:p w:rsidR="00FC0299" w:rsidRPr="00494D64" w:rsidRDefault="00FC0299" w:rsidP="00FC0299">
            <w:pPr>
              <w:pStyle w:val="a5"/>
              <w:rPr>
                <w:rStyle w:val="9pt16"/>
                <w:rFonts w:cstheme="minorBidi"/>
                <w:sz w:val="20"/>
                <w:szCs w:val="22"/>
              </w:rPr>
            </w:pPr>
            <w:r w:rsidRPr="00494D64">
              <w:rPr>
                <w:rStyle w:val="9pt16"/>
                <w:rFonts w:cstheme="minorBidi"/>
                <w:sz w:val="20"/>
                <w:szCs w:val="22"/>
              </w:rPr>
              <w:t xml:space="preserve">Июль </w:t>
            </w:r>
            <w:r w:rsidR="006964CB">
              <w:rPr>
                <w:rStyle w:val="9pt16"/>
                <w:rFonts w:cstheme="minorBidi"/>
                <w:sz w:val="20"/>
                <w:szCs w:val="22"/>
              </w:rPr>
              <w:t>2018</w:t>
            </w:r>
          </w:p>
        </w:tc>
        <w:tc>
          <w:tcPr>
            <w:tcW w:w="2323" w:type="pct"/>
            <w:vAlign w:val="center"/>
          </w:tcPr>
          <w:p w:rsidR="00FC0299" w:rsidRPr="00494D64" w:rsidRDefault="00FC0299" w:rsidP="00FC0299">
            <w:pPr>
              <w:pStyle w:val="a5"/>
            </w:pPr>
            <w:r w:rsidRPr="00494D64">
              <w:t>3678,41</w:t>
            </w:r>
          </w:p>
        </w:tc>
      </w:tr>
      <w:tr w:rsidR="00FC0299" w:rsidRPr="00494D64" w:rsidTr="001A788E">
        <w:trPr>
          <w:trHeight w:val="20"/>
        </w:trPr>
        <w:tc>
          <w:tcPr>
            <w:tcW w:w="2677" w:type="pct"/>
            <w:vAlign w:val="center"/>
          </w:tcPr>
          <w:p w:rsidR="00FC0299" w:rsidRPr="00494D64" w:rsidRDefault="00314FA4" w:rsidP="00FC0299">
            <w:pPr>
              <w:pStyle w:val="a5"/>
            </w:pPr>
            <w:r>
              <w:rPr>
                <w:rStyle w:val="9pt16"/>
                <w:rFonts w:cstheme="minorBidi"/>
                <w:sz w:val="20"/>
                <w:szCs w:val="22"/>
              </w:rPr>
              <w:t>Январь 2019</w:t>
            </w:r>
          </w:p>
        </w:tc>
        <w:tc>
          <w:tcPr>
            <w:tcW w:w="2323" w:type="pct"/>
            <w:vAlign w:val="center"/>
          </w:tcPr>
          <w:p w:rsidR="00FC0299" w:rsidRPr="00494D64" w:rsidRDefault="00FC0299" w:rsidP="00FC0299">
            <w:pPr>
              <w:pStyle w:val="a5"/>
            </w:pPr>
            <w:r w:rsidRPr="00494D64">
              <w:t>3678,41</w:t>
            </w:r>
          </w:p>
        </w:tc>
      </w:tr>
      <w:tr w:rsidR="00FC0299" w:rsidRPr="00494D64" w:rsidTr="001A788E">
        <w:trPr>
          <w:trHeight w:val="20"/>
        </w:trPr>
        <w:tc>
          <w:tcPr>
            <w:tcW w:w="2677" w:type="pct"/>
            <w:vAlign w:val="center"/>
          </w:tcPr>
          <w:p w:rsidR="00FC0299" w:rsidRPr="00494D64" w:rsidRDefault="00314FA4" w:rsidP="00FC0299">
            <w:pPr>
              <w:pStyle w:val="a5"/>
              <w:rPr>
                <w:rStyle w:val="9pt16"/>
                <w:rFonts w:cstheme="minorBidi"/>
                <w:sz w:val="20"/>
                <w:szCs w:val="22"/>
              </w:rPr>
            </w:pPr>
            <w:r>
              <w:rPr>
                <w:rStyle w:val="9pt16"/>
                <w:rFonts w:cstheme="minorBidi"/>
                <w:sz w:val="20"/>
                <w:szCs w:val="22"/>
              </w:rPr>
              <w:t>Июль 2019</w:t>
            </w:r>
          </w:p>
        </w:tc>
        <w:tc>
          <w:tcPr>
            <w:tcW w:w="2323" w:type="pct"/>
            <w:vAlign w:val="center"/>
          </w:tcPr>
          <w:p w:rsidR="00FC0299" w:rsidRPr="00494D64" w:rsidRDefault="00FC0299" w:rsidP="00FC0299">
            <w:pPr>
              <w:pStyle w:val="a5"/>
            </w:pPr>
            <w:r w:rsidRPr="00494D64">
              <w:t>3825,43</w:t>
            </w:r>
          </w:p>
        </w:tc>
      </w:tr>
    </w:tbl>
    <w:p w:rsidR="002961C9" w:rsidRPr="00494D64" w:rsidRDefault="002961C9" w:rsidP="002961C9">
      <w:pPr>
        <w:pStyle w:val="3"/>
      </w:pPr>
      <w:bookmarkStart w:id="147" w:name="_Toc522105739"/>
      <w:bookmarkStart w:id="148" w:name="sub_1492"/>
      <w:bookmarkEnd w:id="146"/>
      <w:r w:rsidRPr="00494D64">
        <w:t>б) описание структуры цен (тарифов), установленных на момент разработки схемы теплоснабжения</w:t>
      </w:r>
      <w:bookmarkEnd w:id="147"/>
    </w:p>
    <w:p w:rsidR="00FC0299" w:rsidRPr="00494D64" w:rsidRDefault="00FC0299" w:rsidP="00FC0299">
      <w:r w:rsidRPr="00494D64">
        <w:t>В структуре себестоимости выработки и передачи тепловой энергии потребителям сельского поселения Саранпауль наибольший удельный вес занимают следующие статьи затрат:</w:t>
      </w:r>
    </w:p>
    <w:p w:rsidR="00FC0299" w:rsidRPr="00494D64" w:rsidRDefault="00FC0299" w:rsidP="00FC0299">
      <w:pPr>
        <w:pStyle w:val="a0"/>
      </w:pPr>
      <w:r w:rsidRPr="00494D64">
        <w:lastRenderedPageBreak/>
        <w:t>операционные расходы (покупка сырья; ремонт основных средств; оплата труда и т.д.) – 66%;</w:t>
      </w:r>
    </w:p>
    <w:p w:rsidR="00FC0299" w:rsidRPr="00494D64" w:rsidRDefault="00FC0299" w:rsidP="00FC0299">
      <w:pPr>
        <w:pStyle w:val="a0"/>
      </w:pPr>
      <w:r w:rsidRPr="00494D64">
        <w:t>неподконтрольные расходы (налоги, сборы и другие обязательные платежи; арендная плата; отчисления на социальные нужды; амортизация основных средств и нематериальных активов) – 16%;</w:t>
      </w:r>
    </w:p>
    <w:p w:rsidR="00FC0299" w:rsidRPr="00494D64" w:rsidRDefault="00FC0299" w:rsidP="00FC0299">
      <w:pPr>
        <w:pStyle w:val="a0"/>
      </w:pPr>
      <w:r w:rsidRPr="00494D64">
        <w:t>расходы на приобретение энергетических ресурсов (уголь, электроэнергия, вода) – 18%.</w:t>
      </w:r>
    </w:p>
    <w:p w:rsidR="002961C9" w:rsidRPr="00494D64" w:rsidRDefault="002961C9" w:rsidP="002961C9">
      <w:pPr>
        <w:pStyle w:val="3"/>
      </w:pPr>
      <w:bookmarkStart w:id="149" w:name="_Toc522105740"/>
      <w:bookmarkStart w:id="150" w:name="sub_1493"/>
      <w:bookmarkEnd w:id="148"/>
      <w:r w:rsidRPr="00494D64">
        <w:t>в) описание платы за подключение к системе теплоснабжения</w:t>
      </w:r>
      <w:bookmarkEnd w:id="149"/>
    </w:p>
    <w:p w:rsidR="00FC0299" w:rsidRPr="00494D64" w:rsidRDefault="00FC0299" w:rsidP="00FC0299">
      <w:r w:rsidRPr="00494D64">
        <w:t>Информация о плате за подключение к системе теплоснабжения и поступлении денежных средств отсутствует.</w:t>
      </w:r>
    </w:p>
    <w:p w:rsidR="002961C9" w:rsidRPr="00494D64" w:rsidRDefault="002961C9" w:rsidP="002961C9">
      <w:pPr>
        <w:pStyle w:val="3"/>
      </w:pPr>
      <w:bookmarkStart w:id="151" w:name="_Toc522105741"/>
      <w:bookmarkStart w:id="152" w:name="sub_1494"/>
      <w:bookmarkEnd w:id="150"/>
      <w:r w:rsidRPr="00494D64">
        <w:t>г) описание платы за услуги по поддержанию резервной тепловой мощности, в том числе для социально значимых категорий потребителей</w:t>
      </w:r>
      <w:bookmarkEnd w:id="151"/>
    </w:p>
    <w:bookmarkEnd w:id="152"/>
    <w:p w:rsidR="00FC0299" w:rsidRPr="00494D64" w:rsidRDefault="00FC0299" w:rsidP="00FC0299">
      <w:r w:rsidRPr="00494D64">
        <w:rPr>
          <w:lang w:eastAsia="ru-RU" w:bidi="ru-RU"/>
        </w:rPr>
        <w:t xml:space="preserve">В соответствии с требованиями Федерального Закона Российской Федерации </w:t>
      </w:r>
      <w:r w:rsidR="00D942EB" w:rsidRPr="00494D64">
        <w:rPr>
          <w:lang w:eastAsia="ru-RU" w:bidi="ru-RU"/>
        </w:rPr>
        <w:t>от №</w:t>
      </w:r>
      <w:r w:rsidRPr="00494D64">
        <w:rPr>
          <w:lang w:eastAsia="ru-RU" w:bidi="ru-RU"/>
        </w:rPr>
        <w:t>190-ФЗ «О теплоснабжении»:</w:t>
      </w:r>
    </w:p>
    <w:p w:rsidR="00FC0299" w:rsidRPr="00494D64" w:rsidRDefault="00FC0299" w:rsidP="00FC0299">
      <w:r w:rsidRPr="00494D64">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2961C9" w:rsidRPr="00494D64" w:rsidRDefault="00FC0299" w:rsidP="00FC0299">
      <w:r w:rsidRPr="00494D64">
        <w:rPr>
          <w:lang w:eastAsia="ru-RU" w:bidi="ru-RU"/>
        </w:rPr>
        <w:t>В сельском поселении Саранпауль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3E2C51" w:rsidRPr="00494D64" w:rsidRDefault="003E2C51" w:rsidP="003E2C51">
      <w:pPr>
        <w:pStyle w:val="2"/>
      </w:pPr>
      <w:bookmarkStart w:id="153" w:name="_Toc522105742"/>
      <w:bookmarkStart w:id="154" w:name="sub_126"/>
      <w:bookmarkEnd w:id="144"/>
      <w:r w:rsidRPr="00494D64">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3"/>
    </w:p>
    <w:p w:rsidR="002961C9" w:rsidRPr="00494D64" w:rsidRDefault="002961C9" w:rsidP="002961C9">
      <w:pPr>
        <w:pStyle w:val="3"/>
      </w:pPr>
      <w:bookmarkStart w:id="155" w:name="_Toc522105743"/>
      <w:bookmarkStart w:id="156" w:name="sub_1511"/>
      <w:bookmarkEnd w:id="154"/>
      <w:r w:rsidRPr="00494D64">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494D64">
        <w:t>теплопотребляющих</w:t>
      </w:r>
      <w:proofErr w:type="spellEnd"/>
      <w:r w:rsidRPr="00494D64">
        <w:t xml:space="preserve"> установок потребителей)</w:t>
      </w:r>
      <w:bookmarkEnd w:id="155"/>
    </w:p>
    <w:p w:rsidR="00FC0299" w:rsidRPr="00494D64" w:rsidRDefault="00FC0299" w:rsidP="00FC0299">
      <w:r w:rsidRPr="00494D64">
        <w:t>В настоящее время существуют следующие проблемы организации качественного теплоснабжения сельского поселения Саранпауль:</w:t>
      </w:r>
    </w:p>
    <w:p w:rsidR="00FC0299" w:rsidRPr="00494D64" w:rsidRDefault="00FC0299" w:rsidP="00FC0299">
      <w:pPr>
        <w:pStyle w:val="a0"/>
      </w:pPr>
      <w:r w:rsidRPr="00494D64">
        <w:t>существенный избыток мощностей источников в большей части систем теплоснабжения (коэффициент использования мощности не превышает 0,5);</w:t>
      </w:r>
    </w:p>
    <w:p w:rsidR="00FC0299" w:rsidRPr="00494D64" w:rsidRDefault="00FC0299" w:rsidP="00FC0299">
      <w:pPr>
        <w:pStyle w:val="a0"/>
      </w:pPr>
      <w:r w:rsidRPr="00494D64">
        <w:t>завышение тепловых нагрузок потребителей при разработке балансов тепловых мощностей и обосновании строительства новых источников;</w:t>
      </w:r>
    </w:p>
    <w:p w:rsidR="00FC0299" w:rsidRPr="00494D64" w:rsidRDefault="00FC0299" w:rsidP="00FC0299">
      <w:pPr>
        <w:pStyle w:val="a0"/>
      </w:pPr>
      <w:r w:rsidRPr="00494D64">
        <w:t>избыточная централизация в трех четвертях систем теплоснабжения, которая обуславливает существенное завышение нормативных тепловых потерь. Плотность тепловой нагрузки многих систем находится за пределами зоны высокой эффективности централизованного теплоснабжения и даже вне зоны его предельной эффективности;</w:t>
      </w:r>
    </w:p>
    <w:p w:rsidR="00FC0299" w:rsidRPr="00494D64" w:rsidRDefault="00FC0299" w:rsidP="00FC0299">
      <w:pPr>
        <w:pStyle w:val="a0"/>
      </w:pPr>
      <w:r w:rsidRPr="00494D64">
        <w:t>недостаточная обеспеченность приборами учета потребления топлива и отпуска тепловой энергии;</w:t>
      </w:r>
    </w:p>
    <w:p w:rsidR="00FC0299" w:rsidRPr="00494D64" w:rsidRDefault="00FC0299" w:rsidP="00FC0299">
      <w:pPr>
        <w:pStyle w:val="a0"/>
      </w:pPr>
      <w:r w:rsidRPr="00494D64">
        <w:t>недостаточен уровень оснащенности теплоисточников системами автоматического управления, диспетчеризации, а также узлами учета отпущенной тепловой энергии.</w:t>
      </w:r>
    </w:p>
    <w:p w:rsidR="002961C9" w:rsidRPr="00494D64" w:rsidRDefault="002961C9" w:rsidP="002961C9">
      <w:pPr>
        <w:pStyle w:val="3"/>
      </w:pPr>
      <w:bookmarkStart w:id="157" w:name="_Toc522105744"/>
      <w:bookmarkStart w:id="158" w:name="sub_1512"/>
      <w:bookmarkEnd w:id="156"/>
      <w:r w:rsidRPr="00494D64">
        <w:lastRenderedPageBreak/>
        <w:t xml:space="preserve">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494D64">
        <w:t>теплопотребляющих</w:t>
      </w:r>
      <w:proofErr w:type="spellEnd"/>
      <w:r w:rsidRPr="00494D64">
        <w:t xml:space="preserve"> установок потребителей)</w:t>
      </w:r>
      <w:bookmarkEnd w:id="157"/>
    </w:p>
    <w:p w:rsidR="00FC0299" w:rsidRPr="00494D64" w:rsidRDefault="00FC0299" w:rsidP="00FC0299">
      <w:r w:rsidRPr="00494D64">
        <w:t>В настоящее время существуют следующие проблемы организации надежного и безопасного теплоснабжения сельского поселения Саранпауль:</w:t>
      </w:r>
    </w:p>
    <w:p w:rsidR="00FC0299" w:rsidRPr="00494D64" w:rsidRDefault="00FC0299" w:rsidP="00FC0299">
      <w:pPr>
        <w:pStyle w:val="a0"/>
      </w:pPr>
      <w:r w:rsidRPr="00494D64">
        <w:t>низкий остаточный ресурс, изношенность оборудования и нарушение регламентных требований по наладке режимов котлов;</w:t>
      </w:r>
    </w:p>
    <w:p w:rsidR="00FC0299" w:rsidRPr="00494D64" w:rsidRDefault="00FC0299" w:rsidP="00FC0299">
      <w:pPr>
        <w:pStyle w:val="a0"/>
      </w:pPr>
      <w:r w:rsidRPr="00494D64">
        <w:t>низкие характеристики теплозащиты жилых зданий и их ухудшение из-за недостаточных ремонтов ограждающих конструкций жилых и общественных зданий и роста доли ветхого жилья.</w:t>
      </w:r>
    </w:p>
    <w:p w:rsidR="00FC0299" w:rsidRPr="00494D64" w:rsidRDefault="00FC0299" w:rsidP="00FC0299">
      <w:pPr>
        <w:pStyle w:val="a0"/>
      </w:pPr>
      <w:r w:rsidRPr="00494D64">
        <w:t>нехватка квалифицированных кадров</w:t>
      </w:r>
    </w:p>
    <w:p w:rsidR="00FC0299" w:rsidRPr="00494D64" w:rsidRDefault="00FC0299" w:rsidP="00FC0299">
      <w:pPr>
        <w:pStyle w:val="a0"/>
        <w:rPr>
          <w:rStyle w:val="FontStyle274"/>
          <w:rFonts w:cstheme="minorBidi"/>
          <w:sz w:val="24"/>
          <w:szCs w:val="22"/>
        </w:rPr>
      </w:pPr>
      <w:r w:rsidRPr="00494D64">
        <w:rPr>
          <w:rStyle w:val="FontStyle274"/>
          <w:rFonts w:cstheme="minorBidi"/>
          <w:sz w:val="24"/>
          <w:szCs w:val="22"/>
        </w:rPr>
        <w:t>Нестабильный гидравлический режим сетей отопления, отсутствие регулировки на сетях теплоснабжения, приводящие к «</w:t>
      </w:r>
      <w:proofErr w:type="spellStart"/>
      <w:r w:rsidRPr="00494D64">
        <w:rPr>
          <w:rStyle w:val="FontStyle274"/>
          <w:rFonts w:cstheme="minorBidi"/>
          <w:sz w:val="24"/>
          <w:szCs w:val="22"/>
        </w:rPr>
        <w:t>перетопам</w:t>
      </w:r>
      <w:proofErr w:type="spellEnd"/>
      <w:r w:rsidRPr="00494D64">
        <w:rPr>
          <w:rStyle w:val="FontStyle274"/>
          <w:rFonts w:cstheme="minorBidi"/>
          <w:sz w:val="24"/>
          <w:szCs w:val="22"/>
        </w:rPr>
        <w:t>» объектов, ближайших к источникам теплоснабжения;</w:t>
      </w:r>
    </w:p>
    <w:p w:rsidR="00FC0299" w:rsidRPr="00494D64" w:rsidRDefault="00FC0299" w:rsidP="00FC0299">
      <w:pPr>
        <w:pStyle w:val="a0"/>
        <w:rPr>
          <w:rStyle w:val="FontStyle274"/>
          <w:rFonts w:cstheme="minorBidi"/>
          <w:sz w:val="24"/>
          <w:szCs w:val="22"/>
        </w:rPr>
      </w:pPr>
      <w:r w:rsidRPr="00494D64">
        <w:rPr>
          <w:rStyle w:val="FontStyle274"/>
          <w:rFonts w:cstheme="minorBidi"/>
          <w:sz w:val="24"/>
          <w:szCs w:val="22"/>
        </w:rPr>
        <w:t xml:space="preserve">Отсутствие грязевиков, фланцевых соединений для режимной наладки, приборов измерения давления и температуры, запорной арматуры для постоянной регулировки системы отопления на </w:t>
      </w:r>
      <w:proofErr w:type="spellStart"/>
      <w:r w:rsidRPr="00494D64">
        <w:rPr>
          <w:rStyle w:val="FontStyle274"/>
          <w:rFonts w:cstheme="minorBidi"/>
          <w:sz w:val="24"/>
          <w:szCs w:val="22"/>
        </w:rPr>
        <w:t>теплопотребляющих</w:t>
      </w:r>
      <w:proofErr w:type="spellEnd"/>
      <w:r w:rsidRPr="00494D64">
        <w:rPr>
          <w:rStyle w:val="FontStyle274"/>
          <w:rFonts w:cstheme="minorBidi"/>
          <w:sz w:val="24"/>
          <w:szCs w:val="22"/>
        </w:rPr>
        <w:t xml:space="preserve"> установках потребителей;</w:t>
      </w:r>
    </w:p>
    <w:p w:rsidR="00FC0299" w:rsidRPr="00494D64" w:rsidRDefault="00FC0299" w:rsidP="00FC0299">
      <w:pPr>
        <w:pStyle w:val="a0"/>
        <w:rPr>
          <w:rStyle w:val="FontStyle274"/>
          <w:rFonts w:cstheme="minorBidi"/>
          <w:sz w:val="24"/>
          <w:szCs w:val="22"/>
        </w:rPr>
      </w:pPr>
      <w:r w:rsidRPr="00494D64">
        <w:rPr>
          <w:rStyle w:val="FontStyle274"/>
          <w:rFonts w:cstheme="minorBidi"/>
          <w:sz w:val="24"/>
          <w:szCs w:val="22"/>
        </w:rPr>
        <w:t>Наличие несанкционированного отбора сетевой воды потребителями в зонах действия ко</w:t>
      </w:r>
      <w:r w:rsidRPr="00494D64">
        <w:rPr>
          <w:rStyle w:val="FontStyle274"/>
          <w:rFonts w:cstheme="minorBidi"/>
          <w:sz w:val="24"/>
          <w:szCs w:val="22"/>
        </w:rPr>
        <w:softHyphen/>
        <w:t>тельных;</w:t>
      </w:r>
    </w:p>
    <w:p w:rsidR="00FC0299" w:rsidRPr="00494D64" w:rsidRDefault="00FC0299" w:rsidP="00FC0299">
      <w:pPr>
        <w:pStyle w:val="a0"/>
      </w:pPr>
      <w:r w:rsidRPr="00494D64">
        <w:rPr>
          <w:rStyle w:val="FontStyle274"/>
          <w:rFonts w:cstheme="minorBidi"/>
          <w:sz w:val="24"/>
          <w:szCs w:val="22"/>
        </w:rPr>
        <w:t xml:space="preserve">Отсутствие </w:t>
      </w:r>
      <w:proofErr w:type="spellStart"/>
      <w:r w:rsidRPr="00494D64">
        <w:rPr>
          <w:rStyle w:val="FontStyle274"/>
          <w:rFonts w:cstheme="minorBidi"/>
          <w:sz w:val="24"/>
          <w:szCs w:val="22"/>
        </w:rPr>
        <w:t>химводоподготовки</w:t>
      </w:r>
      <w:proofErr w:type="spellEnd"/>
      <w:r w:rsidRPr="00494D64">
        <w:rPr>
          <w:rStyle w:val="FontStyle274"/>
          <w:rFonts w:cstheme="minorBidi"/>
          <w:sz w:val="24"/>
          <w:szCs w:val="22"/>
        </w:rPr>
        <w:t xml:space="preserve"> сетевой воды на котельной №2 с. Саранпауль, котельной </w:t>
      </w:r>
      <w:proofErr w:type="gramStart"/>
      <w:r w:rsidRPr="00494D64">
        <w:rPr>
          <w:rStyle w:val="FontStyle274"/>
          <w:rFonts w:cstheme="minorBidi"/>
          <w:sz w:val="24"/>
          <w:szCs w:val="22"/>
        </w:rPr>
        <w:t>с</w:t>
      </w:r>
      <w:proofErr w:type="gramEnd"/>
      <w:r w:rsidRPr="00494D64">
        <w:rPr>
          <w:rStyle w:val="FontStyle274"/>
          <w:rFonts w:cstheme="minorBidi"/>
          <w:sz w:val="24"/>
          <w:szCs w:val="22"/>
        </w:rPr>
        <w:t>. Сосьва.</w:t>
      </w:r>
    </w:p>
    <w:p w:rsidR="002961C9" w:rsidRPr="00494D64" w:rsidRDefault="002961C9" w:rsidP="002961C9">
      <w:pPr>
        <w:pStyle w:val="3"/>
      </w:pPr>
      <w:bookmarkStart w:id="159" w:name="_Toc522105745"/>
      <w:bookmarkStart w:id="160" w:name="sub_1513"/>
      <w:bookmarkEnd w:id="158"/>
      <w:r w:rsidRPr="00494D64">
        <w:t>в) описание существующих проблем развития систем теплоснабжения</w:t>
      </w:r>
      <w:bookmarkEnd w:id="159"/>
    </w:p>
    <w:p w:rsidR="00FC0299" w:rsidRPr="00494D64" w:rsidRDefault="00FC0299" w:rsidP="00FC0299">
      <w:r w:rsidRPr="00494D64">
        <w:t xml:space="preserve">Теплоснабжающей организацией в сельском поселении совместно с Администрацией сельского поселения Саранпауль проводится большая работа по повышению надежности теплоснабжения городского поселения, устранению </w:t>
      </w:r>
      <w:proofErr w:type="gramStart"/>
      <w:r w:rsidRPr="00494D64">
        <w:t>имеющимся</w:t>
      </w:r>
      <w:proofErr w:type="gramEnd"/>
      <w:r w:rsidRPr="00494D64">
        <w:t xml:space="preserve"> технических и технологических проблем, а именно:</w:t>
      </w:r>
    </w:p>
    <w:p w:rsidR="00FC0299" w:rsidRPr="00494D64" w:rsidRDefault="00FC0299" w:rsidP="00FC0299">
      <w:pPr>
        <w:pStyle w:val="a0"/>
      </w:pPr>
      <w:r w:rsidRPr="00494D64">
        <w:t>на котельных производится ремонт основного и вспомогательного оборудования;</w:t>
      </w:r>
    </w:p>
    <w:p w:rsidR="00FC0299" w:rsidRPr="00494D64" w:rsidRDefault="00FC0299" w:rsidP="00FC0299">
      <w:pPr>
        <w:pStyle w:val="a0"/>
      </w:pPr>
      <w:r w:rsidRPr="00494D64">
        <w:t>проводится ремонт и перекладка проблемных участков тепловых сетей.</w:t>
      </w:r>
    </w:p>
    <w:p w:rsidR="00FC0299" w:rsidRPr="00494D64" w:rsidRDefault="00FC0299" w:rsidP="00FC0299">
      <w:r w:rsidRPr="00494D64">
        <w:t xml:space="preserve">Однако существуют проблемы, которые сдерживают развитие системы теплоснабжения сельского поселения Саранпауль. Этими проблемами являются высокие эксплуатационные затраты </w:t>
      </w:r>
      <w:r w:rsidR="000257A1">
        <w:t>МУП «Теплосети Саранпауль»</w:t>
      </w:r>
      <w:r w:rsidRPr="00494D64">
        <w:t xml:space="preserve">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требуется значительные затраты на замену оборудования, модернизацию, а также перекладка магистральных участков тепловых сетей.</w:t>
      </w:r>
    </w:p>
    <w:p w:rsidR="00FC0299" w:rsidRPr="00494D64" w:rsidRDefault="00FC0299" w:rsidP="00FC0299">
      <w:r w:rsidRPr="00494D64">
        <w:t>Для ее решения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FC0299" w:rsidRPr="00494D64" w:rsidRDefault="00FC0299" w:rsidP="00FC0299">
      <w:r w:rsidRPr="00494D64">
        <w:t xml:space="preserve">В таблице 1.35 указаны </w:t>
      </w:r>
      <w:r w:rsidR="00D942EB" w:rsidRPr="00494D64">
        <w:t>основные факторы,</w:t>
      </w:r>
      <w:r w:rsidRPr="00494D64">
        <w:t xml:space="preserve"> влияющие на затраты по эксплуатации и возможные пути их снижения, предлагаемые в Схеме.</w:t>
      </w:r>
    </w:p>
    <w:p w:rsidR="00FC0299" w:rsidRPr="00494D64" w:rsidRDefault="00FC0299" w:rsidP="00FC0299">
      <w:pPr>
        <w:jc w:val="right"/>
      </w:pPr>
      <w:r w:rsidRPr="00494D64">
        <w:t>Таблица 1.35</w:t>
      </w:r>
    </w:p>
    <w:p w:rsidR="00FC0299" w:rsidRPr="00494D64" w:rsidRDefault="00D942EB" w:rsidP="00FC0299">
      <w:pPr>
        <w:ind w:firstLine="0"/>
        <w:jc w:val="center"/>
        <w:rPr>
          <w:u w:val="single"/>
        </w:rPr>
      </w:pPr>
      <w:r w:rsidRPr="00494D64">
        <w:rPr>
          <w:u w:val="single"/>
        </w:rPr>
        <w:t>Факторы,</w:t>
      </w:r>
      <w:r w:rsidR="00FC0299" w:rsidRPr="00494D64">
        <w:rPr>
          <w:u w:val="single"/>
        </w:rPr>
        <w:t xml:space="preserve"> влияющие на затраты по эксплуатации предлагаемые в схеме теплоснабжения</w:t>
      </w:r>
    </w:p>
    <w:tbl>
      <w:tblPr>
        <w:tblOverlap w:val="never"/>
        <w:tblW w:w="9649" w:type="dxa"/>
        <w:tblLayout w:type="fixed"/>
        <w:tblCellMar>
          <w:left w:w="10" w:type="dxa"/>
          <w:right w:w="10" w:type="dxa"/>
        </w:tblCellMar>
        <w:tblLook w:val="0000" w:firstRow="0" w:lastRow="0" w:firstColumn="0" w:lastColumn="0" w:noHBand="0" w:noVBand="0"/>
      </w:tblPr>
      <w:tblGrid>
        <w:gridCol w:w="570"/>
        <w:gridCol w:w="3685"/>
        <w:gridCol w:w="5394"/>
      </w:tblGrid>
      <w:tr w:rsidR="00FC0299" w:rsidRPr="00494D64" w:rsidTr="001A788E">
        <w:trPr>
          <w:trHeight w:hRule="exact" w:val="523"/>
        </w:trPr>
        <w:tc>
          <w:tcPr>
            <w:tcW w:w="570" w:type="dxa"/>
            <w:tcBorders>
              <w:top w:val="single" w:sz="4" w:space="0" w:color="auto"/>
              <w:left w:val="single" w:sz="4" w:space="0" w:color="auto"/>
            </w:tcBorders>
            <w:vAlign w:val="center"/>
          </w:tcPr>
          <w:p w:rsidR="00FC0299" w:rsidRPr="00494D64" w:rsidRDefault="00FC0299" w:rsidP="00FC0299">
            <w:pPr>
              <w:pStyle w:val="a5"/>
              <w:rPr>
                <w:b/>
              </w:rPr>
            </w:pPr>
            <w:r w:rsidRPr="00494D64">
              <w:rPr>
                <w:b/>
              </w:rPr>
              <w:t xml:space="preserve">№ </w:t>
            </w:r>
            <w:proofErr w:type="gramStart"/>
            <w:r w:rsidRPr="00494D64">
              <w:rPr>
                <w:b/>
              </w:rPr>
              <w:t>п</w:t>
            </w:r>
            <w:proofErr w:type="gramEnd"/>
            <w:r w:rsidRPr="00494D64">
              <w:rPr>
                <w:b/>
              </w:rPr>
              <w:t>/п</w:t>
            </w:r>
          </w:p>
        </w:tc>
        <w:tc>
          <w:tcPr>
            <w:tcW w:w="3685" w:type="dxa"/>
            <w:tcBorders>
              <w:top w:val="single" w:sz="4" w:space="0" w:color="auto"/>
              <w:left w:val="single" w:sz="4" w:space="0" w:color="auto"/>
            </w:tcBorders>
            <w:vAlign w:val="center"/>
          </w:tcPr>
          <w:p w:rsidR="00FC0299" w:rsidRPr="00494D64" w:rsidRDefault="00FC0299" w:rsidP="00FC0299">
            <w:pPr>
              <w:pStyle w:val="a5"/>
              <w:rPr>
                <w:b/>
              </w:rPr>
            </w:pPr>
            <w:r w:rsidRPr="00494D64">
              <w:rPr>
                <w:b/>
              </w:rPr>
              <w:t>Наименование затратного фактора</w:t>
            </w:r>
          </w:p>
        </w:tc>
        <w:tc>
          <w:tcPr>
            <w:tcW w:w="5394" w:type="dxa"/>
            <w:tcBorders>
              <w:top w:val="single" w:sz="4" w:space="0" w:color="auto"/>
              <w:left w:val="single" w:sz="4" w:space="0" w:color="auto"/>
              <w:right w:val="single" w:sz="4" w:space="0" w:color="auto"/>
            </w:tcBorders>
            <w:vAlign w:val="center"/>
          </w:tcPr>
          <w:p w:rsidR="00FC0299" w:rsidRPr="00494D64" w:rsidRDefault="00FC0299" w:rsidP="00FC0299">
            <w:pPr>
              <w:pStyle w:val="a5"/>
              <w:rPr>
                <w:b/>
              </w:rPr>
            </w:pPr>
            <w:r w:rsidRPr="00494D64">
              <w:rPr>
                <w:b/>
              </w:rPr>
              <w:t>Мероприятие, предлагаемое к реализации для снижения затрат</w:t>
            </w:r>
          </w:p>
        </w:tc>
      </w:tr>
      <w:tr w:rsidR="00FC0299" w:rsidRPr="00494D64" w:rsidTr="001A788E">
        <w:trPr>
          <w:trHeight w:hRule="exact" w:val="514"/>
        </w:trPr>
        <w:tc>
          <w:tcPr>
            <w:tcW w:w="570" w:type="dxa"/>
            <w:tcBorders>
              <w:top w:val="single" w:sz="4" w:space="0" w:color="auto"/>
              <w:left w:val="single" w:sz="4" w:space="0" w:color="auto"/>
            </w:tcBorders>
            <w:vAlign w:val="center"/>
          </w:tcPr>
          <w:p w:rsidR="00FC0299" w:rsidRPr="00494D64" w:rsidRDefault="00FC0299" w:rsidP="00FC0299">
            <w:pPr>
              <w:pStyle w:val="a5"/>
            </w:pPr>
            <w:r w:rsidRPr="00494D64">
              <w:lastRenderedPageBreak/>
              <w:t>1</w:t>
            </w:r>
          </w:p>
        </w:tc>
        <w:tc>
          <w:tcPr>
            <w:tcW w:w="3685" w:type="dxa"/>
            <w:tcBorders>
              <w:top w:val="single" w:sz="4" w:space="0" w:color="auto"/>
              <w:left w:val="single" w:sz="4" w:space="0" w:color="auto"/>
            </w:tcBorders>
            <w:vAlign w:val="center"/>
          </w:tcPr>
          <w:p w:rsidR="00FC0299" w:rsidRPr="00494D64" w:rsidRDefault="00FC0299" w:rsidP="00FC0299">
            <w:pPr>
              <w:pStyle w:val="a5"/>
            </w:pPr>
            <w:r w:rsidRPr="00494D64">
              <w:t>Гидравлические режимы, поддерживаемые в тепловых сетях</w:t>
            </w:r>
          </w:p>
        </w:tc>
        <w:tc>
          <w:tcPr>
            <w:tcW w:w="5394" w:type="dxa"/>
            <w:tcBorders>
              <w:top w:val="single" w:sz="4" w:space="0" w:color="auto"/>
              <w:left w:val="single" w:sz="4" w:space="0" w:color="auto"/>
              <w:right w:val="single" w:sz="4" w:space="0" w:color="auto"/>
            </w:tcBorders>
            <w:vAlign w:val="center"/>
          </w:tcPr>
          <w:p w:rsidR="00FC0299" w:rsidRPr="00494D64" w:rsidRDefault="00FC0299" w:rsidP="00FC0299">
            <w:pPr>
              <w:pStyle w:val="a5"/>
            </w:pPr>
            <w:r w:rsidRPr="00494D64">
              <w:t>Перекладка участков трубопроводов, проведение наладочных работ для участков, остающихся в работе</w:t>
            </w:r>
          </w:p>
        </w:tc>
      </w:tr>
      <w:tr w:rsidR="00FC0299" w:rsidRPr="00494D64" w:rsidTr="001A788E">
        <w:trPr>
          <w:trHeight w:hRule="exact" w:val="528"/>
        </w:trPr>
        <w:tc>
          <w:tcPr>
            <w:tcW w:w="570" w:type="dxa"/>
            <w:tcBorders>
              <w:top w:val="single" w:sz="4" w:space="0" w:color="auto"/>
              <w:left w:val="single" w:sz="4" w:space="0" w:color="auto"/>
              <w:bottom w:val="single" w:sz="4" w:space="0" w:color="auto"/>
            </w:tcBorders>
            <w:vAlign w:val="center"/>
          </w:tcPr>
          <w:p w:rsidR="00FC0299" w:rsidRPr="00494D64" w:rsidRDefault="00FC0299" w:rsidP="00FC0299">
            <w:pPr>
              <w:pStyle w:val="a5"/>
            </w:pPr>
            <w:r w:rsidRPr="00494D64">
              <w:t>2</w:t>
            </w:r>
          </w:p>
        </w:tc>
        <w:tc>
          <w:tcPr>
            <w:tcW w:w="3685" w:type="dxa"/>
            <w:tcBorders>
              <w:top w:val="single" w:sz="4" w:space="0" w:color="auto"/>
              <w:left w:val="single" w:sz="4" w:space="0" w:color="auto"/>
              <w:bottom w:val="single" w:sz="4" w:space="0" w:color="auto"/>
            </w:tcBorders>
            <w:vAlign w:val="center"/>
          </w:tcPr>
          <w:p w:rsidR="00FC0299" w:rsidRPr="00494D64" w:rsidRDefault="00FC0299" w:rsidP="00FC0299">
            <w:pPr>
              <w:pStyle w:val="a5"/>
            </w:pPr>
            <w:r w:rsidRPr="00494D64">
              <w:t>Малоэффективное оборудование</w:t>
            </w:r>
          </w:p>
        </w:tc>
        <w:tc>
          <w:tcPr>
            <w:tcW w:w="5394" w:type="dxa"/>
            <w:tcBorders>
              <w:top w:val="single" w:sz="4" w:space="0" w:color="auto"/>
              <w:left w:val="single" w:sz="4" w:space="0" w:color="auto"/>
              <w:bottom w:val="single" w:sz="4" w:space="0" w:color="auto"/>
              <w:right w:val="single" w:sz="4" w:space="0" w:color="auto"/>
            </w:tcBorders>
            <w:vAlign w:val="center"/>
          </w:tcPr>
          <w:p w:rsidR="00FC0299" w:rsidRPr="00494D64" w:rsidRDefault="00FC0299" w:rsidP="00FC0299">
            <w:pPr>
              <w:pStyle w:val="a5"/>
            </w:pPr>
            <w:r w:rsidRPr="00494D64">
              <w:t>Модернизация оборудования (установка современного оборудования)</w:t>
            </w:r>
          </w:p>
        </w:tc>
      </w:tr>
    </w:tbl>
    <w:p w:rsidR="002961C9" w:rsidRPr="00494D64" w:rsidRDefault="002961C9" w:rsidP="002961C9">
      <w:pPr>
        <w:pStyle w:val="3"/>
      </w:pPr>
      <w:bookmarkStart w:id="161" w:name="_Toc522105746"/>
      <w:bookmarkStart w:id="162" w:name="sub_1514"/>
      <w:bookmarkEnd w:id="160"/>
      <w:r w:rsidRPr="00494D64">
        <w:t>г) описание существующих проблем надежного и эффективного снабжения топливом действующих систем теплоснабжения</w:t>
      </w:r>
      <w:bookmarkEnd w:id="161"/>
    </w:p>
    <w:p w:rsidR="00FC0299" w:rsidRPr="00494D64" w:rsidRDefault="00FC0299" w:rsidP="00FC0299">
      <w:r w:rsidRPr="00494D64">
        <w:rPr>
          <w:color w:val="000000"/>
          <w:lang w:eastAsia="ru-RU" w:bidi="ru-RU"/>
        </w:rPr>
        <w:t>Проблемы в снабжении топливом котельных отсутствуют.</w:t>
      </w:r>
    </w:p>
    <w:p w:rsidR="002961C9" w:rsidRPr="00494D64" w:rsidRDefault="002961C9" w:rsidP="002961C9">
      <w:pPr>
        <w:pStyle w:val="3"/>
      </w:pPr>
      <w:bookmarkStart w:id="163" w:name="_Toc522105747"/>
      <w:bookmarkStart w:id="164" w:name="sub_1515"/>
      <w:bookmarkEnd w:id="162"/>
      <w:r w:rsidRPr="00494D64">
        <w:t>д) анализ предписаний надзорных органов об устранении нарушений, влияющих на безопасность и надежность системы теплоснабжения</w:t>
      </w:r>
      <w:bookmarkEnd w:id="163"/>
    </w:p>
    <w:bookmarkEnd w:id="164"/>
    <w:p w:rsidR="008742E6" w:rsidRPr="00494D64" w:rsidRDefault="00FC0299" w:rsidP="008742E6">
      <w:r w:rsidRPr="00494D64">
        <w:t>Предписаний надзорных органов об устранении нарушений, влияющих на безопасность и надежность системы теплоснабжения, получено не было.</w:t>
      </w:r>
    </w:p>
    <w:p w:rsidR="00CA1093" w:rsidRPr="00494D64" w:rsidRDefault="00CA1093">
      <w:pPr>
        <w:spacing w:after="160" w:line="259" w:lineRule="auto"/>
        <w:ind w:firstLine="0"/>
        <w:jc w:val="left"/>
      </w:pPr>
      <w:r w:rsidRPr="00494D64">
        <w:br w:type="page"/>
      </w:r>
    </w:p>
    <w:p w:rsidR="003E2C51" w:rsidRPr="00494D64" w:rsidRDefault="003E2C51" w:rsidP="003E2C51">
      <w:pPr>
        <w:pStyle w:val="1"/>
      </w:pPr>
      <w:bookmarkStart w:id="165" w:name="_Toc522105748"/>
      <w:r w:rsidRPr="00494D64">
        <w:lastRenderedPageBreak/>
        <w:t>ГЛАВА 2 "СУЩЕСТВУЮЩЕЕ И ПЕРСПЕКТИВНОЕ ПОТРЕБЛЕНИЕ ТЕПЛОВОЙ ЭНЕРГИИ НА ЦЕЛИ ТЕПЛОСНАБЖЕНИЯ"</w:t>
      </w:r>
      <w:bookmarkEnd w:id="165"/>
    </w:p>
    <w:p w:rsidR="002961C9" w:rsidRPr="00494D64" w:rsidRDefault="002961C9" w:rsidP="002961C9">
      <w:pPr>
        <w:pStyle w:val="3"/>
      </w:pPr>
      <w:bookmarkStart w:id="166" w:name="_Toc522105749"/>
      <w:bookmarkStart w:id="167" w:name="sub_1531"/>
      <w:r w:rsidRPr="00494D64">
        <w:t>а) данные базового уровня потребления тепла на цели теплоснабжения</w:t>
      </w:r>
      <w:bookmarkEnd w:id="166"/>
    </w:p>
    <w:p w:rsidR="00CA1093" w:rsidRPr="00494D64" w:rsidRDefault="00CA1093" w:rsidP="00CA1093">
      <w:r w:rsidRPr="00494D64">
        <w:t>В таблице 2.1 представлены показатели базового уровня потребления тепла потребителями, подключенными к источникам тепловой энергии сельского поселения Саранпауль.</w:t>
      </w:r>
    </w:p>
    <w:p w:rsidR="00CA1093" w:rsidRPr="00494D64" w:rsidRDefault="00CA1093" w:rsidP="00CA1093">
      <w:pPr>
        <w:jc w:val="right"/>
      </w:pPr>
      <w:r w:rsidRPr="00494D64">
        <w:t>Таблица 2.1</w:t>
      </w:r>
    </w:p>
    <w:p w:rsidR="00CA1093" w:rsidRPr="00494D64" w:rsidRDefault="00CA1093" w:rsidP="00CA1093">
      <w:pPr>
        <w:ind w:firstLine="0"/>
        <w:jc w:val="center"/>
        <w:rPr>
          <w:u w:val="single"/>
        </w:rPr>
      </w:pPr>
      <w:r w:rsidRPr="00494D64">
        <w:rPr>
          <w:u w:val="single"/>
        </w:rPr>
        <w:t>Показатели базового уровня потребления тепла потребителями, подключенными к источникам тепловой энергии сельского поселения Саранпауль</w:t>
      </w:r>
    </w:p>
    <w:tbl>
      <w:tblPr>
        <w:tblStyle w:val="af7"/>
        <w:tblW w:w="5000" w:type="pct"/>
        <w:tblLook w:val="04A0" w:firstRow="1" w:lastRow="0" w:firstColumn="1" w:lastColumn="0" w:noHBand="0" w:noVBand="1"/>
      </w:tblPr>
      <w:tblGrid>
        <w:gridCol w:w="3772"/>
        <w:gridCol w:w="3261"/>
        <w:gridCol w:w="2660"/>
      </w:tblGrid>
      <w:tr w:rsidR="00CA1093" w:rsidRPr="00494D64" w:rsidTr="001A788E">
        <w:tc>
          <w:tcPr>
            <w:tcW w:w="1946" w:type="pct"/>
            <w:tcMar>
              <w:left w:w="28" w:type="dxa"/>
              <w:right w:w="28" w:type="dxa"/>
            </w:tcMar>
            <w:vAlign w:val="center"/>
          </w:tcPr>
          <w:p w:rsidR="00CA1093" w:rsidRPr="00494D64" w:rsidRDefault="00CA1093" w:rsidP="001A788E">
            <w:pPr>
              <w:spacing w:after="0" w:line="240" w:lineRule="auto"/>
              <w:ind w:firstLine="0"/>
              <w:jc w:val="center"/>
              <w:rPr>
                <w:sz w:val="20"/>
                <w:szCs w:val="20"/>
              </w:rPr>
            </w:pPr>
            <w:r w:rsidRPr="00494D64">
              <w:rPr>
                <w:b/>
                <w:sz w:val="20"/>
                <w:szCs w:val="20"/>
              </w:rPr>
              <w:t>Котельная</w:t>
            </w:r>
          </w:p>
        </w:tc>
        <w:tc>
          <w:tcPr>
            <w:tcW w:w="1682" w:type="pct"/>
            <w:tcMar>
              <w:left w:w="28" w:type="dxa"/>
              <w:right w:w="28" w:type="dxa"/>
            </w:tcMar>
            <w:vAlign w:val="center"/>
          </w:tcPr>
          <w:p w:rsidR="00CA1093" w:rsidRPr="00494D64" w:rsidRDefault="00CA1093" w:rsidP="001A788E">
            <w:pPr>
              <w:spacing w:after="0" w:line="240" w:lineRule="auto"/>
              <w:ind w:firstLine="0"/>
              <w:jc w:val="center"/>
              <w:rPr>
                <w:b/>
                <w:sz w:val="20"/>
                <w:szCs w:val="20"/>
              </w:rPr>
            </w:pPr>
            <w:r w:rsidRPr="00494D64">
              <w:rPr>
                <w:b/>
                <w:sz w:val="20"/>
                <w:szCs w:val="20"/>
              </w:rPr>
              <w:t>Отпуск тепловой энергии от источника тепловой энергии – отпуск в сеть, Гкал</w:t>
            </w:r>
          </w:p>
        </w:tc>
        <w:tc>
          <w:tcPr>
            <w:tcW w:w="1372" w:type="pct"/>
            <w:tcMar>
              <w:left w:w="28" w:type="dxa"/>
              <w:right w:w="28" w:type="dxa"/>
            </w:tcMar>
            <w:vAlign w:val="center"/>
          </w:tcPr>
          <w:p w:rsidR="00CA1093" w:rsidRPr="00494D64" w:rsidRDefault="00CA1093" w:rsidP="001A788E">
            <w:pPr>
              <w:spacing w:after="0" w:line="240" w:lineRule="auto"/>
              <w:ind w:firstLine="0"/>
              <w:jc w:val="center"/>
              <w:rPr>
                <w:b/>
                <w:sz w:val="20"/>
                <w:szCs w:val="20"/>
              </w:rPr>
            </w:pPr>
            <w:r w:rsidRPr="00494D64">
              <w:rPr>
                <w:b/>
                <w:sz w:val="20"/>
                <w:szCs w:val="20"/>
              </w:rPr>
              <w:t>Фактические потери тепловой энергии в сетях, Гкал</w:t>
            </w:r>
          </w:p>
        </w:tc>
      </w:tr>
      <w:tr w:rsidR="00CA1093" w:rsidRPr="00494D64" w:rsidTr="001A788E">
        <w:tc>
          <w:tcPr>
            <w:tcW w:w="1946" w:type="pct"/>
            <w:tcMar>
              <w:left w:w="28" w:type="dxa"/>
              <w:right w:w="28" w:type="dxa"/>
            </w:tcMar>
            <w:vAlign w:val="center"/>
          </w:tcPr>
          <w:p w:rsidR="00CA1093" w:rsidRPr="00494D64" w:rsidRDefault="00CA1093" w:rsidP="001A788E">
            <w:pPr>
              <w:pStyle w:val="af1"/>
              <w:jc w:val="left"/>
            </w:pPr>
            <w:r w:rsidRPr="00494D64">
              <w:t>Центральная отопительная котельная (ЦОК)</w:t>
            </w:r>
          </w:p>
        </w:tc>
        <w:tc>
          <w:tcPr>
            <w:tcW w:w="1682" w:type="pct"/>
            <w:tcMar>
              <w:left w:w="28" w:type="dxa"/>
              <w:right w:w="28" w:type="dxa"/>
            </w:tcMar>
            <w:vAlign w:val="center"/>
          </w:tcPr>
          <w:p w:rsidR="00CA1093" w:rsidRPr="00494D64" w:rsidRDefault="00CA1093" w:rsidP="001A788E">
            <w:pPr>
              <w:spacing w:after="0" w:line="240" w:lineRule="auto"/>
              <w:ind w:firstLine="0"/>
              <w:jc w:val="center"/>
              <w:rPr>
                <w:sz w:val="20"/>
                <w:szCs w:val="20"/>
              </w:rPr>
            </w:pPr>
            <w:r w:rsidRPr="00494D64">
              <w:rPr>
                <w:sz w:val="20"/>
                <w:szCs w:val="20"/>
              </w:rPr>
              <w:t>15920</w:t>
            </w:r>
          </w:p>
        </w:tc>
        <w:tc>
          <w:tcPr>
            <w:tcW w:w="1372" w:type="pct"/>
            <w:vMerge w:val="restart"/>
            <w:tcMar>
              <w:left w:w="28" w:type="dxa"/>
              <w:right w:w="28" w:type="dxa"/>
            </w:tcMar>
            <w:vAlign w:val="center"/>
          </w:tcPr>
          <w:p w:rsidR="00CA1093" w:rsidRPr="00494D64" w:rsidRDefault="00CA1093" w:rsidP="001A788E">
            <w:pPr>
              <w:spacing w:after="0" w:line="240" w:lineRule="auto"/>
              <w:ind w:firstLine="0"/>
              <w:jc w:val="center"/>
              <w:rPr>
                <w:color w:val="000000"/>
                <w:sz w:val="20"/>
                <w:szCs w:val="20"/>
              </w:rPr>
            </w:pPr>
            <w:r w:rsidRPr="00494D64">
              <w:rPr>
                <w:color w:val="000000"/>
                <w:sz w:val="20"/>
                <w:szCs w:val="20"/>
              </w:rPr>
              <w:t>9592</w:t>
            </w:r>
          </w:p>
        </w:tc>
      </w:tr>
      <w:tr w:rsidR="00CA1093" w:rsidRPr="00494D64" w:rsidTr="001A788E">
        <w:tc>
          <w:tcPr>
            <w:tcW w:w="1946" w:type="pct"/>
            <w:tcMar>
              <w:left w:w="28" w:type="dxa"/>
              <w:right w:w="28" w:type="dxa"/>
            </w:tcMar>
            <w:vAlign w:val="center"/>
          </w:tcPr>
          <w:p w:rsidR="00CA1093" w:rsidRPr="00494D64" w:rsidRDefault="00CA1093" w:rsidP="001A788E">
            <w:pPr>
              <w:pStyle w:val="af1"/>
              <w:jc w:val="left"/>
            </w:pPr>
            <w:r w:rsidRPr="00494D64">
              <w:t>Котельная ДЮЦ</w:t>
            </w:r>
          </w:p>
        </w:tc>
        <w:tc>
          <w:tcPr>
            <w:tcW w:w="1682" w:type="pct"/>
            <w:tcMar>
              <w:left w:w="28" w:type="dxa"/>
              <w:right w:w="28" w:type="dxa"/>
            </w:tcMar>
            <w:vAlign w:val="center"/>
          </w:tcPr>
          <w:p w:rsidR="00CA1093" w:rsidRPr="00494D64" w:rsidRDefault="00CA1093" w:rsidP="001A788E">
            <w:pPr>
              <w:spacing w:after="0" w:line="240" w:lineRule="auto"/>
              <w:ind w:firstLine="0"/>
              <w:jc w:val="center"/>
              <w:rPr>
                <w:sz w:val="20"/>
                <w:szCs w:val="20"/>
              </w:rPr>
            </w:pPr>
            <w:r w:rsidRPr="00494D64">
              <w:rPr>
                <w:sz w:val="20"/>
                <w:szCs w:val="20"/>
              </w:rPr>
              <w:t>1336</w:t>
            </w:r>
          </w:p>
        </w:tc>
        <w:tc>
          <w:tcPr>
            <w:tcW w:w="1372" w:type="pct"/>
            <w:vMerge/>
            <w:tcMar>
              <w:left w:w="28" w:type="dxa"/>
              <w:right w:w="28" w:type="dxa"/>
            </w:tcMar>
            <w:vAlign w:val="center"/>
          </w:tcPr>
          <w:p w:rsidR="00CA1093" w:rsidRPr="00494D64" w:rsidRDefault="00CA1093" w:rsidP="001A788E">
            <w:pPr>
              <w:spacing w:after="0" w:line="240" w:lineRule="auto"/>
              <w:ind w:firstLine="0"/>
              <w:jc w:val="center"/>
              <w:rPr>
                <w:color w:val="000000"/>
                <w:sz w:val="20"/>
                <w:szCs w:val="20"/>
              </w:rPr>
            </w:pPr>
          </w:p>
        </w:tc>
      </w:tr>
      <w:tr w:rsidR="00CA1093" w:rsidRPr="00494D64" w:rsidTr="001A788E">
        <w:tc>
          <w:tcPr>
            <w:tcW w:w="1946" w:type="pct"/>
            <w:tcMar>
              <w:left w:w="28" w:type="dxa"/>
              <w:right w:w="28" w:type="dxa"/>
            </w:tcMar>
            <w:vAlign w:val="center"/>
          </w:tcPr>
          <w:p w:rsidR="00CA1093" w:rsidRPr="00494D64" w:rsidRDefault="00CA1093" w:rsidP="001A788E">
            <w:pPr>
              <w:pStyle w:val="af1"/>
              <w:jc w:val="left"/>
            </w:pPr>
            <w:r w:rsidRPr="00494D64">
              <w:t xml:space="preserve">Котельная </w:t>
            </w:r>
            <w:r w:rsidR="000257A1">
              <w:t>п.Сосьва</w:t>
            </w:r>
          </w:p>
        </w:tc>
        <w:tc>
          <w:tcPr>
            <w:tcW w:w="1682" w:type="pct"/>
            <w:tcMar>
              <w:left w:w="28" w:type="dxa"/>
              <w:right w:w="28" w:type="dxa"/>
            </w:tcMar>
            <w:vAlign w:val="center"/>
          </w:tcPr>
          <w:p w:rsidR="00CA1093" w:rsidRPr="00494D64" w:rsidRDefault="00CA1093" w:rsidP="001A788E">
            <w:pPr>
              <w:spacing w:after="0" w:line="240" w:lineRule="auto"/>
              <w:ind w:firstLine="0"/>
              <w:jc w:val="center"/>
              <w:rPr>
                <w:sz w:val="20"/>
                <w:szCs w:val="20"/>
              </w:rPr>
            </w:pPr>
            <w:r w:rsidRPr="00494D64">
              <w:rPr>
                <w:sz w:val="20"/>
                <w:szCs w:val="20"/>
              </w:rPr>
              <w:t>5139</w:t>
            </w:r>
          </w:p>
        </w:tc>
        <w:tc>
          <w:tcPr>
            <w:tcW w:w="1372" w:type="pct"/>
            <w:vMerge/>
            <w:tcMar>
              <w:left w:w="28" w:type="dxa"/>
              <w:right w:w="28" w:type="dxa"/>
            </w:tcMar>
            <w:vAlign w:val="center"/>
          </w:tcPr>
          <w:p w:rsidR="00CA1093" w:rsidRPr="00494D64" w:rsidRDefault="00CA1093" w:rsidP="001A788E">
            <w:pPr>
              <w:spacing w:after="0" w:line="240" w:lineRule="auto"/>
              <w:ind w:firstLine="0"/>
              <w:jc w:val="center"/>
              <w:rPr>
                <w:color w:val="000000"/>
                <w:sz w:val="20"/>
                <w:szCs w:val="20"/>
              </w:rPr>
            </w:pPr>
          </w:p>
        </w:tc>
      </w:tr>
    </w:tbl>
    <w:p w:rsidR="002961C9" w:rsidRPr="00494D64" w:rsidRDefault="002961C9" w:rsidP="002961C9">
      <w:pPr>
        <w:pStyle w:val="3"/>
      </w:pPr>
      <w:bookmarkStart w:id="168" w:name="_Toc522105750"/>
      <w:bookmarkStart w:id="169" w:name="sub_1532"/>
      <w:bookmarkEnd w:id="167"/>
      <w:proofErr w:type="gramStart"/>
      <w:r w:rsidRPr="00494D64">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8"/>
      <w:proofErr w:type="gramEnd"/>
    </w:p>
    <w:p w:rsidR="00CA1093" w:rsidRPr="00494D64" w:rsidRDefault="00CA1093" w:rsidP="00ED265F">
      <w:proofErr w:type="gramStart"/>
      <w:r w:rsidRPr="00494D64">
        <w:t xml:space="preserve">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генерального плана сельского поселения Саранпауль и на основании данных полученных в работе с управлением архитектуры поселения. </w:t>
      </w:r>
      <w:proofErr w:type="gramEnd"/>
    </w:p>
    <w:p w:rsidR="00CA1093" w:rsidRPr="00494D64" w:rsidRDefault="00CA1093" w:rsidP="00ED265F">
      <w:r w:rsidRPr="00494D64">
        <w:t>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CA1093" w:rsidRPr="00494D64" w:rsidRDefault="00CA1093" w:rsidP="00ED265F">
      <w:pPr>
        <w:rPr>
          <w:rStyle w:val="FontStyle274"/>
          <w:szCs w:val="24"/>
        </w:rPr>
      </w:pPr>
      <w:r w:rsidRPr="00494D64">
        <w:t>Генеральным планом предусматривается строительство жилых домов как на террито</w:t>
      </w:r>
      <w:r w:rsidRPr="00494D64">
        <w:softHyphen/>
        <w:t>риях со сложившейся застройкой за счет сноса ветхого жилищного фонда, так и на свобод</w:t>
      </w:r>
      <w:r w:rsidRPr="00494D64">
        <w:softHyphen/>
        <w:t>ных от застройки территориях.</w:t>
      </w:r>
    </w:p>
    <w:p w:rsidR="00CA1093" w:rsidRPr="00494D64" w:rsidRDefault="00CA1093" w:rsidP="00ED265F">
      <w:pPr>
        <w:rPr>
          <w:rStyle w:val="FontStyle274"/>
          <w:szCs w:val="24"/>
        </w:rPr>
      </w:pPr>
      <w:r w:rsidRPr="00494D64">
        <w:t>В процессе реа</w:t>
      </w:r>
      <w:r w:rsidRPr="00494D64">
        <w:softHyphen/>
        <w:t>лизации генерального плана предусмотрено строительство объектов административных зда</w:t>
      </w:r>
      <w:r w:rsidRPr="00494D64">
        <w:softHyphen/>
        <w:t>ний и объектов торгово-обслуживающего назначения.</w:t>
      </w:r>
    </w:p>
    <w:p w:rsidR="00CA1093" w:rsidRPr="00494D64" w:rsidRDefault="00CA1093" w:rsidP="00CA1093">
      <w:pPr>
        <w:rPr>
          <w:rStyle w:val="FontStyle274"/>
          <w:szCs w:val="24"/>
        </w:rPr>
      </w:pPr>
      <w:r w:rsidRPr="00494D64">
        <w:t>Генеральный план поселения устанавливает:</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функциональное зонирование территории поселения;</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характер развития поселения с определением подсистем социально-культурных и обще</w:t>
      </w:r>
      <w:r w:rsidRPr="00494D64">
        <w:rPr>
          <w:rStyle w:val="FontStyle274"/>
          <w:rFonts w:cstheme="minorBidi"/>
          <w:sz w:val="24"/>
          <w:szCs w:val="22"/>
        </w:rPr>
        <w:softHyphen/>
        <w:t>ственно-деловых центров;</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lastRenderedPageBreak/>
        <w:t>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 обладающих высокой градостроительной ценностью;</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характер развития сети транспортных и инженерных узлов и коммуникаций, социальной и производственной инфраструктур;</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 xml:space="preserve">характер развития </w:t>
      </w:r>
      <w:proofErr w:type="spellStart"/>
      <w:r w:rsidRPr="00494D64">
        <w:rPr>
          <w:rStyle w:val="FontStyle274"/>
          <w:rFonts w:cstheme="minorBidi"/>
          <w:sz w:val="24"/>
          <w:szCs w:val="22"/>
        </w:rPr>
        <w:t>средозащитной</w:t>
      </w:r>
      <w:proofErr w:type="spellEnd"/>
      <w:r w:rsidRPr="00494D64">
        <w:rPr>
          <w:rStyle w:val="FontStyle274"/>
          <w:rFonts w:cstheme="minorBidi"/>
          <w:sz w:val="24"/>
          <w:szCs w:val="22"/>
        </w:rPr>
        <w:t xml:space="preserve"> и рекреационной инфраструктуры.</w:t>
      </w:r>
    </w:p>
    <w:p w:rsidR="00CA1093" w:rsidRPr="00494D64" w:rsidRDefault="00CA1093" w:rsidP="00CA1093">
      <w:pPr>
        <w:rPr>
          <w:rStyle w:val="FontStyle271"/>
          <w:b w:val="0"/>
          <w:bCs w:val="0"/>
          <w:szCs w:val="24"/>
        </w:rPr>
      </w:pPr>
      <w:r w:rsidRPr="00494D64">
        <w:t>Сведения о жилищном фонде</w:t>
      </w:r>
    </w:p>
    <w:p w:rsidR="00CA1093" w:rsidRPr="00494D64" w:rsidRDefault="00CA1093" w:rsidP="00CA1093">
      <w:pPr>
        <w:rPr>
          <w:rStyle w:val="FontStyle274"/>
          <w:szCs w:val="24"/>
        </w:rPr>
      </w:pPr>
      <w:r w:rsidRPr="00494D64">
        <w:t>Согласно предоставленным данным, сведения о наличии жилого фонда по состоянию на 01.01.</w:t>
      </w:r>
      <w:r w:rsidR="006964CB">
        <w:t>2018</w:t>
      </w:r>
      <w:r w:rsidRPr="00494D64">
        <w:t>г. по сельскому поселению Саранпауль пред</w:t>
      </w:r>
      <w:r w:rsidRPr="00494D64">
        <w:softHyphen/>
        <w:t>ставлены в таблице 2.2.</w:t>
      </w:r>
    </w:p>
    <w:p w:rsidR="00CA1093" w:rsidRPr="00494D64" w:rsidRDefault="00CA1093" w:rsidP="00ED265F">
      <w:pPr>
        <w:jc w:val="right"/>
      </w:pPr>
      <w:r w:rsidRPr="00494D64">
        <w:t>Таблица 2.2</w:t>
      </w:r>
    </w:p>
    <w:p w:rsidR="00CA1093" w:rsidRPr="00494D64" w:rsidRDefault="00CA1093" w:rsidP="00CA1093">
      <w:pPr>
        <w:ind w:firstLine="0"/>
        <w:jc w:val="center"/>
        <w:rPr>
          <w:u w:val="single"/>
        </w:rPr>
      </w:pPr>
      <w:r w:rsidRPr="00494D64">
        <w:rPr>
          <w:u w:val="single"/>
        </w:rPr>
        <w:t xml:space="preserve">Сведения о жилом фонде по сельскому поселению </w:t>
      </w:r>
      <w:r w:rsidR="00D942EB" w:rsidRPr="00494D64">
        <w:rPr>
          <w:u w:val="single"/>
        </w:rPr>
        <w:t>Саранпауль</w:t>
      </w:r>
      <w:r w:rsidRPr="00494D64">
        <w:rPr>
          <w:u w:val="single"/>
        </w:rPr>
        <w:t xml:space="preserve"> по состоянию на 01.01.</w:t>
      </w:r>
      <w:r w:rsidR="00964B7E">
        <w:rPr>
          <w:u w:val="single"/>
        </w:rPr>
        <w:t>2019</w:t>
      </w:r>
      <w:r w:rsidRPr="00494D64">
        <w:rPr>
          <w:u w:val="singl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0"/>
        <w:gridCol w:w="4583"/>
      </w:tblGrid>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rPr>
                <w:b/>
              </w:rPr>
            </w:pPr>
            <w:r w:rsidRPr="00494D64">
              <w:rPr>
                <w:b/>
              </w:rPr>
              <w:t>Наименование строительных фондов</w:t>
            </w:r>
          </w:p>
        </w:tc>
        <w:tc>
          <w:tcPr>
            <w:tcW w:w="2364" w:type="pct"/>
            <w:shd w:val="clear" w:color="auto" w:fill="auto"/>
            <w:tcMar>
              <w:left w:w="28" w:type="dxa"/>
              <w:right w:w="28" w:type="dxa"/>
            </w:tcMar>
            <w:vAlign w:val="center"/>
          </w:tcPr>
          <w:p w:rsidR="00CA1093" w:rsidRPr="00494D64" w:rsidRDefault="00CA1093" w:rsidP="00964B7E">
            <w:pPr>
              <w:pStyle w:val="a5"/>
              <w:rPr>
                <w:b/>
              </w:rPr>
            </w:pPr>
            <w:r w:rsidRPr="00494D64">
              <w:rPr>
                <w:b/>
              </w:rPr>
              <w:t>Базовые значения площади строительных фондов (01.01.</w:t>
            </w:r>
            <w:r w:rsidR="00964B7E">
              <w:rPr>
                <w:b/>
              </w:rPr>
              <w:t>2019</w:t>
            </w:r>
            <w:r w:rsidRPr="00494D64">
              <w:rPr>
                <w:b/>
              </w:rPr>
              <w:t xml:space="preserve"> год), тыс. м</w:t>
            </w:r>
            <w:proofErr w:type="gramStart"/>
            <w:r w:rsidRPr="00494D64">
              <w:rPr>
                <w:b/>
              </w:rPr>
              <w:t>2</w:t>
            </w:r>
            <w:proofErr w:type="gramEnd"/>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Объекты социальной сферы</w:t>
            </w:r>
          </w:p>
        </w:tc>
        <w:tc>
          <w:tcPr>
            <w:tcW w:w="2364" w:type="pct"/>
            <w:shd w:val="clear" w:color="auto" w:fill="auto"/>
            <w:tcMar>
              <w:left w:w="28" w:type="dxa"/>
              <w:right w:w="28" w:type="dxa"/>
            </w:tcMar>
            <w:vAlign w:val="center"/>
          </w:tcPr>
          <w:p w:rsidR="00CA1093" w:rsidRPr="00494D64" w:rsidRDefault="00CA1093" w:rsidP="00CA1093">
            <w:pPr>
              <w:pStyle w:val="a5"/>
            </w:pPr>
            <w:r w:rsidRPr="00494D64">
              <w:t>-</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Жилой фонд:</w:t>
            </w:r>
          </w:p>
        </w:tc>
        <w:tc>
          <w:tcPr>
            <w:tcW w:w="2364" w:type="pct"/>
            <w:shd w:val="clear" w:color="auto" w:fill="auto"/>
            <w:tcMar>
              <w:left w:w="28" w:type="dxa"/>
              <w:right w:w="28" w:type="dxa"/>
            </w:tcMar>
            <w:vAlign w:val="center"/>
          </w:tcPr>
          <w:p w:rsidR="00CA1093" w:rsidRPr="00494D64" w:rsidRDefault="00CA1093" w:rsidP="00CA1093">
            <w:pPr>
              <w:pStyle w:val="a5"/>
            </w:pPr>
            <w:r w:rsidRPr="00494D64">
              <w:t>88,9</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частная собственность</w:t>
            </w:r>
          </w:p>
        </w:tc>
        <w:tc>
          <w:tcPr>
            <w:tcW w:w="2364" w:type="pct"/>
            <w:shd w:val="clear" w:color="auto" w:fill="auto"/>
            <w:tcMar>
              <w:left w:w="28" w:type="dxa"/>
              <w:right w:w="28" w:type="dxa"/>
            </w:tcMar>
            <w:vAlign w:val="center"/>
          </w:tcPr>
          <w:p w:rsidR="00CA1093" w:rsidRPr="00494D64" w:rsidRDefault="00CA1093" w:rsidP="00CA1093">
            <w:pPr>
              <w:pStyle w:val="a5"/>
            </w:pPr>
            <w:r w:rsidRPr="00494D64">
              <w:t>72,2</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муниципальная собственность</w:t>
            </w:r>
          </w:p>
        </w:tc>
        <w:tc>
          <w:tcPr>
            <w:tcW w:w="2364" w:type="pct"/>
            <w:shd w:val="clear" w:color="auto" w:fill="auto"/>
            <w:tcMar>
              <w:left w:w="28" w:type="dxa"/>
              <w:right w:w="28" w:type="dxa"/>
            </w:tcMar>
            <w:vAlign w:val="center"/>
          </w:tcPr>
          <w:p w:rsidR="00CA1093" w:rsidRPr="00494D64" w:rsidRDefault="00CA1093" w:rsidP="00CA1093">
            <w:pPr>
              <w:pStyle w:val="a5"/>
            </w:pPr>
            <w:r w:rsidRPr="00494D64">
              <w:t>16,7</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xml:space="preserve"> - многоквартирные</w:t>
            </w:r>
          </w:p>
        </w:tc>
        <w:tc>
          <w:tcPr>
            <w:tcW w:w="2364" w:type="pct"/>
            <w:shd w:val="clear" w:color="auto" w:fill="auto"/>
            <w:tcMar>
              <w:left w:w="28" w:type="dxa"/>
              <w:right w:w="28" w:type="dxa"/>
            </w:tcMar>
            <w:vAlign w:val="center"/>
          </w:tcPr>
          <w:p w:rsidR="00CA1093" w:rsidRPr="00494D64" w:rsidRDefault="00CA1093" w:rsidP="00CA1093">
            <w:pPr>
              <w:pStyle w:val="a5"/>
            </w:pPr>
            <w:r w:rsidRPr="00494D64">
              <w:t>39,4</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xml:space="preserve"> - индивидуальные</w:t>
            </w:r>
          </w:p>
        </w:tc>
        <w:tc>
          <w:tcPr>
            <w:tcW w:w="2364" w:type="pct"/>
            <w:shd w:val="clear" w:color="auto" w:fill="auto"/>
            <w:tcMar>
              <w:left w:w="28" w:type="dxa"/>
              <w:right w:w="28" w:type="dxa"/>
            </w:tcMar>
            <w:vAlign w:val="center"/>
          </w:tcPr>
          <w:p w:rsidR="00CA1093" w:rsidRPr="00494D64" w:rsidRDefault="00CA1093" w:rsidP="00CA1093">
            <w:pPr>
              <w:pStyle w:val="a5"/>
            </w:pPr>
            <w:r w:rsidRPr="00494D64">
              <w:t>49,5</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Производственные здания</w:t>
            </w:r>
          </w:p>
        </w:tc>
        <w:tc>
          <w:tcPr>
            <w:tcW w:w="2364" w:type="pct"/>
            <w:shd w:val="clear" w:color="auto" w:fill="auto"/>
            <w:tcMar>
              <w:left w:w="28" w:type="dxa"/>
              <w:right w:w="28" w:type="dxa"/>
            </w:tcMar>
            <w:vAlign w:val="center"/>
          </w:tcPr>
          <w:p w:rsidR="00CA1093" w:rsidRPr="00494D64" w:rsidRDefault="00CA1093" w:rsidP="00CA1093">
            <w:pPr>
              <w:pStyle w:val="a5"/>
            </w:pPr>
            <w:r w:rsidRPr="00494D64">
              <w:t>-</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Прочие</w:t>
            </w:r>
          </w:p>
        </w:tc>
        <w:tc>
          <w:tcPr>
            <w:tcW w:w="2364" w:type="pct"/>
            <w:shd w:val="clear" w:color="auto" w:fill="auto"/>
            <w:tcMar>
              <w:left w:w="28" w:type="dxa"/>
              <w:right w:w="28" w:type="dxa"/>
            </w:tcMar>
            <w:vAlign w:val="center"/>
          </w:tcPr>
          <w:p w:rsidR="00CA1093" w:rsidRPr="00494D64" w:rsidRDefault="00CA1093" w:rsidP="00CA1093">
            <w:pPr>
              <w:pStyle w:val="a5"/>
            </w:pPr>
            <w:r w:rsidRPr="00494D64">
              <w:t>-</w:t>
            </w:r>
          </w:p>
        </w:tc>
      </w:tr>
    </w:tbl>
    <w:p w:rsidR="00CA1093" w:rsidRPr="00494D64" w:rsidRDefault="00CA1093" w:rsidP="00ED265F">
      <w:r w:rsidRPr="00494D64">
        <w:t>Таким образом, жилая застройка в границах сельского поселения Саранпауль представ</w:t>
      </w:r>
      <w:r w:rsidRPr="00494D64">
        <w:softHyphen/>
        <w:t>лена многоквартирными и индивидуальными жилыми домами. Наибольшая доля в структуре действующего жилищного фонда приходится на индивидуальные жилые дома - 60% площади жилищного фонда. На многоквартирные жилые дома приходится порядка 40 % действующего жилищного фонда. Общежития в сельском поселении Саранпауль отсутствуют.</w:t>
      </w:r>
    </w:p>
    <w:p w:rsidR="00CA1093" w:rsidRPr="00494D64" w:rsidRDefault="00CA1093" w:rsidP="00ED265F">
      <w:pPr>
        <w:rPr>
          <w:rStyle w:val="FontStyle274"/>
          <w:szCs w:val="24"/>
        </w:rPr>
      </w:pPr>
      <w:r w:rsidRPr="00494D64">
        <w:t>На момент разработки схемы теплоснабжения сельского поселения Саранпауль функ</w:t>
      </w:r>
      <w:r w:rsidRPr="00494D64">
        <w:softHyphen/>
        <w:t>циональная структура теплоснабжения представляет собой в основном индивидуальное про</w:t>
      </w:r>
      <w:r w:rsidRPr="00494D64">
        <w:softHyphen/>
        <w:t>изводство тепловой энергии. Централизованное теплоснабжение преобладает в селе Саранпауль и поселке Сосьва.</w:t>
      </w:r>
    </w:p>
    <w:p w:rsidR="00CA1093" w:rsidRPr="00494D64" w:rsidRDefault="00CA1093" w:rsidP="00ED265F">
      <w:pPr>
        <w:rPr>
          <w:rStyle w:val="FontStyle274"/>
          <w:szCs w:val="24"/>
        </w:rPr>
      </w:pPr>
      <w:r w:rsidRPr="00494D64">
        <w:t>По данным, предоставленным Администрацией сельского поселения Саранпауль, общая площадь действующего жилищного фонда села Саранпауль по виду застройки, подключенно</w:t>
      </w:r>
      <w:r w:rsidRPr="00494D64">
        <w:softHyphen/>
        <w:t>го к системе централизованного теплоснабжения (далее - СЦТ), представлена в таблице 2.3.</w:t>
      </w:r>
      <w:r w:rsidRPr="00494D64">
        <w:rPr>
          <w:rStyle w:val="FontStyle274"/>
          <w:szCs w:val="24"/>
        </w:rPr>
        <w:t xml:space="preserve"> </w:t>
      </w:r>
    </w:p>
    <w:p w:rsidR="00CA1093" w:rsidRPr="00494D64" w:rsidRDefault="00CA1093" w:rsidP="00ED265F">
      <w:pPr>
        <w:rPr>
          <w:rStyle w:val="FontStyle274"/>
          <w:szCs w:val="24"/>
        </w:rPr>
      </w:pPr>
      <w:r w:rsidRPr="00494D64">
        <w:t>Объекты жилого фонда поселка Сосьва к СЦТ не подключены.</w:t>
      </w:r>
    </w:p>
    <w:p w:rsidR="00CA1093" w:rsidRPr="00494D64" w:rsidRDefault="00CA1093" w:rsidP="00ED265F">
      <w:pPr>
        <w:jc w:val="right"/>
      </w:pPr>
      <w:r w:rsidRPr="00494D64">
        <w:t>Таблица 2.3</w:t>
      </w:r>
    </w:p>
    <w:tbl>
      <w:tblPr>
        <w:tblW w:w="5000" w:type="pct"/>
        <w:tblCellMar>
          <w:left w:w="40" w:type="dxa"/>
          <w:right w:w="40" w:type="dxa"/>
        </w:tblCellMar>
        <w:tblLook w:val="04A0" w:firstRow="1" w:lastRow="0" w:firstColumn="1" w:lastColumn="0" w:noHBand="0" w:noVBand="1"/>
      </w:tblPr>
      <w:tblGrid>
        <w:gridCol w:w="4070"/>
        <w:gridCol w:w="3179"/>
        <w:gridCol w:w="2468"/>
      </w:tblGrid>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Cs w:val="0"/>
                <w:szCs w:val="22"/>
              </w:rPr>
            </w:pPr>
            <w:r w:rsidRPr="00494D64">
              <w:rPr>
                <w:rStyle w:val="FontStyle271"/>
                <w:rFonts w:cstheme="minorBidi"/>
                <w:bCs w:val="0"/>
                <w:szCs w:val="22"/>
              </w:rPr>
              <w:t>Вид жилья</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Cs w:val="0"/>
                <w:szCs w:val="22"/>
              </w:rPr>
            </w:pPr>
            <w:r w:rsidRPr="00494D64">
              <w:rPr>
                <w:rStyle w:val="FontStyle271"/>
                <w:rFonts w:cstheme="minorBidi"/>
                <w:bCs w:val="0"/>
                <w:szCs w:val="22"/>
              </w:rPr>
              <w:t>Площадь общая, тыс. кв. м</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Cs w:val="0"/>
                <w:szCs w:val="22"/>
              </w:rPr>
            </w:pPr>
            <w:r w:rsidRPr="00494D64">
              <w:rPr>
                <w:rStyle w:val="FontStyle271"/>
                <w:rFonts w:cstheme="minorBidi"/>
                <w:bCs w:val="0"/>
                <w:szCs w:val="22"/>
              </w:rPr>
              <w:t>Количество домов</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Двухквартирный жилой дом</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5,4</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47</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Многоквартирный жилой дом</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21,0</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48</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Индивидуальные жилые дома</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6,2</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113</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 w:val="0"/>
                <w:bCs w:val="0"/>
                <w:szCs w:val="22"/>
              </w:rPr>
            </w:pPr>
            <w:r w:rsidRPr="00494D64">
              <w:rPr>
                <w:rStyle w:val="FontStyle271"/>
                <w:rFonts w:cstheme="minorBidi"/>
                <w:b w:val="0"/>
                <w:bCs w:val="0"/>
                <w:szCs w:val="22"/>
              </w:rPr>
              <w:t>Итого</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 w:val="0"/>
                <w:bCs w:val="0"/>
                <w:szCs w:val="22"/>
              </w:rPr>
            </w:pPr>
            <w:r w:rsidRPr="00494D64">
              <w:rPr>
                <w:rStyle w:val="FontStyle271"/>
                <w:rFonts w:cstheme="minorBidi"/>
                <w:b w:val="0"/>
                <w:bCs w:val="0"/>
                <w:szCs w:val="22"/>
              </w:rPr>
              <w:t>32,6</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 w:val="0"/>
                <w:bCs w:val="0"/>
                <w:szCs w:val="22"/>
              </w:rPr>
            </w:pPr>
            <w:r w:rsidRPr="00494D64">
              <w:rPr>
                <w:rStyle w:val="FontStyle271"/>
                <w:rFonts w:cstheme="minorBidi"/>
                <w:b w:val="0"/>
                <w:bCs w:val="0"/>
                <w:szCs w:val="22"/>
              </w:rPr>
              <w:t>208</w:t>
            </w:r>
          </w:p>
        </w:tc>
      </w:tr>
    </w:tbl>
    <w:p w:rsidR="00CA1093" w:rsidRPr="00494D64" w:rsidRDefault="00CA1093" w:rsidP="00CA1093">
      <w:pPr>
        <w:pStyle w:val="S"/>
        <w:rPr>
          <w:rStyle w:val="FontStyle271"/>
          <w:b w:val="0"/>
          <w:bCs w:val="0"/>
        </w:rPr>
      </w:pPr>
      <w:r w:rsidRPr="00494D64">
        <w:t xml:space="preserve">Прогноз развития строительных фондов на </w:t>
      </w:r>
      <w:r w:rsidR="00964B7E">
        <w:t>2019</w:t>
      </w:r>
      <w:r w:rsidRPr="00494D64">
        <w:t xml:space="preserve"> - 2028 гг.</w:t>
      </w:r>
    </w:p>
    <w:p w:rsidR="00CA1093" w:rsidRPr="00494D64" w:rsidRDefault="00CA1093" w:rsidP="001A788E">
      <w:pPr>
        <w:rPr>
          <w:rStyle w:val="FontStyle274"/>
          <w:szCs w:val="24"/>
        </w:rPr>
      </w:pPr>
      <w:r w:rsidRPr="00494D64">
        <w:t xml:space="preserve">ИТЦ «КЭР» при проведении ППИ от Администрации сельского поселения Саранпауль письмом от 22.10.2013 №1422 (копия письма приведена в приложении Д) </w:t>
      </w:r>
      <w:r w:rsidRPr="00494D64">
        <w:lastRenderedPageBreak/>
        <w:t>получены актуали</w:t>
      </w:r>
      <w:r w:rsidRPr="00494D64">
        <w:softHyphen/>
        <w:t>зированные данные по приростам площадей строительных фондов на каждом этапе рассмат</w:t>
      </w:r>
      <w:r w:rsidRPr="00494D64">
        <w:softHyphen/>
        <w:t>риваемого периода по сельскому поселению Саранпауль.</w:t>
      </w:r>
    </w:p>
    <w:p w:rsidR="00CA1093" w:rsidRPr="00494D64" w:rsidRDefault="00CA1093" w:rsidP="001A788E">
      <w:pPr>
        <w:rPr>
          <w:rStyle w:val="FontStyle274"/>
          <w:szCs w:val="24"/>
        </w:rPr>
      </w:pPr>
      <w:r w:rsidRPr="00494D64">
        <w:t>Плановые показатели строительства жилого и общественного фондов с.п. Саранпауль рассчитаны на следующие условия:</w:t>
      </w:r>
    </w:p>
    <w:p w:rsidR="00CA1093" w:rsidRPr="00494D64" w:rsidRDefault="00CA1093" w:rsidP="001A788E">
      <w:pPr>
        <w:pStyle w:val="a0"/>
        <w:rPr>
          <w:rStyle w:val="FontStyle274"/>
          <w:rFonts w:cstheme="minorBidi"/>
          <w:sz w:val="24"/>
          <w:szCs w:val="22"/>
        </w:rPr>
      </w:pPr>
      <w:r w:rsidRPr="00494D64">
        <w:rPr>
          <w:rStyle w:val="FontStyle274"/>
          <w:rFonts w:cstheme="minorBidi"/>
          <w:sz w:val="24"/>
          <w:szCs w:val="22"/>
        </w:rPr>
        <w:t>сохранение целевого показателя жилищной обеспеченности, определённого в Генераль</w:t>
      </w:r>
      <w:r w:rsidRPr="00494D64">
        <w:rPr>
          <w:rStyle w:val="FontStyle274"/>
          <w:rFonts w:cstheme="minorBidi"/>
          <w:sz w:val="24"/>
          <w:szCs w:val="22"/>
        </w:rPr>
        <w:softHyphen/>
        <w:t>ном плане (20,5 кв. м. на человека);</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численность населения сельского поселения Саранпауль к 2028 году 4514 человек (на основании среднего наиболее вероятного сценария рождаемости, смертности и миграционной привлекательности региона в указанный период);</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приоритетность застройки (с учётом привлекательности для застройщиков); предполагается индивидуальное теплоснабжение с применением печного отопления в жилых домах частного сектора.</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Суммарный приро</w:t>
      </w:r>
      <w:proofErr w:type="gramStart"/>
      <w:r w:rsidRPr="00494D64">
        <w:rPr>
          <w:rStyle w:val="FontStyle274"/>
          <w:rFonts w:cstheme="minorBidi"/>
          <w:sz w:val="24"/>
          <w:szCs w:val="22"/>
        </w:rPr>
        <w:t>ст стр</w:t>
      </w:r>
      <w:proofErr w:type="gramEnd"/>
      <w:r w:rsidRPr="00494D64">
        <w:rPr>
          <w:rStyle w:val="FontStyle274"/>
          <w:rFonts w:cstheme="minorBidi"/>
          <w:sz w:val="24"/>
          <w:szCs w:val="22"/>
        </w:rPr>
        <w:t>оительных фондов на расчетный период до 2028 года по с.п. Саранпауль в разрезе населенных пунктов составит:</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по с. Саранпауль - 14,95 тыс. м</w:t>
      </w:r>
      <w:proofErr w:type="gramStart"/>
      <w:r w:rsidRPr="00494D64">
        <w:rPr>
          <w:rStyle w:val="FontStyle274"/>
          <w:rFonts w:cstheme="minorBidi"/>
          <w:sz w:val="24"/>
          <w:szCs w:val="22"/>
          <w:vertAlign w:val="superscript"/>
        </w:rPr>
        <w:t>2</w:t>
      </w:r>
      <w:proofErr w:type="gramEnd"/>
      <w:r w:rsidRPr="00494D64">
        <w:rPr>
          <w:rStyle w:val="FontStyle274"/>
          <w:rFonts w:cstheme="minorBidi"/>
          <w:sz w:val="24"/>
          <w:szCs w:val="22"/>
        </w:rPr>
        <w:t>, из них прирост жилого фонда - 6,8 тыс. м</w:t>
      </w:r>
      <w:r w:rsidRPr="00494D64">
        <w:rPr>
          <w:rStyle w:val="FontStyle274"/>
          <w:rFonts w:cstheme="minorBidi"/>
          <w:sz w:val="24"/>
          <w:szCs w:val="22"/>
          <w:vertAlign w:val="superscript"/>
        </w:rPr>
        <w:t>2</w:t>
      </w:r>
      <w:r w:rsidRPr="00494D64">
        <w:rPr>
          <w:rStyle w:val="FontStyle274"/>
          <w:rFonts w:cstheme="minorBidi"/>
          <w:sz w:val="24"/>
          <w:szCs w:val="22"/>
        </w:rPr>
        <w:t xml:space="preserve"> (45,5% от суммарного прироста строительных фондов);</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по п. Сосьва - 4,1 тыс. м</w:t>
      </w:r>
      <w:proofErr w:type="gramStart"/>
      <w:r w:rsidRPr="00494D64">
        <w:rPr>
          <w:rStyle w:val="FontStyle256"/>
          <w:rFonts w:ascii="Times New Roman" w:hAnsi="Times New Roman" w:cstheme="minorBidi"/>
          <w:b w:val="0"/>
          <w:bCs w:val="0"/>
          <w:sz w:val="24"/>
          <w:szCs w:val="22"/>
          <w:vertAlign w:val="superscript"/>
        </w:rPr>
        <w:t>2</w:t>
      </w:r>
      <w:proofErr w:type="gramEnd"/>
      <w:r w:rsidRPr="00494D64">
        <w:rPr>
          <w:rStyle w:val="FontStyle256"/>
          <w:rFonts w:ascii="Times New Roman" w:hAnsi="Times New Roman" w:cstheme="minorBidi"/>
          <w:b w:val="0"/>
          <w:bCs w:val="0"/>
          <w:sz w:val="24"/>
          <w:szCs w:val="22"/>
        </w:rPr>
        <w:t xml:space="preserve">, </w:t>
      </w:r>
      <w:r w:rsidRPr="00494D64">
        <w:rPr>
          <w:rStyle w:val="FontStyle274"/>
          <w:rFonts w:cstheme="minorBidi"/>
          <w:sz w:val="24"/>
          <w:szCs w:val="22"/>
        </w:rPr>
        <w:t>прирост жилого фонда не предусматривается.</w:t>
      </w:r>
    </w:p>
    <w:p w:rsidR="00CA1093" w:rsidRPr="00494D64" w:rsidRDefault="00CA1093" w:rsidP="001A788E">
      <w:pPr>
        <w:rPr>
          <w:rStyle w:val="FontStyle274"/>
          <w:szCs w:val="24"/>
        </w:rPr>
      </w:pPr>
      <w:r w:rsidRPr="00494D64">
        <w:t>Приро</w:t>
      </w:r>
      <w:proofErr w:type="gramStart"/>
      <w:r w:rsidRPr="00494D64">
        <w:t>ст стр</w:t>
      </w:r>
      <w:proofErr w:type="gramEnd"/>
      <w:r w:rsidRPr="00494D64">
        <w:t>оительных фондов и снос зданий в течение 2014-2028 гг. по селу Ломбо</w:t>
      </w:r>
      <w:r w:rsidRPr="00494D64">
        <w:softHyphen/>
        <w:t xml:space="preserve">вож, деревням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xml:space="preserve">, </w:t>
      </w:r>
      <w:proofErr w:type="spellStart"/>
      <w:r w:rsidRPr="00494D64">
        <w:t>Патрасуй</w:t>
      </w:r>
      <w:proofErr w:type="spellEnd"/>
      <w:r w:rsidRPr="00494D64">
        <w:t xml:space="preserve">, </w:t>
      </w:r>
      <w:proofErr w:type="spellStart"/>
      <w:r w:rsidRPr="00494D64">
        <w:t>Ясунт</w:t>
      </w:r>
      <w:proofErr w:type="spellEnd"/>
      <w:r w:rsidRPr="00494D64">
        <w:t xml:space="preserve">, </w:t>
      </w:r>
      <w:proofErr w:type="spellStart"/>
      <w:r w:rsidRPr="00494D64">
        <w:t>Верхненильдина</w:t>
      </w:r>
      <w:proofErr w:type="spellEnd"/>
      <w:r w:rsidRPr="00494D64">
        <w:t>, а также по производственным объектам - не планируются.</w:t>
      </w:r>
    </w:p>
    <w:p w:rsidR="00CA1093" w:rsidRPr="00494D64" w:rsidRDefault="00CA1093" w:rsidP="001A788E">
      <w:r w:rsidRPr="00494D64">
        <w:t xml:space="preserve">Все вновь построенные здания потребуют обеспечения полным набором коммунальных ресурсов и услуг. При этом устанавливается, что весь прирост объемов капитального строительства, сосредоточенный в зонах действия существующих источников тепла, будет обеспечен из этих или смежных зон централизованного теплоснабжения. </w:t>
      </w:r>
    </w:p>
    <w:p w:rsidR="00CA1093" w:rsidRPr="00494D64" w:rsidRDefault="00CA1093" w:rsidP="00ED265F">
      <w:pPr>
        <w:rPr>
          <w:b/>
        </w:rPr>
      </w:pPr>
      <w:bookmarkStart w:id="170" w:name="_Toc374923959"/>
      <w:r w:rsidRPr="00494D64">
        <w:rPr>
          <w:b/>
        </w:rPr>
        <w:t>Прогноз спроса на тепло для целей отопления</w:t>
      </w:r>
      <w:bookmarkEnd w:id="170"/>
    </w:p>
    <w:p w:rsidR="00CA1093" w:rsidRPr="00494D64" w:rsidRDefault="00CA1093" w:rsidP="001A788E">
      <w:pPr>
        <w:rPr>
          <w:rStyle w:val="FontStyle274"/>
          <w:szCs w:val="24"/>
        </w:rPr>
      </w:pPr>
      <w:r w:rsidRPr="00494D64">
        <w:t>В расчётный срок схемы тепло</w:t>
      </w:r>
      <w:r w:rsidRPr="00494D64">
        <w:softHyphen/>
        <w:t xml:space="preserve">снабжения сельского поселения Саранпауль по селу Ломбовож, деревням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xml:space="preserve">, </w:t>
      </w:r>
      <w:proofErr w:type="spellStart"/>
      <w:r w:rsidRPr="00494D64">
        <w:t>Патрасуй</w:t>
      </w:r>
      <w:proofErr w:type="spellEnd"/>
      <w:r w:rsidRPr="00494D64">
        <w:t xml:space="preserve">, </w:t>
      </w:r>
      <w:proofErr w:type="spellStart"/>
      <w:r w:rsidRPr="00494D64">
        <w:t>Ясунт</w:t>
      </w:r>
      <w:proofErr w:type="spellEnd"/>
      <w:r w:rsidRPr="00494D64">
        <w:t xml:space="preserve">, </w:t>
      </w:r>
      <w:proofErr w:type="spellStart"/>
      <w:r w:rsidRPr="00494D64">
        <w:t>Верхненильдина</w:t>
      </w:r>
      <w:proofErr w:type="spellEnd"/>
      <w:r w:rsidRPr="00494D64">
        <w:t xml:space="preserve"> приростов площадей строительных фондов и изменения существующего положения в сфере теплоснабжения - не планируется. Учитывая это и то, что в указанных населенных пунктах организовано только индивидуальное теплоснабжение, в этом и последующих разделах, и пунктах Схемы тепло</w:t>
      </w:r>
      <w:r w:rsidRPr="00494D64">
        <w:softHyphen/>
        <w:t xml:space="preserve">снабжения сельского поселения Саранпауль данные по селу Ломбовож, деревням </w:t>
      </w:r>
      <w:proofErr w:type="spellStart"/>
      <w:r w:rsidRPr="00494D64">
        <w:t>Кимкьясуй</w:t>
      </w:r>
      <w:proofErr w:type="spellEnd"/>
      <w:r w:rsidRPr="00494D64">
        <w:t xml:space="preserve">, </w:t>
      </w:r>
      <w:proofErr w:type="spellStart"/>
      <w:r w:rsidRPr="00494D64">
        <w:t>Сартынья</w:t>
      </w:r>
      <w:proofErr w:type="spellEnd"/>
      <w:r w:rsidRPr="00494D64">
        <w:t xml:space="preserve">, </w:t>
      </w:r>
      <w:proofErr w:type="spellStart"/>
      <w:r w:rsidRPr="00494D64">
        <w:t>Щекурья</w:t>
      </w:r>
      <w:proofErr w:type="spellEnd"/>
      <w:r w:rsidRPr="00494D64">
        <w:t xml:space="preserve">, </w:t>
      </w:r>
      <w:proofErr w:type="spellStart"/>
      <w:r w:rsidRPr="00494D64">
        <w:t>Хурумпауль</w:t>
      </w:r>
      <w:proofErr w:type="spellEnd"/>
      <w:r w:rsidRPr="00494D64">
        <w:t xml:space="preserve">, </w:t>
      </w:r>
      <w:proofErr w:type="spellStart"/>
      <w:r w:rsidRPr="00494D64">
        <w:t>Патрасуй</w:t>
      </w:r>
      <w:proofErr w:type="spellEnd"/>
      <w:r w:rsidRPr="00494D64">
        <w:t xml:space="preserve">, </w:t>
      </w:r>
      <w:proofErr w:type="spellStart"/>
      <w:r w:rsidRPr="00494D64">
        <w:t>Ясунт</w:t>
      </w:r>
      <w:proofErr w:type="spellEnd"/>
      <w:r w:rsidRPr="00494D64">
        <w:t xml:space="preserve">, </w:t>
      </w:r>
      <w:proofErr w:type="spellStart"/>
      <w:r w:rsidRPr="00494D64">
        <w:t>Верхненильдина</w:t>
      </w:r>
      <w:proofErr w:type="spellEnd"/>
      <w:r w:rsidRPr="00494D64">
        <w:t xml:space="preserve"> - не учитывались.</w:t>
      </w:r>
    </w:p>
    <w:p w:rsidR="00CA1093" w:rsidRPr="00494D64" w:rsidRDefault="00CA1093" w:rsidP="001A788E">
      <w:pPr>
        <w:rPr>
          <w:rStyle w:val="FontStyle274"/>
          <w:szCs w:val="24"/>
        </w:rPr>
      </w:pPr>
      <w:r w:rsidRPr="00494D64">
        <w:t>Прогноз перспективных удельных расходов тепловой энергии на отопление и вентиля</w:t>
      </w:r>
      <w:r w:rsidRPr="00494D64">
        <w:softHyphen/>
        <w:t>цию сельского поселения Саранпауль на перспективу 2028 г. выполнен на основании предоставленных данных по поселению и с учётом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CA1093" w:rsidRPr="00494D64" w:rsidRDefault="00CA1093" w:rsidP="001A788E">
      <w:r w:rsidRPr="00494D64">
        <w:t>Для расчёта перспективных тепловых нагрузок жилищно-коммунального сектора принято:</w:t>
      </w:r>
    </w:p>
    <w:p w:rsidR="00CA1093" w:rsidRPr="00494D64" w:rsidRDefault="00CA1093" w:rsidP="001A788E">
      <w:r w:rsidRPr="00494D64">
        <w:t>удельные расходы тепловой энергии на отопление жилых (на 1 м</w:t>
      </w:r>
      <w:proofErr w:type="gramStart"/>
      <w:r w:rsidRPr="00494D64">
        <w:rPr>
          <w:vertAlign w:val="superscript"/>
        </w:rPr>
        <w:t>2</w:t>
      </w:r>
      <w:proofErr w:type="gramEnd"/>
      <w:r w:rsidRPr="00494D64">
        <w:t xml:space="preserve"> общей площади) и общественных зданий (на 1 м</w:t>
      </w:r>
      <w:r w:rsidRPr="00494D64">
        <w:rPr>
          <w:vertAlign w:val="superscript"/>
        </w:rPr>
        <w:t>3</w:t>
      </w:r>
      <w:r w:rsidRPr="00494D64">
        <w:t>) в соответствии со [9] с учётом их пересчёта на климатические условия по формуле:</w:t>
      </w:r>
    </w:p>
    <w:p w:rsidR="00CA1093" w:rsidRPr="00494D64" w:rsidRDefault="000257A1" w:rsidP="00CA1093">
      <w:pPr>
        <w:widowControl w:val="0"/>
        <w:autoSpaceDE w:val="0"/>
        <w:autoSpaceDN w:val="0"/>
        <w:adjustRightInd w:val="0"/>
        <w:spacing w:before="120"/>
        <w:ind w:left="900" w:firstLine="709"/>
        <w:textAlignment w:val="baseline"/>
        <w:rPr>
          <w:spacing w:val="-5"/>
        </w:rPr>
      </w:pPr>
      <m:oMathPara>
        <m:oMath>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от</m:t>
              </m:r>
            </m:sub>
            <m:sup>
              <m:r>
                <w:rPr>
                  <w:rFonts w:ascii="Cambria Math" w:hAnsi="Cambria Math"/>
                  <w:spacing w:val="-5"/>
                </w:rPr>
                <m:t>час</m:t>
              </m:r>
            </m:sup>
          </m:sSubSup>
          <m:r>
            <w:rPr>
              <w:rFonts w:ascii="Cambria Math" w:hAnsi="Cambria Math"/>
              <w:spacing w:val="-5"/>
            </w:rPr>
            <m:t>=</m:t>
          </m:r>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h</m:t>
              </m:r>
            </m:sub>
            <m:sup>
              <m:r>
                <w:rPr>
                  <w:rFonts w:ascii="Cambria Math" w:hAnsi="Cambria Math"/>
                  <w:spacing w:val="-5"/>
                  <w:lang w:val="en-US"/>
                </w:rPr>
                <m:t>req</m:t>
              </m:r>
            </m:sup>
          </m:sSubSup>
          <m:r>
            <w:rPr>
              <w:rFonts w:ascii="Cambria Math" w:hAnsi="Cambria Math"/>
              <w:spacing w:val="-5"/>
            </w:rPr>
            <m:t>*</m:t>
          </m:r>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D</m:t>
                  </m:r>
                </m:e>
                <m:sub>
                  <m:r>
                    <w:rPr>
                      <w:rFonts w:ascii="Cambria Math" w:hAnsi="Cambria Math"/>
                      <w:spacing w:val="-5"/>
                      <w:lang w:val="en-US"/>
                    </w:rPr>
                    <m:t>d</m:t>
                  </m:r>
                </m:sub>
              </m:sSub>
            </m:num>
            <m:den>
              <m:sSub>
                <m:sSubPr>
                  <m:ctrlPr>
                    <w:rPr>
                      <w:rFonts w:ascii="Cambria Math" w:hAnsi="Cambria Math"/>
                      <w:i/>
                      <w:spacing w:val="-5"/>
                      <w:lang w:val="en-US"/>
                    </w:rPr>
                  </m:ctrlPr>
                </m:sSubPr>
                <m:e>
                  <m:r>
                    <w:rPr>
                      <w:rFonts w:ascii="Cambria Math" w:hAnsi="Cambria Math"/>
                      <w:spacing w:val="-5"/>
                      <w:lang w:val="en-US"/>
                    </w:rPr>
                    <m:t>n</m:t>
                  </m:r>
                </m:e>
                <m:sub>
                  <m:r>
                    <w:rPr>
                      <w:rFonts w:ascii="Cambria Math" w:hAnsi="Cambria Math"/>
                      <w:spacing w:val="-5"/>
                    </w:rPr>
                    <m:t>0</m:t>
                  </m:r>
                </m:sub>
              </m:sSub>
              <m:r>
                <w:rPr>
                  <w:rFonts w:ascii="Cambria Math" w:hAnsi="Cambria Math"/>
                  <w:spacing w:val="-5"/>
                </w:rPr>
                <m:t>*24</m:t>
              </m:r>
            </m:den>
          </m:f>
          <m:r>
            <w:rPr>
              <w:rFonts w:ascii="Cambria Math" w:hAnsi="Cambria Math"/>
              <w:spacing w:val="-5"/>
            </w:rPr>
            <m:t>*</m:t>
          </m:r>
          <m:f>
            <m:fPr>
              <m:ctrlPr>
                <w:rPr>
                  <w:rFonts w:ascii="Cambria Math" w:hAnsi="Cambria Math"/>
                  <w:i/>
                  <w:spacing w:val="-5"/>
                  <w:lang w:val="en-US"/>
                </w:rPr>
              </m:ctrlPr>
            </m:fPr>
            <m:num>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р.о.</m:t>
                      </m:r>
                    </m:sub>
                  </m:sSub>
                </m:num>
                <m:den>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ср.о.</m:t>
                      </m:r>
                    </m:sub>
                  </m:sSub>
                </m:den>
              </m:f>
            </m:num>
            <m:den>
              <m:r>
                <w:rPr>
                  <w:rFonts w:ascii="Cambria Math" w:hAnsi="Cambria Math"/>
                  <w:spacing w:val="-5"/>
                </w:rPr>
                <m:t>4.19</m:t>
              </m:r>
            </m:den>
          </m:f>
          <m:r>
            <w:rPr>
              <w:rFonts w:ascii="Cambria Math" w:hAnsi="Cambria Math"/>
              <w:spacing w:val="-5"/>
              <w:lang w:val="en-US"/>
            </w:rPr>
            <m:t>, ккал/ч</m:t>
          </m:r>
        </m:oMath>
      </m:oMathPara>
    </w:p>
    <w:p w:rsidR="00CA1093" w:rsidRPr="00494D64" w:rsidRDefault="00CA1093" w:rsidP="00CA1093">
      <w:pPr>
        <w:widowControl w:val="0"/>
        <w:autoSpaceDE w:val="0"/>
        <w:autoSpaceDN w:val="0"/>
        <w:adjustRightInd w:val="0"/>
        <w:spacing w:before="120"/>
        <w:ind w:left="567" w:firstLine="709"/>
        <w:textAlignment w:val="baseline"/>
        <w:rPr>
          <w:spacing w:val="-5"/>
        </w:rPr>
      </w:pPr>
      <w:r w:rsidRPr="00494D64">
        <w:rPr>
          <w:spacing w:val="-5"/>
        </w:rPr>
        <w:t>где:</w:t>
      </w:r>
    </w:p>
    <w:p w:rsidR="00CA1093" w:rsidRPr="00494D64" w:rsidRDefault="00CA1093" w:rsidP="00CA1093">
      <w:proofErr w:type="spellStart"/>
      <w:r w:rsidRPr="00494D64">
        <w:rPr>
          <w:b/>
        </w:rPr>
        <w:t>q</w:t>
      </w:r>
      <w:r w:rsidRPr="00494D64">
        <w:rPr>
          <w:b/>
          <w:vertAlign w:val="superscript"/>
        </w:rPr>
        <w:t>req</w:t>
      </w:r>
      <w:r w:rsidRPr="00494D64">
        <w:rPr>
          <w:b/>
          <w:vertAlign w:val="subscript"/>
        </w:rPr>
        <w:t>h</w:t>
      </w:r>
      <w:proofErr w:type="spellEnd"/>
      <w:r w:rsidRPr="00494D64">
        <w:t xml:space="preserve"> – нормируемый удельный расход тепловой энергии на отопление жилых помещений в жилых домах всех видов, кДж/(м</w:t>
      </w:r>
      <w:r w:rsidRPr="00494D64">
        <w:rPr>
          <w:vertAlign w:val="superscript"/>
        </w:rPr>
        <w:t>2</w:t>
      </w:r>
      <w:proofErr w:type="gramStart"/>
      <w:r w:rsidRPr="00494D64">
        <w:t>*ºС</w:t>
      </w:r>
      <w:proofErr w:type="gramEnd"/>
      <w:r w:rsidRPr="00494D64">
        <w:t>*сутки);</w:t>
      </w:r>
    </w:p>
    <w:p w:rsidR="00CA1093" w:rsidRPr="00494D64" w:rsidRDefault="00CA1093" w:rsidP="00CA1093">
      <w:proofErr w:type="spellStart"/>
      <w:proofErr w:type="gramStart"/>
      <w:r w:rsidRPr="00494D64">
        <w:rPr>
          <w:b/>
        </w:rPr>
        <w:t>t</w:t>
      </w:r>
      <w:proofErr w:type="gramEnd"/>
      <w:r w:rsidRPr="00494D64">
        <w:rPr>
          <w:b/>
          <w:vertAlign w:val="subscript"/>
        </w:rPr>
        <w:t>вн</w:t>
      </w:r>
      <w:proofErr w:type="spellEnd"/>
      <w:r w:rsidRPr="00494D64">
        <w:t xml:space="preserve"> – расчётная температура внутреннего воздуха отапливаемых помещений, принимаемая согласно ГОСТ 30494-96 «Здания жилые и общественные. Параметры микроклимата в помещениях» для соответствующих типов зданий и в соответствии с ТСН 23-323-2001 Ханты-Мансийского автономного округа «Энергетическая эффективность жилых и общественных зданий», º</w:t>
      </w:r>
      <w:proofErr w:type="gramStart"/>
      <w:r w:rsidRPr="00494D64">
        <w:t>С</w:t>
      </w:r>
      <w:proofErr w:type="gramEnd"/>
      <w:r w:rsidRPr="00494D64">
        <w:t xml:space="preserve">; </w:t>
      </w:r>
    </w:p>
    <w:p w:rsidR="00CA1093" w:rsidRPr="00494D64" w:rsidRDefault="00CA1093" w:rsidP="00CA1093">
      <w:proofErr w:type="spellStart"/>
      <w:r w:rsidRPr="00494D64">
        <w:rPr>
          <w:b/>
        </w:rPr>
        <w:t>t</w:t>
      </w:r>
      <w:r w:rsidRPr="00494D64">
        <w:rPr>
          <w:b/>
          <w:vertAlign w:val="subscript"/>
        </w:rPr>
        <w:t>р</w:t>
      </w:r>
      <w:proofErr w:type="gramStart"/>
      <w:r w:rsidRPr="00494D64">
        <w:rPr>
          <w:b/>
          <w:vertAlign w:val="subscript"/>
        </w:rPr>
        <w:t>.о</w:t>
      </w:r>
      <w:proofErr w:type="spellEnd"/>
      <w:proofErr w:type="gramEnd"/>
      <w:r w:rsidRPr="00494D64">
        <w:rPr>
          <w:vertAlign w:val="subscript"/>
        </w:rPr>
        <w:t xml:space="preserve"> </w:t>
      </w:r>
      <w:r w:rsidRPr="00494D64">
        <w:t>- расчётная температура наружного воздуха для проектирования отопления, ºС (- 42 ºС);</w:t>
      </w:r>
    </w:p>
    <w:p w:rsidR="00CA1093" w:rsidRPr="00494D64" w:rsidRDefault="00CA1093" w:rsidP="00CA1093">
      <w:proofErr w:type="spellStart"/>
      <w:r w:rsidRPr="00494D64">
        <w:rPr>
          <w:b/>
        </w:rPr>
        <w:t>t</w:t>
      </w:r>
      <w:r w:rsidRPr="00494D64">
        <w:rPr>
          <w:b/>
          <w:vertAlign w:val="subscript"/>
        </w:rPr>
        <w:t>ср</w:t>
      </w:r>
      <w:proofErr w:type="gramStart"/>
      <w:r w:rsidRPr="00494D64">
        <w:rPr>
          <w:b/>
          <w:vertAlign w:val="subscript"/>
        </w:rPr>
        <w:t>.о</w:t>
      </w:r>
      <w:proofErr w:type="spellEnd"/>
      <w:proofErr w:type="gramEnd"/>
      <w:r w:rsidRPr="00494D64">
        <w:rPr>
          <w:vertAlign w:val="subscript"/>
        </w:rPr>
        <w:t xml:space="preserve"> </w:t>
      </w:r>
      <w:r w:rsidRPr="00494D64">
        <w:t>- средняя температура наружного воздуха за отапливаемый период, ºС (- 9,9 ºС);</w:t>
      </w:r>
    </w:p>
    <w:p w:rsidR="00CA1093" w:rsidRPr="00494D64" w:rsidRDefault="00CA1093" w:rsidP="00CA1093">
      <w:proofErr w:type="spellStart"/>
      <w:proofErr w:type="gramStart"/>
      <w:r w:rsidRPr="00494D64">
        <w:rPr>
          <w:b/>
        </w:rPr>
        <w:t>n</w:t>
      </w:r>
      <w:proofErr w:type="gramEnd"/>
      <w:r w:rsidRPr="00494D64">
        <w:rPr>
          <w:b/>
          <w:vertAlign w:val="subscript"/>
        </w:rPr>
        <w:t>о</w:t>
      </w:r>
      <w:proofErr w:type="spellEnd"/>
      <w:r w:rsidRPr="00494D64">
        <w:t xml:space="preserve"> – продолжительность отопительного периода, суток;</w:t>
      </w:r>
    </w:p>
    <w:p w:rsidR="00CA1093" w:rsidRPr="00494D64" w:rsidRDefault="00CA1093" w:rsidP="00CA1093">
      <w:proofErr w:type="spellStart"/>
      <w:r w:rsidRPr="00494D64">
        <w:rPr>
          <w:b/>
        </w:rPr>
        <w:t>D</w:t>
      </w:r>
      <w:r w:rsidRPr="00494D64">
        <w:rPr>
          <w:b/>
          <w:vertAlign w:val="subscript"/>
        </w:rPr>
        <w:t>d</w:t>
      </w:r>
      <w:proofErr w:type="spellEnd"/>
      <w:r w:rsidRPr="00494D64">
        <w:rPr>
          <w:b/>
        </w:rPr>
        <w:t xml:space="preserve"> </w:t>
      </w:r>
      <w:r w:rsidRPr="00494D64">
        <w:t xml:space="preserve">– </w:t>
      </w:r>
      <w:proofErr w:type="spellStart"/>
      <w:r w:rsidRPr="00494D64">
        <w:t>градусо</w:t>
      </w:r>
      <w:proofErr w:type="spellEnd"/>
      <w:r w:rsidRPr="00494D64">
        <w:t>-сутки отопительного периода, ºС*</w:t>
      </w:r>
      <w:proofErr w:type="spellStart"/>
      <w:r w:rsidRPr="00494D64">
        <w:t>сут</w:t>
      </w:r>
      <w:proofErr w:type="spellEnd"/>
      <w:r w:rsidRPr="00494D64">
        <w:t xml:space="preserve">. </w:t>
      </w:r>
    </w:p>
    <w:p w:rsidR="00CA1093" w:rsidRPr="00494D64" w:rsidRDefault="00CA1093" w:rsidP="00CA1093">
      <w:pPr>
        <w:rPr>
          <w:spacing w:val="-5"/>
        </w:rPr>
      </w:pPr>
      <w:r w:rsidRPr="00494D64">
        <w:t xml:space="preserve">Значения продолжительности отопительного периода и </w:t>
      </w:r>
      <w:proofErr w:type="spellStart"/>
      <w:r w:rsidRPr="00494D64">
        <w:t>градусо</w:t>
      </w:r>
      <w:proofErr w:type="spellEnd"/>
      <w:r w:rsidRPr="00494D64">
        <w:t>-суток для каждого типа зданий принимались в соответствии с [10] и согласно ТСН 23-323-2001 Ханты-Мансийского автономного округа «Энергетическая эффективность жилых и общественных зданий»</w:t>
      </w:r>
      <w:proofErr w:type="gramStart"/>
      <w:r w:rsidRPr="00494D64">
        <w:t>.</w:t>
      </w:r>
      <w:proofErr w:type="gramEnd"/>
      <w:r w:rsidRPr="00494D64">
        <w:rPr>
          <w:spacing w:val="-5"/>
        </w:rPr>
        <w:t xml:space="preserve"> </w:t>
      </w:r>
      <w:proofErr w:type="gramStart"/>
      <w:r w:rsidRPr="00494D64">
        <w:t>р</w:t>
      </w:r>
      <w:proofErr w:type="gramEnd"/>
      <w:r w:rsidRPr="00494D64">
        <w:t>ассчитывались по формуле:</w:t>
      </w:r>
    </w:p>
    <w:p w:rsidR="00CA1093" w:rsidRPr="00494D64" w:rsidRDefault="000257A1" w:rsidP="00CA1093">
      <w:pPr>
        <w:widowControl w:val="0"/>
        <w:adjustRightInd w:val="0"/>
        <w:spacing w:before="120"/>
        <w:ind w:firstLine="709"/>
        <w:textAlignment w:val="baseline"/>
        <w:rPr>
          <w:spacing w:val="-5"/>
        </w:rPr>
      </w:pPr>
      <m:oMathPara>
        <m:oMath>
          <m:sSub>
            <m:sSubPr>
              <m:ctrlPr>
                <w:rPr>
                  <w:rFonts w:ascii="Cambria Math" w:hAnsi="Cambria Math"/>
                  <w:i/>
                  <w:spacing w:val="-5"/>
                </w:rPr>
              </m:ctrlPr>
            </m:sSubPr>
            <m:e>
              <m:r>
                <w:rPr>
                  <w:rFonts w:ascii="Cambria Math" w:hAnsi="Cambria Math"/>
                  <w:spacing w:val="-5"/>
                </w:rPr>
                <m:t>D</m:t>
              </m:r>
            </m:e>
            <m:sub>
              <m:r>
                <w:rPr>
                  <w:rFonts w:ascii="Cambria Math" w:hAnsi="Cambria Math"/>
                  <w:spacing w:val="-5"/>
                </w:rPr>
                <m:t>d</m:t>
              </m:r>
            </m:sub>
          </m:sSub>
          <m:r>
            <w:rPr>
              <w:rFonts w:ascii="Cambria Math" w:hAnsi="Cambria Math"/>
              <w:spacing w:val="-5"/>
            </w:rPr>
            <m:t>=</m:t>
          </m:r>
          <m:d>
            <m:dPr>
              <m:ctrlPr>
                <w:rPr>
                  <w:rFonts w:ascii="Cambria Math" w:hAnsi="Cambria Math"/>
                  <w:i/>
                  <w:spacing w:val="-5"/>
                </w:rPr>
              </m:ctrlPr>
            </m:dPr>
            <m:e>
              <m:sSub>
                <m:sSubPr>
                  <m:ctrlPr>
                    <w:rPr>
                      <w:rFonts w:ascii="Cambria Math" w:hAnsi="Cambria Math"/>
                      <w:i/>
                      <w:spacing w:val="-5"/>
                    </w:rPr>
                  </m:ctrlPr>
                </m:sSubPr>
                <m:e>
                  <m:r>
                    <w:rPr>
                      <w:rFonts w:ascii="Cambria Math" w:hAnsi="Cambria Math"/>
                      <w:spacing w:val="-5"/>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lang w:val="en-US"/>
                    </w:rPr>
                    <m:t>t</m:t>
                  </m:r>
                </m:e>
                <m:sub>
                  <m:r>
                    <w:rPr>
                      <w:rFonts w:ascii="Cambria Math" w:hAnsi="Cambria Math"/>
                      <w:spacing w:val="-5"/>
                    </w:rPr>
                    <m:t>ср.о</m:t>
                  </m:r>
                </m:sub>
              </m:sSub>
            </m:e>
          </m:d>
          <m:r>
            <w:rPr>
              <w:rFonts w:ascii="Cambria Math" w:hAnsi="Cambria Math"/>
              <w:spacing w:val="-5"/>
            </w:rPr>
            <m:t>*</m:t>
          </m:r>
          <m:sSub>
            <m:sSubPr>
              <m:ctrlPr>
                <w:rPr>
                  <w:rFonts w:ascii="Cambria Math" w:hAnsi="Cambria Math"/>
                  <w:i/>
                  <w:spacing w:val="-5"/>
                </w:rPr>
              </m:ctrlPr>
            </m:sSubPr>
            <m:e>
              <m:r>
                <w:rPr>
                  <w:rFonts w:ascii="Cambria Math" w:hAnsi="Cambria Math"/>
                  <w:spacing w:val="-5"/>
                </w:rPr>
                <m:t>n</m:t>
              </m:r>
            </m:e>
            <m:sub>
              <m:r>
                <w:rPr>
                  <w:rFonts w:ascii="Cambria Math" w:hAnsi="Cambria Math"/>
                  <w:spacing w:val="-5"/>
                </w:rPr>
                <m:t>о</m:t>
              </m:r>
            </m:sub>
          </m:sSub>
        </m:oMath>
      </m:oMathPara>
    </w:p>
    <w:p w:rsidR="00CA1093" w:rsidRPr="00494D64" w:rsidRDefault="00CA1093" w:rsidP="001A788E">
      <w:pPr>
        <w:rPr>
          <w:rStyle w:val="FontStyle274"/>
          <w:szCs w:val="24"/>
        </w:rPr>
      </w:pPr>
      <w:r w:rsidRPr="00494D64">
        <w:t>Расчетные тепловые нагрузки жилищно-коммунального сектора представлены в табли</w:t>
      </w:r>
      <w:r w:rsidRPr="00494D64">
        <w:softHyphen/>
        <w:t>цах 2.4 – 2.5.</w:t>
      </w:r>
    </w:p>
    <w:p w:rsidR="00CA1093" w:rsidRPr="00494D64" w:rsidRDefault="00CA1093" w:rsidP="00ED265F">
      <w:pPr>
        <w:jc w:val="right"/>
        <w:rPr>
          <w:rStyle w:val="FontStyle271"/>
          <w:b w:val="0"/>
          <w:bCs w:val="0"/>
          <w:szCs w:val="24"/>
        </w:rPr>
      </w:pPr>
      <w:r w:rsidRPr="00494D64">
        <w:t xml:space="preserve"> Таблица 2.4</w:t>
      </w:r>
    </w:p>
    <w:p w:rsidR="00CA1093" w:rsidRPr="00494D64" w:rsidRDefault="00CA1093" w:rsidP="001A788E">
      <w:pPr>
        <w:ind w:firstLine="0"/>
        <w:jc w:val="center"/>
        <w:rPr>
          <w:u w:val="single"/>
        </w:rPr>
      </w:pPr>
      <w:r w:rsidRPr="00494D64">
        <w:rPr>
          <w:u w:val="single"/>
        </w:rPr>
        <w:t xml:space="preserve">Планируемые перспективные тепловые нагрузки на отопление и вентиляцию потребителей, подключаемых к центральному теплоснабжению </w:t>
      </w:r>
      <w:proofErr w:type="gramStart"/>
      <w:r w:rsidRPr="00494D64">
        <w:rPr>
          <w:u w:val="single"/>
        </w:rPr>
        <w:t>в</w:t>
      </w:r>
      <w:proofErr w:type="gramEnd"/>
      <w:r w:rsidRPr="00494D64">
        <w:rPr>
          <w:u w:val="single"/>
        </w:rPr>
        <w:t xml:space="preserve"> с.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82"/>
        <w:gridCol w:w="5261"/>
        <w:gridCol w:w="717"/>
        <w:gridCol w:w="1597"/>
        <w:gridCol w:w="830"/>
        <w:gridCol w:w="830"/>
      </w:tblGrid>
      <w:tr w:rsidR="00CA1093" w:rsidRPr="00494D64" w:rsidTr="001A788E">
        <w:tc>
          <w:tcPr>
            <w:tcW w:w="248"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 xml:space="preserve">№ </w:t>
            </w:r>
            <w:proofErr w:type="gramStart"/>
            <w:r w:rsidRPr="00494D64">
              <w:rPr>
                <w:rStyle w:val="FontStyle273"/>
                <w:rFonts w:cstheme="minorBidi"/>
                <w:bCs w:val="0"/>
                <w:szCs w:val="22"/>
              </w:rPr>
              <w:t>п</w:t>
            </w:r>
            <w:proofErr w:type="gramEnd"/>
            <w:r w:rsidRPr="00494D64">
              <w:rPr>
                <w:rStyle w:val="FontStyle273"/>
                <w:rFonts w:cstheme="minorBidi"/>
                <w:bCs w:val="0"/>
                <w:szCs w:val="22"/>
              </w:rPr>
              <w:t>/п</w:t>
            </w:r>
          </w:p>
        </w:tc>
        <w:tc>
          <w:tcPr>
            <w:tcW w:w="2707"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Наименование потребителя</w:t>
            </w:r>
          </w:p>
        </w:tc>
        <w:tc>
          <w:tcPr>
            <w:tcW w:w="369"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Год ввода</w:t>
            </w:r>
          </w:p>
        </w:tc>
        <w:tc>
          <w:tcPr>
            <w:tcW w:w="822"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Тип здания</w:t>
            </w:r>
          </w:p>
        </w:tc>
        <w:tc>
          <w:tcPr>
            <w:tcW w:w="427"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Q</w:t>
            </w:r>
            <w:r w:rsidRPr="00494D64">
              <w:rPr>
                <w:rStyle w:val="FontStyle260"/>
                <w:rFonts w:cstheme="minorBidi"/>
                <w:w w:val="100"/>
                <w:sz w:val="20"/>
                <w:szCs w:val="22"/>
              </w:rPr>
              <w:t xml:space="preserve">0 </w:t>
            </w:r>
            <w:r w:rsidRPr="00494D64">
              <w:rPr>
                <w:rStyle w:val="FontStyle273"/>
                <w:rFonts w:cstheme="minorBidi"/>
                <w:bCs w:val="0"/>
                <w:szCs w:val="22"/>
              </w:rPr>
              <w:t>мах, Гкал/</w:t>
            </w:r>
            <w:proofErr w:type="gramStart"/>
            <w:r w:rsidRPr="00494D64">
              <w:rPr>
                <w:rStyle w:val="FontStyle273"/>
                <w:rFonts w:cstheme="minorBidi"/>
                <w:bCs w:val="0"/>
                <w:szCs w:val="22"/>
              </w:rPr>
              <w:t>ч</w:t>
            </w:r>
            <w:proofErr w:type="gramEnd"/>
          </w:p>
        </w:tc>
        <w:tc>
          <w:tcPr>
            <w:tcW w:w="427" w:type="pct"/>
            <w:vAlign w:val="center"/>
            <w:hideMark/>
          </w:tcPr>
          <w:p w:rsidR="00CA1093" w:rsidRPr="00494D64" w:rsidRDefault="00CA1093" w:rsidP="001A788E">
            <w:pPr>
              <w:pStyle w:val="a5"/>
              <w:rPr>
                <w:rStyle w:val="FontStyle273"/>
                <w:rFonts w:cstheme="minorBidi"/>
                <w:bCs w:val="0"/>
                <w:szCs w:val="22"/>
              </w:rPr>
            </w:pPr>
            <w:proofErr w:type="spellStart"/>
            <w:r w:rsidRPr="00494D64">
              <w:rPr>
                <w:rStyle w:val="FontStyle273"/>
                <w:rFonts w:cstheme="minorBidi"/>
                <w:bCs w:val="0"/>
                <w:szCs w:val="22"/>
              </w:rPr>
              <w:t>Qv</w:t>
            </w:r>
            <w:proofErr w:type="spellEnd"/>
            <w:r w:rsidRPr="00494D64">
              <w:rPr>
                <w:rStyle w:val="FontStyle273"/>
                <w:rFonts w:cstheme="minorBidi"/>
                <w:bCs w:val="0"/>
                <w:szCs w:val="22"/>
              </w:rPr>
              <w:t xml:space="preserve"> </w:t>
            </w:r>
            <w:proofErr w:type="spellStart"/>
            <w:r w:rsidRPr="00494D64">
              <w:rPr>
                <w:rStyle w:val="FontStyle273"/>
                <w:rFonts w:cstheme="minorBidi"/>
                <w:bCs w:val="0"/>
                <w:szCs w:val="22"/>
              </w:rPr>
              <w:t>max</w:t>
            </w:r>
            <w:proofErr w:type="spellEnd"/>
            <w:r w:rsidRPr="00494D64">
              <w:rPr>
                <w:rStyle w:val="FontStyle273"/>
                <w:rFonts w:cstheme="minorBidi"/>
                <w:bCs w:val="0"/>
                <w:szCs w:val="22"/>
              </w:rPr>
              <w:t>, Гкал/</w:t>
            </w:r>
            <w:proofErr w:type="gramStart"/>
            <w:r w:rsidRPr="00494D64">
              <w:rPr>
                <w:rStyle w:val="FontStyle273"/>
                <w:rFonts w:cstheme="minorBidi"/>
                <w:bCs w:val="0"/>
                <w:szCs w:val="22"/>
              </w:rPr>
              <w:t>ч</w:t>
            </w:r>
            <w:proofErr w:type="gramEnd"/>
          </w:p>
        </w:tc>
      </w:tr>
      <w:tr w:rsidR="00CA1093" w:rsidRPr="00494D64" w:rsidTr="001A788E">
        <w:tc>
          <w:tcPr>
            <w:tcW w:w="5000" w:type="pct"/>
            <w:gridSpan w:val="6"/>
            <w:vAlign w:val="center"/>
            <w:hideMark/>
          </w:tcPr>
          <w:p w:rsidR="00CA1093" w:rsidRPr="00494D64" w:rsidRDefault="00CA1093" w:rsidP="001A788E">
            <w:pPr>
              <w:pStyle w:val="a5"/>
              <w:rPr>
                <w:rStyle w:val="FontStyle289"/>
                <w:rFonts w:cstheme="minorBidi"/>
                <w:b w:val="0"/>
                <w:bCs w:val="0"/>
                <w:i w:val="0"/>
                <w:iCs w:val="0"/>
                <w:szCs w:val="22"/>
              </w:rPr>
            </w:pPr>
            <w:r w:rsidRPr="00494D64">
              <w:rPr>
                <w:rStyle w:val="FontStyle289"/>
                <w:rFonts w:cstheme="minorBidi"/>
                <w:b w:val="0"/>
                <w:bCs w:val="0"/>
                <w:i w:val="0"/>
                <w:iCs w:val="0"/>
                <w:szCs w:val="22"/>
              </w:rPr>
              <w:t>Зона действия Центральной котельной с. Саранпауль</w:t>
            </w:r>
          </w:p>
        </w:tc>
      </w:tr>
      <w:tr w:rsidR="00CA1093" w:rsidRPr="00494D64" w:rsidTr="001A788E">
        <w:tc>
          <w:tcPr>
            <w:tcW w:w="248" w:type="pct"/>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t>5</w:t>
            </w:r>
          </w:p>
        </w:tc>
        <w:tc>
          <w:tcPr>
            <w:tcW w:w="2707"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 xml:space="preserve">Двухквартирный жилой дом по ул. </w:t>
            </w:r>
            <w:proofErr w:type="gramStart"/>
            <w:r w:rsidRPr="00494D64">
              <w:rPr>
                <w:rStyle w:val="FontStyle272"/>
                <w:rFonts w:cstheme="minorBidi"/>
                <w:szCs w:val="22"/>
              </w:rPr>
              <w:t>Южная</w:t>
            </w:r>
            <w:proofErr w:type="gramEnd"/>
            <w:r w:rsidRPr="00494D64">
              <w:rPr>
                <w:rStyle w:val="FontStyle272"/>
                <w:rFonts w:cstheme="minorBidi"/>
                <w:szCs w:val="22"/>
              </w:rPr>
              <w:t xml:space="preserve"> 150 </w:t>
            </w:r>
            <w:proofErr w:type="spellStart"/>
            <w:r w:rsidRPr="00494D64">
              <w:rPr>
                <w:rStyle w:val="FontStyle272"/>
                <w:rFonts w:cstheme="minorBidi"/>
                <w:szCs w:val="22"/>
              </w:rPr>
              <w:t>кв.м</w:t>
            </w:r>
            <w:proofErr w:type="spellEnd"/>
            <w:r w:rsidRPr="00494D64">
              <w:rPr>
                <w:rStyle w:val="FontStyle272"/>
                <w:rFonts w:cstheme="minorBidi"/>
                <w:szCs w:val="22"/>
              </w:rPr>
              <w:t>.</w:t>
            </w:r>
          </w:p>
        </w:tc>
        <w:tc>
          <w:tcPr>
            <w:tcW w:w="369" w:type="pct"/>
            <w:vAlign w:val="center"/>
            <w:hideMark/>
          </w:tcPr>
          <w:p w:rsidR="00CA1093" w:rsidRPr="00494D64" w:rsidRDefault="000257A1" w:rsidP="001A788E">
            <w:pPr>
              <w:pStyle w:val="a5"/>
              <w:rPr>
                <w:rStyle w:val="FontStyle272"/>
                <w:rFonts w:cstheme="minorBidi"/>
                <w:szCs w:val="22"/>
              </w:rPr>
            </w:pPr>
            <w:r>
              <w:rPr>
                <w:rStyle w:val="FontStyle272"/>
                <w:rFonts w:cstheme="minorBidi"/>
                <w:szCs w:val="22"/>
              </w:rPr>
              <w:t>2019</w:t>
            </w:r>
          </w:p>
        </w:tc>
        <w:tc>
          <w:tcPr>
            <w:tcW w:w="822"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Жилые здания</w:t>
            </w:r>
          </w:p>
        </w:tc>
        <w:tc>
          <w:tcPr>
            <w:tcW w:w="427"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0,0116</w:t>
            </w:r>
          </w:p>
        </w:tc>
        <w:tc>
          <w:tcPr>
            <w:tcW w:w="427"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w:t>
            </w:r>
          </w:p>
        </w:tc>
      </w:tr>
    </w:tbl>
    <w:p w:rsidR="00CA1093" w:rsidRPr="00494D64" w:rsidRDefault="00CA1093" w:rsidP="001A788E">
      <w:pPr>
        <w:rPr>
          <w:rStyle w:val="FontStyle271"/>
          <w:b w:val="0"/>
          <w:bCs w:val="0"/>
          <w:szCs w:val="24"/>
        </w:rPr>
      </w:pPr>
      <w:r w:rsidRPr="00494D64">
        <w:t>Возведение новых жилых фондов в с.п. Саранпауль планируется осуществлять на территории, освобождаемой от ветхих жилых строений согласно программе сноса ветхого жилья. Адреса, площади ветхих жилых строений, подпадающих под снос, а также нагрузки на отопление представлены в таблице 2.6</w:t>
      </w:r>
      <w:r w:rsidR="001A788E" w:rsidRPr="00494D64">
        <w:t>.</w:t>
      </w:r>
    </w:p>
    <w:p w:rsidR="00CA1093" w:rsidRPr="00494D64" w:rsidRDefault="00CA1093" w:rsidP="001A788E">
      <w:pPr>
        <w:jc w:val="right"/>
        <w:rPr>
          <w:rStyle w:val="FontStyle271"/>
          <w:b w:val="0"/>
          <w:bCs w:val="0"/>
          <w:szCs w:val="24"/>
        </w:rPr>
      </w:pPr>
      <w:r w:rsidRPr="00494D64">
        <w:t>Таблица 2.5</w:t>
      </w:r>
    </w:p>
    <w:p w:rsidR="00CA1093" w:rsidRPr="00494D64" w:rsidRDefault="00CA1093" w:rsidP="001A788E">
      <w:pPr>
        <w:ind w:firstLine="0"/>
        <w:jc w:val="center"/>
        <w:rPr>
          <w:u w:val="single"/>
        </w:rPr>
      </w:pPr>
      <w:r w:rsidRPr="00494D64">
        <w:rPr>
          <w:u w:val="single"/>
        </w:rPr>
        <w:t xml:space="preserve">Адреса и площади ветхих жилых строений, подпадающих под снос в сельском поселении Саранпауль на период 2018-2028 </w:t>
      </w:r>
      <w:proofErr w:type="spellStart"/>
      <w:proofErr w:type="gramStart"/>
      <w:r w:rsidRPr="00494D64">
        <w:rPr>
          <w:u w:val="single"/>
        </w:rPr>
        <w:t>гг</w:t>
      </w:r>
      <w:proofErr w:type="spellEnd"/>
      <w:proofErr w:type="gramEnd"/>
    </w:p>
    <w:tbl>
      <w:tblPr>
        <w:tblW w:w="5000" w:type="pct"/>
        <w:tblCellMar>
          <w:left w:w="40" w:type="dxa"/>
          <w:right w:w="40" w:type="dxa"/>
        </w:tblCellMar>
        <w:tblLook w:val="04A0" w:firstRow="1" w:lastRow="0" w:firstColumn="1" w:lastColumn="0" w:noHBand="0" w:noVBand="1"/>
      </w:tblPr>
      <w:tblGrid>
        <w:gridCol w:w="650"/>
        <w:gridCol w:w="3877"/>
        <w:gridCol w:w="989"/>
        <w:gridCol w:w="917"/>
        <w:gridCol w:w="970"/>
        <w:gridCol w:w="1197"/>
        <w:gridCol w:w="1117"/>
      </w:tblGrid>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 xml:space="preserve">№ </w:t>
            </w:r>
            <w:proofErr w:type="gramStart"/>
            <w:r w:rsidRPr="00494D64">
              <w:rPr>
                <w:rStyle w:val="FontStyle273"/>
                <w:rFonts w:cstheme="minorBidi"/>
                <w:bCs w:val="0"/>
                <w:szCs w:val="22"/>
              </w:rPr>
              <w:t>п</w:t>
            </w:r>
            <w:proofErr w:type="gramEnd"/>
            <w:r w:rsidRPr="00494D64">
              <w:rPr>
                <w:rStyle w:val="FontStyle273"/>
                <w:rFonts w:cstheme="minorBidi"/>
                <w:bCs w:val="0"/>
                <w:szCs w:val="22"/>
              </w:rPr>
              <w:t>/п</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Адрес</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Год по</w:t>
            </w:r>
            <w:r w:rsidRPr="00494D64">
              <w:rPr>
                <w:rStyle w:val="FontStyle273"/>
                <w:rFonts w:cstheme="minorBidi"/>
                <w:bCs w:val="0"/>
                <w:szCs w:val="22"/>
              </w:rPr>
              <w:softHyphen/>
              <w:t>стройки</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Износ здания, %</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Плани</w:t>
            </w:r>
            <w:r w:rsidRPr="00494D64">
              <w:rPr>
                <w:rStyle w:val="FontStyle273"/>
                <w:rFonts w:cstheme="minorBidi"/>
                <w:bCs w:val="0"/>
                <w:szCs w:val="22"/>
              </w:rPr>
              <w:softHyphen/>
              <w:t>руемый срок сно</w:t>
            </w:r>
            <w:r w:rsidRPr="00494D64">
              <w:rPr>
                <w:rStyle w:val="FontStyle273"/>
                <w:rFonts w:cstheme="minorBidi"/>
                <w:bCs w:val="0"/>
                <w:szCs w:val="22"/>
              </w:rPr>
              <w:softHyphen/>
              <w:t>са, год</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 xml:space="preserve">Общая площадь </w:t>
            </w:r>
            <w:proofErr w:type="gramStart"/>
            <w:r w:rsidRPr="00494D64">
              <w:rPr>
                <w:rStyle w:val="FontStyle273"/>
                <w:rFonts w:cstheme="minorBidi"/>
                <w:bCs w:val="0"/>
                <w:szCs w:val="22"/>
              </w:rPr>
              <w:t>сносимых</w:t>
            </w:r>
            <w:proofErr w:type="gramEnd"/>
          </w:p>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жилых зданий, м</w:t>
            </w:r>
            <w:proofErr w:type="gramStart"/>
            <w:r w:rsidRPr="00494D64">
              <w:rPr>
                <w:rStyle w:val="FontStyle273"/>
                <w:rFonts w:cstheme="minorBidi"/>
                <w:bCs w:val="0"/>
                <w:szCs w:val="22"/>
                <w:vertAlign w:val="superscript"/>
              </w:rPr>
              <w:t>2</w:t>
            </w:r>
            <w:proofErr w:type="gramEnd"/>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Нагрузка на отоп</w:t>
            </w:r>
            <w:r w:rsidRPr="00494D64">
              <w:rPr>
                <w:rStyle w:val="FontStyle273"/>
                <w:rFonts w:cstheme="minorBidi"/>
                <w:bCs w:val="0"/>
                <w:szCs w:val="22"/>
              </w:rPr>
              <w:softHyphen/>
              <w:t>ление, Гкал/</w:t>
            </w:r>
            <w:proofErr w:type="gramStart"/>
            <w:r w:rsidRPr="00494D64">
              <w:rPr>
                <w:rStyle w:val="FontStyle273"/>
                <w:rFonts w:cstheme="minorBidi"/>
                <w:bCs w:val="0"/>
                <w:szCs w:val="22"/>
              </w:rPr>
              <w:t>ч</w:t>
            </w:r>
            <w:proofErr w:type="gramEnd"/>
          </w:p>
        </w:tc>
      </w:tr>
      <w:tr w:rsidR="00CA1093" w:rsidRPr="00494D64" w:rsidTr="001A788E">
        <w:tc>
          <w:tcPr>
            <w:tcW w:w="5000" w:type="pct"/>
            <w:gridSpan w:val="7"/>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Здания, подключенные к СЦТ (сети Центральной котельной с. Саранпауль)</w:t>
            </w:r>
          </w:p>
        </w:tc>
      </w:tr>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lastRenderedPageBreak/>
              <w:t>1</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jc w:val="left"/>
              <w:rPr>
                <w:rStyle w:val="FontStyle272"/>
                <w:rFonts w:cstheme="minorBidi"/>
                <w:szCs w:val="22"/>
              </w:rPr>
            </w:pPr>
            <w:r w:rsidRPr="00494D64">
              <w:rPr>
                <w:rStyle w:val="FontStyle272"/>
                <w:rFonts w:cstheme="minorBidi"/>
                <w:szCs w:val="22"/>
              </w:rPr>
              <w:t>с. Саранпауль, ул. Ятринская, д.14</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1978</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500DFD">
            <w:pPr>
              <w:pStyle w:val="a5"/>
              <w:rPr>
                <w:rStyle w:val="FontStyle272"/>
                <w:rFonts w:cstheme="minorBidi"/>
                <w:szCs w:val="22"/>
              </w:rPr>
            </w:pPr>
            <w:r w:rsidRPr="00494D64">
              <w:rPr>
                <w:rStyle w:val="FontStyle272"/>
                <w:rFonts w:cstheme="minorBidi"/>
                <w:szCs w:val="22"/>
              </w:rPr>
              <w:t>201</w:t>
            </w:r>
            <w:r w:rsidR="00500DFD">
              <w:rPr>
                <w:rStyle w:val="FontStyle272"/>
                <w:rFonts w:cstheme="minorBidi"/>
                <w:szCs w:val="22"/>
              </w:rPr>
              <w:t>9</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104,3</w:t>
            </w:r>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0,0085</w:t>
            </w:r>
          </w:p>
        </w:tc>
      </w:tr>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t>2</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jc w:val="left"/>
              <w:rPr>
                <w:rStyle w:val="FontStyle272"/>
                <w:rFonts w:cstheme="minorBidi"/>
                <w:szCs w:val="22"/>
              </w:rPr>
            </w:pPr>
            <w:r w:rsidRPr="00494D64">
              <w:rPr>
                <w:rStyle w:val="FontStyle272"/>
                <w:rFonts w:cstheme="minorBidi"/>
                <w:szCs w:val="22"/>
              </w:rPr>
              <w:t>с. Саранпауль, ул. Ятринская, д.12</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1978</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500DFD">
            <w:pPr>
              <w:pStyle w:val="a5"/>
              <w:rPr>
                <w:rStyle w:val="FontStyle272"/>
                <w:rFonts w:cstheme="minorBidi"/>
                <w:szCs w:val="22"/>
              </w:rPr>
            </w:pPr>
            <w:r w:rsidRPr="00494D64">
              <w:rPr>
                <w:rStyle w:val="FontStyle272"/>
                <w:rFonts w:cstheme="minorBidi"/>
                <w:szCs w:val="22"/>
              </w:rPr>
              <w:t>201</w:t>
            </w:r>
            <w:r w:rsidR="00500DFD">
              <w:rPr>
                <w:rStyle w:val="FontStyle272"/>
                <w:rFonts w:cstheme="minorBidi"/>
                <w:szCs w:val="22"/>
              </w:rPr>
              <w:t>9</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144,1</w:t>
            </w:r>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0,0105</w:t>
            </w:r>
          </w:p>
        </w:tc>
      </w:tr>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t>3</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jc w:val="left"/>
              <w:rPr>
                <w:rStyle w:val="FontStyle272"/>
                <w:rFonts w:cstheme="minorBidi"/>
                <w:szCs w:val="22"/>
              </w:rPr>
            </w:pPr>
            <w:r w:rsidRPr="00494D64">
              <w:rPr>
                <w:rStyle w:val="FontStyle272"/>
                <w:rFonts w:cstheme="minorBidi"/>
                <w:szCs w:val="22"/>
              </w:rPr>
              <w:t>с. Саранпауль, ул. Геологическая, д.8</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1955</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500DFD">
            <w:pPr>
              <w:pStyle w:val="a5"/>
              <w:rPr>
                <w:rStyle w:val="FontStyle272"/>
                <w:rFonts w:cstheme="minorBidi"/>
                <w:szCs w:val="22"/>
              </w:rPr>
            </w:pPr>
            <w:r w:rsidRPr="00494D64">
              <w:rPr>
                <w:rStyle w:val="FontStyle272"/>
                <w:rFonts w:cstheme="minorBidi"/>
                <w:szCs w:val="22"/>
              </w:rPr>
              <w:t>201</w:t>
            </w:r>
            <w:r w:rsidR="00500DFD">
              <w:rPr>
                <w:rStyle w:val="FontStyle272"/>
                <w:rFonts w:cstheme="minorBidi"/>
                <w:szCs w:val="22"/>
              </w:rPr>
              <w:t>9</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172</w:t>
            </w:r>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0,0122</w:t>
            </w:r>
          </w:p>
        </w:tc>
      </w:tr>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t>4</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jc w:val="left"/>
              <w:rPr>
                <w:rStyle w:val="FontStyle272"/>
                <w:rFonts w:cstheme="minorBidi"/>
                <w:szCs w:val="22"/>
              </w:rPr>
            </w:pPr>
            <w:r w:rsidRPr="00494D64">
              <w:rPr>
                <w:rStyle w:val="FontStyle272"/>
                <w:rFonts w:cstheme="minorBidi"/>
                <w:szCs w:val="22"/>
              </w:rPr>
              <w:t>с. Саранпауль, ул. Е. Артеевой, д.19</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1971</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500DFD">
            <w:pPr>
              <w:pStyle w:val="a5"/>
              <w:rPr>
                <w:rStyle w:val="FontStyle272"/>
                <w:rFonts w:cstheme="minorBidi"/>
                <w:szCs w:val="22"/>
              </w:rPr>
            </w:pPr>
            <w:r w:rsidRPr="00494D64">
              <w:rPr>
                <w:rStyle w:val="FontStyle272"/>
                <w:rFonts w:cstheme="minorBidi"/>
                <w:szCs w:val="22"/>
              </w:rPr>
              <w:t>201</w:t>
            </w:r>
            <w:r w:rsidR="00500DFD">
              <w:rPr>
                <w:rStyle w:val="FontStyle272"/>
                <w:rFonts w:cstheme="minorBidi"/>
                <w:szCs w:val="22"/>
              </w:rPr>
              <w:t>9</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507,9</w:t>
            </w:r>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0,0278</w:t>
            </w:r>
          </w:p>
        </w:tc>
      </w:tr>
    </w:tbl>
    <w:p w:rsidR="00CA1093" w:rsidRPr="00494D64" w:rsidRDefault="00CA1093" w:rsidP="001A788E">
      <w:pPr>
        <w:rPr>
          <w:b/>
        </w:rPr>
      </w:pPr>
      <w:r w:rsidRPr="00494D64">
        <w:rPr>
          <w:b/>
        </w:rPr>
        <w:t>Прогноз спроса на тепло для целей горячего водоснабжения</w:t>
      </w:r>
    </w:p>
    <w:p w:rsidR="00CA1093" w:rsidRPr="00494D64" w:rsidRDefault="00CA1093" w:rsidP="00CA1093">
      <w:r w:rsidRPr="00494D64">
        <w:t xml:space="preserve">Главными факторами, которые влияют на спрос потребления тепловой энергии для горячего водоснабжения, являются, обеспеченность жилищного фонда горячим водоснабжением, и то, как горячее водоснабжение поставляется (из открытых или закрытых систем теплоснабжения). </w:t>
      </w:r>
    </w:p>
    <w:p w:rsidR="00CA1093" w:rsidRPr="00494D64" w:rsidRDefault="00CA1093" w:rsidP="00CA1093">
      <w:r w:rsidRPr="00494D64">
        <w:t xml:space="preserve">Удельный расход тепловой энергии на горячее водоснабжение на одного человека в жилых и общественных зданиях, в соответствии с [3], по формуле:   </w:t>
      </w:r>
    </w:p>
    <w:p w:rsidR="00CA1093" w:rsidRPr="00494D64" w:rsidRDefault="000257A1" w:rsidP="00CA1093">
      <w:pPr>
        <w:spacing w:before="120"/>
      </w:pPr>
      <m:oMath>
        <m:sSub>
          <m:sSubPr>
            <m:ctrlPr>
              <w:rPr>
                <w:rFonts w:ascii="Cambria Math" w:hAnsi="Cambria Math"/>
                <w:i/>
              </w:rPr>
            </m:ctrlPr>
          </m:sSubPr>
          <m:e>
            <m:r>
              <w:rPr>
                <w:rFonts w:ascii="Cambria Math" w:hAnsi="Cambria Math"/>
              </w:rPr>
              <m:t>q</m:t>
            </m:r>
          </m:e>
          <m:sub>
            <m:r>
              <w:rPr>
                <w:rFonts w:ascii="Cambria Math" w:hAnsi="Cambria Math"/>
              </w:rPr>
              <m:t>гвс</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lang w:val="en-US"/>
                  </w:rPr>
                  <m:t>N</m:t>
                </m:r>
              </m:e>
              <m:sub>
                <m:r>
                  <w:rPr>
                    <w:rFonts w:ascii="Cambria Math" w:hAnsi="Cambria Math"/>
                  </w:rPr>
                  <m:t>гвс</m:t>
                </m:r>
              </m:sub>
            </m:sSub>
          </m:num>
          <m:den>
            <m:r>
              <w:rPr>
                <w:rFonts w:ascii="Cambria Math" w:hAnsi="Cambria Math"/>
              </w:rPr>
              <m:t xml:space="preserve">24 </m:t>
            </m:r>
          </m:den>
        </m:f>
        <m:r>
          <w:rPr>
            <w:rFonts w:ascii="Cambria Math" w:hAnsi="Cambria Math"/>
          </w:rPr>
          <m:t>*</m:t>
        </m:r>
        <m:sSub>
          <m:sSubPr>
            <m:ctrlPr>
              <w:rPr>
                <w:rFonts w:ascii="Cambria Math" w:hAnsi="Cambria Math"/>
                <w:i/>
              </w:rPr>
            </m:ctrlPr>
          </m:sSubPr>
          <m:e>
            <m:r>
              <w:rPr>
                <w:rFonts w:ascii="Cambria Math" w:hAnsi="Cambria Math"/>
              </w:rPr>
              <m:t>р</m:t>
            </m:r>
          </m:e>
          <m:sub>
            <m:r>
              <w:rPr>
                <w:rFonts w:ascii="Cambria Math" w:hAnsi="Cambria Math"/>
              </w:rPr>
              <m:t>о</m:t>
            </m:r>
          </m:sub>
        </m:sSub>
        <m:r>
          <w:rPr>
            <w:rFonts w:ascii="Cambria Math" w:hAnsi="Cambria Math"/>
          </w:rPr>
          <m:t>*С*</m:t>
        </m:r>
        <m:d>
          <m:dPr>
            <m:ctrlPr>
              <w:rPr>
                <w:rFonts w:ascii="Cambria Math" w:hAnsi="Cambria Math"/>
                <w:i/>
              </w:rPr>
            </m:ctrlPr>
          </m:dPr>
          <m:e>
            <m:sSub>
              <m:sSubPr>
                <m:ctrlPr>
                  <w:rPr>
                    <w:rFonts w:ascii="Cambria Math" w:hAnsi="Cambria Math"/>
                    <w:i/>
                  </w:rPr>
                </m:ctrlPr>
              </m:sSubPr>
              <m:e>
                <m:r>
                  <w:rPr>
                    <w:rFonts w:ascii="Cambria Math" w:hAnsi="Cambria Math"/>
                    <w:lang w:val="en-US"/>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*(1+</m:t>
        </m:r>
        <m:sSub>
          <m:sSubPr>
            <m:ctrlPr>
              <w:rPr>
                <w:rFonts w:ascii="Cambria Math" w:hAnsi="Cambria Math"/>
                <w:i/>
              </w:rPr>
            </m:ctrlPr>
          </m:sSubPr>
          <m:e>
            <m:r>
              <w:rPr>
                <w:rFonts w:ascii="Cambria Math" w:hAnsi="Cambria Math"/>
              </w:rPr>
              <m:t>К</m:t>
            </m:r>
          </m:e>
          <m:sub>
            <m:r>
              <w:rPr>
                <w:rFonts w:ascii="Cambria Math" w:hAnsi="Cambria Math"/>
              </w:rPr>
              <m:t>тп</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CA1093" w:rsidRPr="00494D64">
        <w:t xml:space="preserve">       , </w:t>
      </w:r>
      <w:proofErr w:type="gramStart"/>
      <w:r w:rsidR="00CA1093" w:rsidRPr="00494D64">
        <w:t>ккал</w:t>
      </w:r>
      <w:proofErr w:type="gramEnd"/>
      <w:r w:rsidR="00CA1093" w:rsidRPr="00494D64">
        <w:t>/ч на человека,</w:t>
      </w:r>
    </w:p>
    <w:p w:rsidR="00CA1093" w:rsidRPr="00494D64" w:rsidRDefault="00CA1093" w:rsidP="00CA1093">
      <w:pPr>
        <w:spacing w:before="120"/>
        <w:ind w:left="284"/>
      </w:pPr>
      <w:r w:rsidRPr="00494D64">
        <w:t xml:space="preserve">где: </w:t>
      </w:r>
    </w:p>
    <w:p w:rsidR="00CA1093" w:rsidRPr="00494D64" w:rsidRDefault="00CA1093" w:rsidP="00CA1093">
      <w:pPr>
        <w:spacing w:before="120"/>
      </w:pPr>
      <w:proofErr w:type="spellStart"/>
      <w:r w:rsidRPr="00494D64">
        <w:rPr>
          <w:b/>
        </w:rPr>
        <w:t>N</w:t>
      </w:r>
      <w:r w:rsidRPr="00494D64">
        <w:rPr>
          <w:b/>
          <w:vertAlign w:val="subscript"/>
        </w:rPr>
        <w:t>гвс</w:t>
      </w:r>
      <w:proofErr w:type="spellEnd"/>
      <w:r w:rsidRPr="00494D64">
        <w:t xml:space="preserve"> - суточный расход воды на нужды горячего водоснабжения, принимаемый согласно СНиП 2.04.01-85* «Внутренний водопровод и канализация зданий», </w:t>
      </w:r>
      <w:proofErr w:type="gramStart"/>
      <w:r w:rsidRPr="00494D64">
        <w:t>л</w:t>
      </w:r>
      <w:proofErr w:type="gramEnd"/>
      <w:r w:rsidRPr="00494D64">
        <w:t>/(</w:t>
      </w:r>
      <w:proofErr w:type="spellStart"/>
      <w:r w:rsidRPr="00494D64">
        <w:t>сут</w:t>
      </w:r>
      <w:proofErr w:type="spellEnd"/>
      <w:r w:rsidRPr="00494D64">
        <w:t>.*чел.);</w:t>
      </w:r>
    </w:p>
    <w:p w:rsidR="00CA1093" w:rsidRPr="00494D64" w:rsidRDefault="00CA1093" w:rsidP="00CA1093">
      <w:pPr>
        <w:spacing w:before="120"/>
      </w:pPr>
      <w:proofErr w:type="spellStart"/>
      <w:r w:rsidRPr="00494D64">
        <w:rPr>
          <w:b/>
        </w:rPr>
        <w:t>р</w:t>
      </w:r>
      <w:r w:rsidRPr="00494D64">
        <w:rPr>
          <w:b/>
          <w:vertAlign w:val="subscript"/>
        </w:rPr>
        <w:t>о</w:t>
      </w:r>
      <w:proofErr w:type="spellEnd"/>
      <w:r w:rsidRPr="00494D64">
        <w:t xml:space="preserve"> - объёмный вес воды, равный 983,18 кг/м</w:t>
      </w:r>
      <w:r w:rsidRPr="00494D64">
        <w:rPr>
          <w:b/>
          <w:vertAlign w:val="superscript"/>
        </w:rPr>
        <w:t>3</w:t>
      </w:r>
      <w:r w:rsidRPr="00494D64">
        <w:t xml:space="preserve"> при температуре </w:t>
      </w:r>
      <w:proofErr w:type="spellStart"/>
      <w:r w:rsidRPr="00494D64">
        <w:t>t</w:t>
      </w:r>
      <w:r w:rsidRPr="00494D64">
        <w:rPr>
          <w:vertAlign w:val="subscript"/>
        </w:rPr>
        <w:t>h</w:t>
      </w:r>
      <w:proofErr w:type="spellEnd"/>
      <w:r w:rsidRPr="00494D64">
        <w:t> = 60</w:t>
      </w:r>
      <w:proofErr w:type="gramStart"/>
      <w:r w:rsidRPr="00494D64">
        <w:t xml:space="preserve"> °С</w:t>
      </w:r>
      <w:proofErr w:type="gramEnd"/>
      <w:r w:rsidRPr="00494D64">
        <w:t>;</w:t>
      </w:r>
    </w:p>
    <w:p w:rsidR="00CA1093" w:rsidRPr="00494D64" w:rsidRDefault="00CA1093" w:rsidP="00CA1093">
      <w:pPr>
        <w:spacing w:before="120"/>
      </w:pPr>
      <w:r w:rsidRPr="00494D64">
        <w:rPr>
          <w:b/>
        </w:rPr>
        <w:t>С</w:t>
      </w:r>
      <w:r w:rsidRPr="00494D64">
        <w:t xml:space="preserve"> - теплоёмкость воды, равная 1 ккал/(кг * °С);</w:t>
      </w:r>
    </w:p>
    <w:p w:rsidR="00CA1093" w:rsidRPr="00494D64" w:rsidRDefault="00CA1093" w:rsidP="00CA1093">
      <w:pPr>
        <w:spacing w:before="120"/>
      </w:pPr>
      <w:proofErr w:type="spellStart"/>
      <w:r w:rsidRPr="00494D64">
        <w:rPr>
          <w:b/>
        </w:rPr>
        <w:t>t</w:t>
      </w:r>
      <w:r w:rsidRPr="00494D64">
        <w:rPr>
          <w:b/>
          <w:vertAlign w:val="subscript"/>
        </w:rPr>
        <w:t>h</w:t>
      </w:r>
      <w:proofErr w:type="spellEnd"/>
      <w:r w:rsidRPr="00494D64">
        <w:t xml:space="preserve"> - температура горячей воды в местах </w:t>
      </w:r>
      <w:proofErr w:type="spellStart"/>
      <w:r w:rsidRPr="00494D64">
        <w:t>водоразбора</w:t>
      </w:r>
      <w:proofErr w:type="spellEnd"/>
      <w:r w:rsidRPr="00494D64">
        <w:t xml:space="preserve"> принята в соответствии со СНиП 2.04.01-85* «Внутренний водопровод и канализация зданий», °С (60 °С);</w:t>
      </w:r>
    </w:p>
    <w:p w:rsidR="00CA1093" w:rsidRPr="00494D64" w:rsidRDefault="00CA1093" w:rsidP="00CA1093">
      <w:proofErr w:type="spellStart"/>
      <w:proofErr w:type="gramStart"/>
      <w:r w:rsidRPr="00494D64">
        <w:rPr>
          <w:b/>
        </w:rPr>
        <w:t>t</w:t>
      </w:r>
      <w:proofErr w:type="gramEnd"/>
      <w:r w:rsidRPr="00494D64">
        <w:rPr>
          <w:b/>
        </w:rPr>
        <w:t>с</w:t>
      </w:r>
      <w:proofErr w:type="spellEnd"/>
      <w:r w:rsidRPr="00494D64">
        <w:t xml:space="preserve"> - средняя температура холодной воды в сети водопровода в отопительный период, °С (5 °С);</w:t>
      </w:r>
    </w:p>
    <w:p w:rsidR="00CA1093" w:rsidRPr="00494D64" w:rsidRDefault="00CA1093" w:rsidP="00CA1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proofErr w:type="spellStart"/>
      <w:r w:rsidRPr="00494D64">
        <w:rPr>
          <w:b/>
        </w:rPr>
        <w:t>К</w:t>
      </w:r>
      <w:r w:rsidRPr="00494D64">
        <w:rPr>
          <w:b/>
          <w:vertAlign w:val="subscript"/>
        </w:rPr>
        <w:t>тп</w:t>
      </w:r>
      <w:proofErr w:type="spellEnd"/>
      <w:r w:rsidRPr="00494D64">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23" w:anchor="10000" w:history="1">
        <w:r w:rsidRPr="00494D64">
          <w:t>для</w:t>
        </w:r>
      </w:hyperlink>
      <w:r w:rsidRPr="00494D64">
        <w:t xml:space="preserve"> изолированных трубопроводов – 0,02).</w:t>
      </w:r>
    </w:p>
    <w:p w:rsidR="00CA1093" w:rsidRPr="00494D64" w:rsidRDefault="00CA1093" w:rsidP="001A788E">
      <w:r w:rsidRPr="00494D64">
        <w:t>Расчетные нагрузки системы горячего водоснабжения жилищно-коммунального сек</w:t>
      </w:r>
      <w:r w:rsidRPr="00494D64">
        <w:softHyphen/>
        <w:t>тора представлены в таблицах 2.6 и 2.7</w:t>
      </w:r>
    </w:p>
    <w:p w:rsidR="00CA1093" w:rsidRPr="00494D64" w:rsidRDefault="00CA1093" w:rsidP="001A788E">
      <w:r w:rsidRPr="00494D64">
        <w:t>Исходя из того, что нагрузки на ГВС у перспективных потребителей имеют незначи</w:t>
      </w:r>
      <w:r w:rsidRPr="00494D64">
        <w:softHyphen/>
        <w:t>тельное значение относительно установленной мощности на котельных, в Схеме в даль</w:t>
      </w:r>
      <w:r w:rsidRPr="00494D64">
        <w:softHyphen/>
        <w:t>нейшем они не рассматриваются. Для обеспечения перспективных потребителей горячим водоснабжением рекомендуется установка индивидуальных электрических водонагревате</w:t>
      </w:r>
      <w:r w:rsidRPr="00494D64">
        <w:softHyphen/>
        <w:t>лей.</w:t>
      </w:r>
    </w:p>
    <w:p w:rsidR="00CA1093" w:rsidRPr="00494D64" w:rsidRDefault="00CA1093" w:rsidP="001A788E">
      <w:pPr>
        <w:jc w:val="right"/>
        <w:rPr>
          <w:rStyle w:val="FontStyle271"/>
          <w:b w:val="0"/>
          <w:bCs w:val="0"/>
          <w:szCs w:val="24"/>
        </w:rPr>
      </w:pPr>
      <w:r w:rsidRPr="00494D64">
        <w:t>Таблица</w:t>
      </w:r>
      <w:r w:rsidRPr="00494D64">
        <w:rPr>
          <w:rStyle w:val="FontStyle271"/>
          <w:b w:val="0"/>
          <w:bCs w:val="0"/>
          <w:szCs w:val="24"/>
        </w:rPr>
        <w:t xml:space="preserve"> </w:t>
      </w:r>
      <w:r w:rsidRPr="00494D64">
        <w:t>2.6</w:t>
      </w:r>
    </w:p>
    <w:p w:rsidR="00CA1093" w:rsidRPr="00494D64" w:rsidRDefault="00CA1093" w:rsidP="001A788E">
      <w:pPr>
        <w:ind w:firstLine="0"/>
        <w:jc w:val="center"/>
        <w:rPr>
          <w:rStyle w:val="FontStyle274"/>
          <w:szCs w:val="24"/>
          <w:u w:val="single"/>
        </w:rPr>
      </w:pPr>
      <w:r w:rsidRPr="00494D64">
        <w:rPr>
          <w:u w:val="single"/>
        </w:rPr>
        <w:t xml:space="preserve">Планируемые перспективные тепловые нагрузки на ГВС потребителей </w:t>
      </w:r>
      <w:proofErr w:type="gramStart"/>
      <w:r w:rsidRPr="00494D64">
        <w:rPr>
          <w:u w:val="single"/>
        </w:rPr>
        <w:t>в</w:t>
      </w:r>
      <w:proofErr w:type="gramEnd"/>
      <w:r w:rsidRPr="00494D64">
        <w:rPr>
          <w:u w:val="single"/>
        </w:rPr>
        <w:t xml:space="preserve"> с.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82"/>
        <w:gridCol w:w="5978"/>
        <w:gridCol w:w="717"/>
        <w:gridCol w:w="1710"/>
        <w:gridCol w:w="830"/>
      </w:tblGrid>
      <w:tr w:rsidR="00CA1093" w:rsidRPr="00494D64" w:rsidTr="001A788E">
        <w:tc>
          <w:tcPr>
            <w:tcW w:w="248"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 xml:space="preserve">№ </w:t>
            </w:r>
            <w:proofErr w:type="gramStart"/>
            <w:r w:rsidRPr="00494D64">
              <w:rPr>
                <w:rStyle w:val="FontStyle273"/>
                <w:rFonts w:cstheme="minorBidi"/>
                <w:bCs w:val="0"/>
                <w:szCs w:val="22"/>
              </w:rPr>
              <w:t>п</w:t>
            </w:r>
            <w:proofErr w:type="gramEnd"/>
            <w:r w:rsidRPr="00494D64">
              <w:rPr>
                <w:rStyle w:val="FontStyle273"/>
                <w:rFonts w:cstheme="minorBidi"/>
                <w:bCs w:val="0"/>
                <w:szCs w:val="22"/>
              </w:rPr>
              <w:t>/п</w:t>
            </w:r>
          </w:p>
        </w:tc>
        <w:tc>
          <w:tcPr>
            <w:tcW w:w="3076"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Наименование потребителя</w:t>
            </w:r>
          </w:p>
        </w:tc>
        <w:tc>
          <w:tcPr>
            <w:tcW w:w="369"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Год ввода</w:t>
            </w:r>
          </w:p>
        </w:tc>
        <w:tc>
          <w:tcPr>
            <w:tcW w:w="880"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Тип здания</w:t>
            </w:r>
          </w:p>
        </w:tc>
        <w:tc>
          <w:tcPr>
            <w:tcW w:w="427"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Q</w:t>
            </w:r>
            <w:r w:rsidRPr="00494D64">
              <w:rPr>
                <w:rStyle w:val="FontStyle260"/>
                <w:rFonts w:cstheme="minorBidi"/>
                <w:w w:val="100"/>
                <w:sz w:val="20"/>
                <w:szCs w:val="22"/>
                <w:vertAlign w:val="superscript"/>
              </w:rPr>
              <w:t>0</w:t>
            </w:r>
            <w:r w:rsidRPr="00494D64">
              <w:rPr>
                <w:rStyle w:val="FontStyle260"/>
                <w:rFonts w:cstheme="minorBidi"/>
                <w:w w:val="100"/>
                <w:sz w:val="20"/>
                <w:szCs w:val="22"/>
              </w:rPr>
              <w:t xml:space="preserve"> </w:t>
            </w:r>
            <w:r w:rsidRPr="00494D64">
              <w:rPr>
                <w:rStyle w:val="FontStyle273"/>
                <w:rFonts w:cstheme="minorBidi"/>
                <w:bCs w:val="0"/>
                <w:szCs w:val="22"/>
              </w:rPr>
              <w:t>ГВС,</w:t>
            </w:r>
          </w:p>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Гкал/</w:t>
            </w:r>
            <w:proofErr w:type="gramStart"/>
            <w:r w:rsidRPr="00494D64">
              <w:rPr>
                <w:rStyle w:val="FontStyle273"/>
                <w:rFonts w:cstheme="minorBidi"/>
                <w:bCs w:val="0"/>
                <w:szCs w:val="22"/>
              </w:rPr>
              <w:t>ч</w:t>
            </w:r>
            <w:proofErr w:type="gramEnd"/>
          </w:p>
        </w:tc>
      </w:tr>
      <w:tr w:rsidR="00CA1093" w:rsidRPr="00494D64" w:rsidTr="001A788E">
        <w:tc>
          <w:tcPr>
            <w:tcW w:w="5000" w:type="pct"/>
            <w:gridSpan w:val="5"/>
            <w:vAlign w:val="center"/>
            <w:hideMark/>
          </w:tcPr>
          <w:p w:rsidR="00CA1093" w:rsidRPr="00494D64" w:rsidRDefault="00CA1093" w:rsidP="001A788E">
            <w:pPr>
              <w:pStyle w:val="a5"/>
              <w:rPr>
                <w:rStyle w:val="FontStyle289"/>
                <w:rFonts w:cstheme="minorBidi"/>
                <w:b w:val="0"/>
                <w:bCs w:val="0"/>
                <w:i w:val="0"/>
                <w:iCs w:val="0"/>
                <w:szCs w:val="22"/>
              </w:rPr>
            </w:pPr>
            <w:r w:rsidRPr="00494D64">
              <w:rPr>
                <w:rStyle w:val="FontStyle289"/>
                <w:rFonts w:cstheme="minorBidi"/>
                <w:b w:val="0"/>
                <w:bCs w:val="0"/>
                <w:i w:val="0"/>
                <w:iCs w:val="0"/>
                <w:szCs w:val="22"/>
              </w:rPr>
              <w:t>Зона действия Центральной котельной с. Саранпауль</w:t>
            </w:r>
          </w:p>
        </w:tc>
      </w:tr>
      <w:tr w:rsidR="00CA1093" w:rsidRPr="00494D64" w:rsidTr="001A788E">
        <w:tc>
          <w:tcPr>
            <w:tcW w:w="248" w:type="pct"/>
            <w:vAlign w:val="center"/>
          </w:tcPr>
          <w:p w:rsidR="00CA1093" w:rsidRPr="00494D64" w:rsidRDefault="00CA1093" w:rsidP="001A788E">
            <w:pPr>
              <w:pStyle w:val="a5"/>
            </w:pPr>
            <w:r w:rsidRPr="00494D64">
              <w:t>1</w:t>
            </w:r>
          </w:p>
        </w:tc>
        <w:tc>
          <w:tcPr>
            <w:tcW w:w="3076"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 xml:space="preserve">Двухквартирный жилой дом по ул. </w:t>
            </w:r>
            <w:proofErr w:type="gramStart"/>
            <w:r w:rsidRPr="00494D64">
              <w:rPr>
                <w:rStyle w:val="FontStyle272"/>
                <w:rFonts w:cstheme="minorBidi"/>
                <w:szCs w:val="22"/>
              </w:rPr>
              <w:t>Южная</w:t>
            </w:r>
            <w:proofErr w:type="gramEnd"/>
            <w:r w:rsidRPr="00494D64">
              <w:rPr>
                <w:rStyle w:val="FontStyle272"/>
                <w:rFonts w:cstheme="minorBidi"/>
                <w:szCs w:val="22"/>
              </w:rPr>
              <w:t xml:space="preserve"> 150 </w:t>
            </w:r>
            <w:proofErr w:type="spellStart"/>
            <w:r w:rsidRPr="00494D64">
              <w:rPr>
                <w:rStyle w:val="FontStyle272"/>
                <w:rFonts w:cstheme="minorBidi"/>
                <w:szCs w:val="22"/>
              </w:rPr>
              <w:t>кв.м</w:t>
            </w:r>
            <w:proofErr w:type="spellEnd"/>
            <w:r w:rsidRPr="00494D64">
              <w:rPr>
                <w:rStyle w:val="FontStyle272"/>
                <w:rFonts w:cstheme="minorBidi"/>
                <w:szCs w:val="22"/>
              </w:rPr>
              <w:t>.</w:t>
            </w:r>
          </w:p>
        </w:tc>
        <w:tc>
          <w:tcPr>
            <w:tcW w:w="369" w:type="pct"/>
            <w:vAlign w:val="center"/>
            <w:hideMark/>
          </w:tcPr>
          <w:p w:rsidR="00CA1093" w:rsidRPr="00494D64" w:rsidRDefault="00CA1093" w:rsidP="000257A1">
            <w:pPr>
              <w:pStyle w:val="a5"/>
              <w:rPr>
                <w:rStyle w:val="FontStyle272"/>
                <w:rFonts w:cstheme="minorBidi"/>
                <w:szCs w:val="22"/>
              </w:rPr>
            </w:pPr>
            <w:r w:rsidRPr="00494D64">
              <w:rPr>
                <w:rStyle w:val="FontStyle272"/>
                <w:rFonts w:cstheme="minorBidi"/>
                <w:szCs w:val="22"/>
              </w:rPr>
              <w:t>201</w:t>
            </w:r>
            <w:r w:rsidR="000257A1">
              <w:rPr>
                <w:rStyle w:val="FontStyle272"/>
                <w:rFonts w:cstheme="minorBidi"/>
                <w:szCs w:val="22"/>
              </w:rPr>
              <w:t>9</w:t>
            </w:r>
          </w:p>
        </w:tc>
        <w:tc>
          <w:tcPr>
            <w:tcW w:w="880"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Жилые здания</w:t>
            </w:r>
          </w:p>
        </w:tc>
        <w:tc>
          <w:tcPr>
            <w:tcW w:w="427"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0,0021</w:t>
            </w:r>
          </w:p>
        </w:tc>
      </w:tr>
    </w:tbl>
    <w:p w:rsidR="002961C9" w:rsidRPr="00494D64" w:rsidRDefault="002961C9" w:rsidP="002961C9">
      <w:pPr>
        <w:pStyle w:val="3"/>
      </w:pPr>
      <w:bookmarkStart w:id="171" w:name="_Toc522105751"/>
      <w:bookmarkStart w:id="172" w:name="sub_1533"/>
      <w:bookmarkEnd w:id="169"/>
      <w:r w:rsidRPr="00494D64">
        <w:lastRenderedPageBreak/>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1"/>
    </w:p>
    <w:p w:rsidR="001A788E" w:rsidRPr="00494D64" w:rsidRDefault="001A788E" w:rsidP="001A788E">
      <w:r w:rsidRPr="00494D64">
        <w:t>Прогнозы перспективных удельных расходов тепловой энергии на отопление и горячее водоснабжение представлены в таблице 2.7.</w:t>
      </w:r>
    </w:p>
    <w:p w:rsidR="004555B8" w:rsidRPr="00494D64" w:rsidRDefault="004555B8" w:rsidP="001A788E">
      <w:pPr>
        <w:jc w:val="right"/>
      </w:pPr>
    </w:p>
    <w:p w:rsidR="004555B8" w:rsidRPr="00494D64" w:rsidRDefault="004555B8" w:rsidP="001A788E">
      <w:pPr>
        <w:jc w:val="right"/>
      </w:pPr>
    </w:p>
    <w:p w:rsidR="004555B8" w:rsidRPr="00494D64" w:rsidRDefault="004555B8" w:rsidP="001A788E">
      <w:pPr>
        <w:jc w:val="right"/>
      </w:pPr>
    </w:p>
    <w:p w:rsidR="001A788E" w:rsidRPr="00494D64" w:rsidRDefault="001A788E" w:rsidP="001A788E">
      <w:pPr>
        <w:jc w:val="right"/>
      </w:pPr>
      <w:r w:rsidRPr="00494D64">
        <w:t>Таблица 2.7</w:t>
      </w:r>
    </w:p>
    <w:p w:rsidR="001A788E" w:rsidRPr="00494D64" w:rsidRDefault="001A788E" w:rsidP="001A788E">
      <w:pPr>
        <w:ind w:firstLine="0"/>
        <w:jc w:val="center"/>
        <w:rPr>
          <w:u w:val="single"/>
        </w:rPr>
      </w:pPr>
      <w:r w:rsidRPr="00494D64">
        <w:rPr>
          <w:u w:val="single"/>
        </w:rPr>
        <w:t>Прогнозы перспективных удельных расходов тепловой энергии на отопление</w:t>
      </w:r>
    </w:p>
    <w:tbl>
      <w:tblPr>
        <w:tblOverlap w:val="never"/>
        <w:tblW w:w="9649" w:type="dxa"/>
        <w:tblLayout w:type="fixed"/>
        <w:tblCellMar>
          <w:left w:w="10" w:type="dxa"/>
          <w:right w:w="10" w:type="dxa"/>
        </w:tblCellMar>
        <w:tblLook w:val="0000" w:firstRow="0" w:lastRow="0" w:firstColumn="0" w:lastColumn="0" w:noHBand="0" w:noVBand="0"/>
      </w:tblPr>
      <w:tblGrid>
        <w:gridCol w:w="2396"/>
        <w:gridCol w:w="996"/>
        <w:gridCol w:w="996"/>
        <w:gridCol w:w="997"/>
        <w:gridCol w:w="996"/>
        <w:gridCol w:w="996"/>
        <w:gridCol w:w="997"/>
        <w:gridCol w:w="1275"/>
      </w:tblGrid>
      <w:tr w:rsidR="00964B7E" w:rsidRPr="00494D64" w:rsidTr="00964B7E">
        <w:trPr>
          <w:trHeight w:val="372"/>
        </w:trPr>
        <w:tc>
          <w:tcPr>
            <w:tcW w:w="23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Наименование</w:t>
            </w:r>
          </w:p>
        </w:tc>
        <w:tc>
          <w:tcPr>
            <w:tcW w:w="9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2019г.</w:t>
            </w:r>
          </w:p>
        </w:tc>
        <w:tc>
          <w:tcPr>
            <w:tcW w:w="9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2020г.</w:t>
            </w:r>
          </w:p>
        </w:tc>
        <w:tc>
          <w:tcPr>
            <w:tcW w:w="997"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2021г.</w:t>
            </w:r>
          </w:p>
        </w:tc>
        <w:tc>
          <w:tcPr>
            <w:tcW w:w="9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2022г.</w:t>
            </w:r>
          </w:p>
        </w:tc>
        <w:tc>
          <w:tcPr>
            <w:tcW w:w="9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2023г.</w:t>
            </w:r>
          </w:p>
        </w:tc>
        <w:tc>
          <w:tcPr>
            <w:tcW w:w="997" w:type="dxa"/>
            <w:tcBorders>
              <w:top w:val="single" w:sz="4" w:space="0" w:color="auto"/>
              <w:left w:val="single" w:sz="4" w:space="0" w:color="auto"/>
            </w:tcBorders>
            <w:vAlign w:val="center"/>
          </w:tcPr>
          <w:p w:rsidR="00964B7E" w:rsidRPr="00494D64" w:rsidRDefault="00964B7E" w:rsidP="00964B7E">
            <w:pPr>
              <w:pStyle w:val="a5"/>
              <w:rPr>
                <w:b/>
              </w:rPr>
            </w:pPr>
            <w:r>
              <w:rPr>
                <w:b/>
              </w:rPr>
              <w:t>2024</w:t>
            </w:r>
          </w:p>
        </w:tc>
        <w:tc>
          <w:tcPr>
            <w:tcW w:w="1275" w:type="dxa"/>
            <w:tcBorders>
              <w:top w:val="single" w:sz="4" w:space="0" w:color="auto"/>
              <w:left w:val="single" w:sz="4" w:space="0" w:color="auto"/>
              <w:right w:val="single" w:sz="4" w:space="0" w:color="auto"/>
            </w:tcBorders>
            <w:vAlign w:val="center"/>
          </w:tcPr>
          <w:p w:rsidR="00964B7E" w:rsidRPr="00494D64" w:rsidRDefault="00964B7E" w:rsidP="00964B7E">
            <w:pPr>
              <w:pStyle w:val="a5"/>
              <w:rPr>
                <w:b/>
              </w:rPr>
            </w:pPr>
            <w:r w:rsidRPr="00494D64">
              <w:rPr>
                <w:b/>
              </w:rPr>
              <w:t>202</w:t>
            </w:r>
            <w:r>
              <w:rPr>
                <w:b/>
              </w:rPr>
              <w:t>5</w:t>
            </w:r>
            <w:r w:rsidRPr="00494D64">
              <w:rPr>
                <w:b/>
              </w:rPr>
              <w:t>-2028 гг.</w:t>
            </w:r>
          </w:p>
        </w:tc>
      </w:tr>
      <w:tr w:rsidR="00964B7E" w:rsidRPr="00494D64" w:rsidTr="00964B7E">
        <w:tc>
          <w:tcPr>
            <w:tcW w:w="23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Удельный расход тепловой энергии, кДж/(м2</w:t>
            </w:r>
            <w:proofErr w:type="gramStart"/>
            <w:r w:rsidRPr="00494D64">
              <w:t>*°С</w:t>
            </w:r>
            <w:proofErr w:type="gramEnd"/>
            <w:r w:rsidRPr="00494D64">
              <w:t>*сутки)</w:t>
            </w:r>
          </w:p>
        </w:tc>
        <w:tc>
          <w:tcPr>
            <w:tcW w:w="9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144,2</w:t>
            </w:r>
          </w:p>
        </w:tc>
        <w:tc>
          <w:tcPr>
            <w:tcW w:w="9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124,3</w:t>
            </w:r>
          </w:p>
        </w:tc>
        <w:tc>
          <w:tcPr>
            <w:tcW w:w="997"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114,7</w:t>
            </w:r>
          </w:p>
        </w:tc>
        <w:tc>
          <w:tcPr>
            <w:tcW w:w="9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109,8</w:t>
            </w:r>
          </w:p>
        </w:tc>
        <w:tc>
          <w:tcPr>
            <w:tcW w:w="9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109,1</w:t>
            </w:r>
          </w:p>
        </w:tc>
        <w:tc>
          <w:tcPr>
            <w:tcW w:w="997"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107,6</w:t>
            </w:r>
          </w:p>
        </w:tc>
        <w:tc>
          <w:tcPr>
            <w:tcW w:w="1275" w:type="dxa"/>
            <w:tcBorders>
              <w:top w:val="single" w:sz="4" w:space="0" w:color="auto"/>
              <w:left w:val="single" w:sz="4" w:space="0" w:color="auto"/>
              <w:bottom w:val="single" w:sz="4" w:space="0" w:color="auto"/>
              <w:right w:val="single" w:sz="4" w:space="0" w:color="auto"/>
            </w:tcBorders>
            <w:vAlign w:val="center"/>
          </w:tcPr>
          <w:p w:rsidR="00964B7E" w:rsidRPr="00494D64" w:rsidRDefault="00964B7E" w:rsidP="00964B7E">
            <w:pPr>
              <w:pStyle w:val="a5"/>
            </w:pPr>
            <w:r w:rsidRPr="00494D64">
              <w:t>98,3</w:t>
            </w:r>
          </w:p>
        </w:tc>
      </w:tr>
    </w:tbl>
    <w:p w:rsidR="002961C9" w:rsidRPr="00494D64" w:rsidRDefault="002961C9" w:rsidP="002961C9">
      <w:pPr>
        <w:pStyle w:val="3"/>
      </w:pPr>
      <w:bookmarkStart w:id="173" w:name="_Toc522105752"/>
      <w:bookmarkStart w:id="174" w:name="sub_1534"/>
      <w:bookmarkEnd w:id="172"/>
      <w:r w:rsidRPr="00494D64">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73"/>
    </w:p>
    <w:p w:rsidR="001A788E" w:rsidRPr="00494D64" w:rsidRDefault="001A788E" w:rsidP="001A788E">
      <w:r w:rsidRPr="00494D64">
        <w:t>Перспективная подключаемая нагрузка составит 0,137 Гкал/</w:t>
      </w:r>
      <w:proofErr w:type="gramStart"/>
      <w:r w:rsidRPr="00494D64">
        <w:t>ч</w:t>
      </w:r>
      <w:proofErr w:type="gramEnd"/>
      <w:r w:rsidRPr="00494D64">
        <w:t>, в том числе:</w:t>
      </w:r>
    </w:p>
    <w:p w:rsidR="001A788E" w:rsidRPr="00494D64" w:rsidRDefault="001A788E" w:rsidP="001A788E">
      <w:pPr>
        <w:pStyle w:val="a0"/>
      </w:pPr>
      <w:r w:rsidRPr="00494D64">
        <w:t>Жилые здания – 0,0137 Гкал/</w:t>
      </w:r>
      <w:proofErr w:type="gramStart"/>
      <w:r w:rsidRPr="00494D64">
        <w:t>ч</w:t>
      </w:r>
      <w:proofErr w:type="gramEnd"/>
      <w:r w:rsidRPr="00494D64">
        <w:t>;</w:t>
      </w:r>
    </w:p>
    <w:p w:rsidR="001A788E" w:rsidRPr="00494D64" w:rsidRDefault="001A788E" w:rsidP="001A788E">
      <w:pPr>
        <w:pStyle w:val="a0"/>
      </w:pPr>
      <w:r w:rsidRPr="00494D64">
        <w:t>Общественные здания – 0 Гкал/</w:t>
      </w:r>
      <w:proofErr w:type="gramStart"/>
      <w:r w:rsidRPr="00494D64">
        <w:t>ч</w:t>
      </w:r>
      <w:proofErr w:type="gramEnd"/>
      <w:r w:rsidRPr="00494D64">
        <w:t>.</w:t>
      </w:r>
    </w:p>
    <w:p w:rsidR="001A788E" w:rsidRPr="00494D64" w:rsidRDefault="001A788E" w:rsidP="001A788E">
      <w:r w:rsidRPr="00494D64">
        <w:t>Убыль тепловой нагрузки за счет сноса аварийных жилых домов составит 0,059 Гкал/</w:t>
      </w:r>
      <w:proofErr w:type="gramStart"/>
      <w:r w:rsidRPr="00494D64">
        <w:t>ч</w:t>
      </w:r>
      <w:proofErr w:type="gramEnd"/>
      <w:r w:rsidRPr="00494D64">
        <w:t>.</w:t>
      </w:r>
    </w:p>
    <w:p w:rsidR="001A788E" w:rsidRPr="00494D64" w:rsidRDefault="001A788E" w:rsidP="001A788E">
      <w:r w:rsidRPr="00494D64">
        <w:t>Приросты тепловой нагрузки на основные периоды Схемы представлены в таблице 2.8, суммарная присоединенная нагрузка – в таблице 2.9</w:t>
      </w:r>
    </w:p>
    <w:p w:rsidR="001A788E" w:rsidRPr="00494D64" w:rsidRDefault="001A788E" w:rsidP="001A788E">
      <w:pPr>
        <w:jc w:val="right"/>
      </w:pPr>
      <w:r w:rsidRPr="00494D64">
        <w:t>Таблица 2.8</w:t>
      </w:r>
    </w:p>
    <w:p w:rsidR="001A788E" w:rsidRPr="00494D64" w:rsidRDefault="001A788E" w:rsidP="001A788E">
      <w:pPr>
        <w:ind w:firstLine="0"/>
        <w:jc w:val="center"/>
        <w:rPr>
          <w:u w:val="single"/>
        </w:rPr>
      </w:pPr>
      <w:r w:rsidRPr="00494D64">
        <w:rPr>
          <w:u w:val="single"/>
        </w:rPr>
        <w:t>Прирост и убыль тепловой нагрузки</w:t>
      </w:r>
    </w:p>
    <w:tbl>
      <w:tblPr>
        <w:tblW w:w="0" w:type="auto"/>
        <w:tblLook w:val="04A0" w:firstRow="1" w:lastRow="0" w:firstColumn="1" w:lastColumn="0" w:noHBand="0" w:noVBand="1"/>
      </w:tblPr>
      <w:tblGrid>
        <w:gridCol w:w="754"/>
        <w:gridCol w:w="4020"/>
        <w:gridCol w:w="766"/>
        <w:gridCol w:w="616"/>
        <w:gridCol w:w="616"/>
        <w:gridCol w:w="616"/>
        <w:gridCol w:w="616"/>
        <w:gridCol w:w="1083"/>
        <w:gridCol w:w="766"/>
      </w:tblGrid>
      <w:tr w:rsidR="001A788E" w:rsidRPr="00494D64" w:rsidTr="001A788E">
        <w:trPr>
          <w:trHeight w:val="255"/>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 xml:space="preserve">№ </w:t>
            </w:r>
            <w:proofErr w:type="gramStart"/>
            <w:r w:rsidRPr="00494D64">
              <w:rPr>
                <w:b/>
              </w:rPr>
              <w:t>п</w:t>
            </w:r>
            <w:proofErr w:type="gramEnd"/>
            <w:r w:rsidRPr="00494D64">
              <w:rPr>
                <w:b/>
              </w:rPr>
              <w:t>/п</w:t>
            </w:r>
          </w:p>
        </w:tc>
        <w:tc>
          <w:tcPr>
            <w:tcW w:w="0" w:type="auto"/>
            <w:vMerge w:val="restart"/>
            <w:tcBorders>
              <w:top w:val="single" w:sz="4" w:space="0" w:color="auto"/>
              <w:left w:val="nil"/>
              <w:right w:val="single" w:sz="4" w:space="0" w:color="auto"/>
            </w:tcBorders>
            <w:shd w:val="clear" w:color="auto" w:fill="auto"/>
            <w:vAlign w:val="center"/>
          </w:tcPr>
          <w:p w:rsidR="001A788E" w:rsidRPr="00494D64" w:rsidRDefault="001A788E" w:rsidP="001A788E">
            <w:pPr>
              <w:pStyle w:val="a5"/>
              <w:rPr>
                <w:b/>
              </w:rPr>
            </w:pPr>
            <w:r w:rsidRPr="00494D64">
              <w:rPr>
                <w:b/>
              </w:rPr>
              <w:t>Территория застройки/наименование объекта (участка) нового строительства</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Приросты тепловой нагрузки, Гкал/</w:t>
            </w:r>
            <w:proofErr w:type="gramStart"/>
            <w:r w:rsidRPr="00494D64">
              <w:rPr>
                <w:b/>
              </w:rPr>
              <w:t>ч</w:t>
            </w:r>
            <w:proofErr w:type="gramEnd"/>
          </w:p>
        </w:tc>
      </w:tr>
      <w:tr w:rsidR="00964B7E" w:rsidRPr="00494D64" w:rsidTr="001A788E">
        <w:trPr>
          <w:trHeight w:val="255"/>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p>
        </w:tc>
        <w:tc>
          <w:tcPr>
            <w:tcW w:w="0" w:type="auto"/>
            <w:vMerge/>
            <w:tcBorders>
              <w:left w:val="nil"/>
              <w:bottom w:val="single" w:sz="4" w:space="0" w:color="auto"/>
              <w:right w:val="single" w:sz="4" w:space="0" w:color="auto"/>
            </w:tcBorders>
            <w:shd w:val="clear" w:color="auto" w:fill="auto"/>
            <w:vAlign w:val="center"/>
            <w:hideMark/>
          </w:tcPr>
          <w:p w:rsidR="00964B7E" w:rsidRPr="00494D64" w:rsidRDefault="00964B7E" w:rsidP="00964B7E">
            <w:pPr>
              <w:pStyle w:val="a5"/>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Итого</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1</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jc w:val="left"/>
            </w:pPr>
            <w:r w:rsidRPr="00494D64">
              <w:t>Прирост тепловой нагрузки</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0,0137</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0,0137</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pPr>
            <w:r w:rsidRPr="00494D64">
              <w:t>1.1</w:t>
            </w:r>
          </w:p>
        </w:tc>
        <w:tc>
          <w:tcPr>
            <w:tcW w:w="0" w:type="auto"/>
            <w:tcBorders>
              <w:top w:val="nil"/>
              <w:left w:val="nil"/>
              <w:bottom w:val="single" w:sz="4" w:space="0" w:color="auto"/>
              <w:right w:val="single" w:sz="4" w:space="0" w:color="auto"/>
            </w:tcBorders>
            <w:shd w:val="clear" w:color="auto" w:fill="auto"/>
            <w:vAlign w:val="center"/>
            <w:hideMark/>
          </w:tcPr>
          <w:p w:rsidR="00964B7E" w:rsidRPr="00494D64" w:rsidRDefault="00964B7E" w:rsidP="00964B7E">
            <w:pPr>
              <w:pStyle w:val="a5"/>
              <w:jc w:val="left"/>
            </w:pPr>
            <w:r w:rsidRPr="00494D64">
              <w:t>Жилищный фонд</w:t>
            </w:r>
          </w:p>
        </w:tc>
        <w:tc>
          <w:tcPr>
            <w:tcW w:w="0" w:type="auto"/>
            <w:tcBorders>
              <w:top w:val="nil"/>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pPr>
            <w:r w:rsidRPr="00494D64">
              <w:t>0,0137</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0,0137</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pPr>
            <w:r w:rsidRPr="00494D64">
              <w:t>1.2</w:t>
            </w:r>
          </w:p>
        </w:tc>
        <w:tc>
          <w:tcPr>
            <w:tcW w:w="0" w:type="auto"/>
            <w:tcBorders>
              <w:top w:val="nil"/>
              <w:left w:val="nil"/>
              <w:bottom w:val="single" w:sz="4" w:space="0" w:color="auto"/>
              <w:right w:val="single" w:sz="4" w:space="0" w:color="auto"/>
            </w:tcBorders>
            <w:shd w:val="clear" w:color="auto" w:fill="auto"/>
            <w:vAlign w:val="center"/>
            <w:hideMark/>
          </w:tcPr>
          <w:p w:rsidR="00964B7E" w:rsidRPr="00494D64" w:rsidRDefault="00964B7E" w:rsidP="00964B7E">
            <w:pPr>
              <w:pStyle w:val="a5"/>
              <w:jc w:val="left"/>
            </w:pPr>
            <w:r w:rsidRPr="00494D64">
              <w:t>Объекты социального и культурно-бытового назначения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2</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jc w:val="left"/>
            </w:pPr>
            <w:r w:rsidRPr="00494D64">
              <w:t>Убыль тепловой нагрузки</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0,059</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0,059</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2.1</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jc w:val="left"/>
            </w:pPr>
            <w:r w:rsidRPr="00494D64">
              <w:t>Жилищный фонд</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0,059</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0,059</w:t>
            </w:r>
          </w:p>
        </w:tc>
      </w:tr>
      <w:tr w:rsidR="00964B7E" w:rsidRPr="00494D64" w:rsidTr="001A788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64B7E" w:rsidRPr="00494D64" w:rsidRDefault="00964B7E" w:rsidP="00964B7E">
            <w:pPr>
              <w:pStyle w:val="a5"/>
            </w:pPr>
          </w:p>
        </w:tc>
        <w:tc>
          <w:tcPr>
            <w:tcW w:w="0" w:type="auto"/>
            <w:tcBorders>
              <w:top w:val="single" w:sz="4" w:space="0" w:color="auto"/>
              <w:left w:val="nil"/>
              <w:bottom w:val="single" w:sz="4" w:space="0" w:color="auto"/>
              <w:right w:val="single" w:sz="4" w:space="0" w:color="auto"/>
            </w:tcBorders>
            <w:shd w:val="clear" w:color="auto" w:fill="auto"/>
            <w:vAlign w:val="center"/>
          </w:tcPr>
          <w:p w:rsidR="00964B7E" w:rsidRPr="00494D64" w:rsidRDefault="00964B7E" w:rsidP="00964B7E">
            <w:pPr>
              <w:pStyle w:val="a5"/>
              <w:jc w:val="left"/>
              <w:rPr>
                <w:b/>
              </w:rPr>
            </w:pPr>
            <w:r w:rsidRPr="00494D64">
              <w:rPr>
                <w:b/>
              </w:rPr>
              <w:t>Итого:</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lang w:eastAsia="ru-RU"/>
              </w:rPr>
            </w:pPr>
            <w:r w:rsidRPr="00494D64">
              <w:rPr>
                <w:b/>
              </w:rPr>
              <w:t>0,045</w:t>
            </w:r>
          </w:p>
        </w:tc>
        <w:tc>
          <w:tcPr>
            <w:tcW w:w="0" w:type="auto"/>
            <w:tcBorders>
              <w:top w:val="single" w:sz="4" w:space="0" w:color="auto"/>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964B7E" w:rsidRPr="00494D64" w:rsidRDefault="00964B7E" w:rsidP="00964B7E">
            <w:pPr>
              <w:pStyle w:val="a5"/>
              <w:rPr>
                <w:b/>
                <w:lang w:eastAsia="ru-RU"/>
              </w:rPr>
            </w:pPr>
            <w:r w:rsidRPr="00494D64">
              <w:rPr>
                <w:b/>
              </w:rPr>
              <w:t>0,045</w:t>
            </w:r>
          </w:p>
        </w:tc>
      </w:tr>
    </w:tbl>
    <w:p w:rsidR="001A788E" w:rsidRPr="00494D64" w:rsidRDefault="001A788E" w:rsidP="001A788E">
      <w:pPr>
        <w:jc w:val="right"/>
      </w:pPr>
    </w:p>
    <w:p w:rsidR="001A788E" w:rsidRPr="00494D64" w:rsidRDefault="001A788E" w:rsidP="001A788E">
      <w:pPr>
        <w:jc w:val="right"/>
      </w:pPr>
      <w:r w:rsidRPr="00494D64">
        <w:t>Таблица 2.9</w:t>
      </w:r>
    </w:p>
    <w:p w:rsidR="001A788E" w:rsidRPr="00494D64" w:rsidRDefault="001A788E" w:rsidP="001A788E">
      <w:pPr>
        <w:ind w:firstLine="0"/>
        <w:jc w:val="center"/>
        <w:rPr>
          <w:u w:val="single"/>
        </w:rPr>
      </w:pPr>
      <w:r w:rsidRPr="00494D64">
        <w:rPr>
          <w:u w:val="single"/>
        </w:rPr>
        <w:t>Перспективные тепловые нагрузки</w:t>
      </w:r>
    </w:p>
    <w:tbl>
      <w:tblPr>
        <w:tblW w:w="9854" w:type="dxa"/>
        <w:jc w:val="center"/>
        <w:tblLayout w:type="fixed"/>
        <w:tblLook w:val="04A0" w:firstRow="1" w:lastRow="0" w:firstColumn="1" w:lastColumn="0" w:noHBand="0" w:noVBand="1"/>
      </w:tblPr>
      <w:tblGrid>
        <w:gridCol w:w="673"/>
        <w:gridCol w:w="4113"/>
        <w:gridCol w:w="844"/>
        <w:gridCol w:w="845"/>
        <w:gridCol w:w="845"/>
        <w:gridCol w:w="844"/>
        <w:gridCol w:w="845"/>
        <w:gridCol w:w="845"/>
      </w:tblGrid>
      <w:tr w:rsidR="001A788E" w:rsidRPr="00494D64" w:rsidTr="00964B7E">
        <w:trPr>
          <w:trHeight w:val="255"/>
          <w:jc w:val="center"/>
        </w:trPr>
        <w:tc>
          <w:tcPr>
            <w:tcW w:w="673" w:type="dxa"/>
            <w:vMerge w:val="restart"/>
            <w:tcBorders>
              <w:top w:val="single" w:sz="4" w:space="0" w:color="auto"/>
              <w:left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 xml:space="preserve">№ </w:t>
            </w:r>
            <w:proofErr w:type="gramStart"/>
            <w:r w:rsidRPr="00494D64">
              <w:rPr>
                <w:b/>
              </w:rPr>
              <w:t>п</w:t>
            </w:r>
            <w:proofErr w:type="gramEnd"/>
            <w:r w:rsidRPr="00494D64">
              <w:rPr>
                <w:b/>
              </w:rPr>
              <w:t>/п</w:t>
            </w:r>
          </w:p>
        </w:tc>
        <w:tc>
          <w:tcPr>
            <w:tcW w:w="4113" w:type="dxa"/>
            <w:vMerge w:val="restart"/>
            <w:tcBorders>
              <w:top w:val="single" w:sz="4" w:space="0" w:color="auto"/>
              <w:left w:val="nil"/>
              <w:right w:val="single" w:sz="4" w:space="0" w:color="auto"/>
            </w:tcBorders>
            <w:shd w:val="clear" w:color="auto" w:fill="auto"/>
            <w:vAlign w:val="center"/>
          </w:tcPr>
          <w:p w:rsidR="001A788E" w:rsidRPr="00494D64" w:rsidRDefault="001A788E" w:rsidP="001A788E">
            <w:pPr>
              <w:pStyle w:val="a5"/>
              <w:rPr>
                <w:b/>
              </w:rPr>
            </w:pPr>
            <w:r w:rsidRPr="00494D64">
              <w:rPr>
                <w:b/>
              </w:rPr>
              <w:t>Наименование</w:t>
            </w:r>
          </w:p>
        </w:tc>
        <w:tc>
          <w:tcPr>
            <w:tcW w:w="5068" w:type="dxa"/>
            <w:gridSpan w:val="6"/>
            <w:tcBorders>
              <w:top w:val="single" w:sz="4" w:space="0" w:color="auto"/>
              <w:left w:val="nil"/>
              <w:bottom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Перспективная тепловая нагрузка, Гкал/</w:t>
            </w:r>
            <w:proofErr w:type="gramStart"/>
            <w:r w:rsidRPr="00494D64">
              <w:rPr>
                <w:b/>
              </w:rPr>
              <w:t>ч</w:t>
            </w:r>
            <w:proofErr w:type="gramEnd"/>
          </w:p>
        </w:tc>
      </w:tr>
      <w:tr w:rsidR="00964B7E" w:rsidRPr="00494D64" w:rsidTr="00964B7E">
        <w:trPr>
          <w:trHeight w:val="255"/>
          <w:jc w:val="center"/>
        </w:trPr>
        <w:tc>
          <w:tcPr>
            <w:tcW w:w="673" w:type="dxa"/>
            <w:vMerge/>
            <w:tcBorders>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p>
        </w:tc>
        <w:tc>
          <w:tcPr>
            <w:tcW w:w="4113" w:type="dxa"/>
            <w:vMerge/>
            <w:tcBorders>
              <w:left w:val="nil"/>
              <w:bottom w:val="single" w:sz="4" w:space="0" w:color="auto"/>
              <w:right w:val="single" w:sz="4" w:space="0" w:color="auto"/>
            </w:tcBorders>
            <w:shd w:val="clear" w:color="auto" w:fill="auto"/>
            <w:vAlign w:val="center"/>
            <w:hideMark/>
          </w:tcPr>
          <w:p w:rsidR="00964B7E" w:rsidRPr="00494D64" w:rsidRDefault="00964B7E" w:rsidP="00964B7E">
            <w:pPr>
              <w:pStyle w:val="a5"/>
              <w:rPr>
                <w:b/>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2021</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2022</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Pr>
                <w:b/>
              </w:rPr>
              <w:t>2023</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-2028</w:t>
            </w:r>
          </w:p>
        </w:tc>
      </w:tr>
      <w:tr w:rsidR="001A788E" w:rsidRPr="00494D64" w:rsidTr="00964B7E">
        <w:trPr>
          <w:trHeight w:val="255"/>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1A788E" w:rsidRPr="00494D64" w:rsidRDefault="001A788E" w:rsidP="001A788E">
            <w:pPr>
              <w:pStyle w:val="a5"/>
            </w:pPr>
            <w:r w:rsidRPr="00494D64">
              <w:lastRenderedPageBreak/>
              <w:t>1</w:t>
            </w:r>
          </w:p>
        </w:tc>
        <w:tc>
          <w:tcPr>
            <w:tcW w:w="4113" w:type="dxa"/>
            <w:tcBorders>
              <w:top w:val="nil"/>
              <w:left w:val="nil"/>
              <w:bottom w:val="single" w:sz="4" w:space="0" w:color="auto"/>
              <w:right w:val="single" w:sz="4" w:space="0" w:color="auto"/>
            </w:tcBorders>
            <w:shd w:val="clear" w:color="auto" w:fill="auto"/>
            <w:noWrap/>
            <w:vAlign w:val="center"/>
            <w:hideMark/>
          </w:tcPr>
          <w:p w:rsidR="001A788E" w:rsidRPr="00494D64" w:rsidRDefault="001A788E" w:rsidP="001A788E">
            <w:pPr>
              <w:pStyle w:val="a5"/>
            </w:pPr>
            <w:r w:rsidRPr="00494D64">
              <w:t>Подключенная тепловая нагрузка сельского поселения Саранпауль</w:t>
            </w:r>
          </w:p>
        </w:tc>
        <w:tc>
          <w:tcPr>
            <w:tcW w:w="844" w:type="dxa"/>
            <w:tcBorders>
              <w:top w:val="nil"/>
              <w:left w:val="nil"/>
              <w:bottom w:val="single" w:sz="4" w:space="0" w:color="auto"/>
              <w:right w:val="single" w:sz="4" w:space="0" w:color="auto"/>
            </w:tcBorders>
            <w:shd w:val="clear" w:color="auto" w:fill="auto"/>
            <w:vAlign w:val="center"/>
            <w:hideMark/>
          </w:tcPr>
          <w:p w:rsidR="001A788E" w:rsidRPr="00494D64" w:rsidRDefault="001A788E"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c>
          <w:tcPr>
            <w:tcW w:w="844"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r>
    </w:tbl>
    <w:p w:rsidR="001A788E" w:rsidRPr="00494D64" w:rsidRDefault="001A788E" w:rsidP="005D65B6">
      <w:r w:rsidRPr="00494D64">
        <w:t xml:space="preserve">Структура тепловой нагрузки потребителей по расчетным элементам территориального деления сельского поселения Саранпауль на перспективу приведена в таблице </w:t>
      </w:r>
      <w:r w:rsidRPr="00494D64">
        <w:rPr>
          <w:noProof/>
        </w:rPr>
        <w:t>2.10</w:t>
      </w:r>
      <w:r w:rsidRPr="00494D64">
        <w:t>.</w:t>
      </w:r>
    </w:p>
    <w:p w:rsidR="001A788E" w:rsidRPr="00494D64" w:rsidRDefault="001A788E" w:rsidP="005D65B6">
      <w:pPr>
        <w:jc w:val="right"/>
      </w:pPr>
      <w:r w:rsidRPr="00494D64">
        <w:t>Таблица 2.10</w:t>
      </w:r>
    </w:p>
    <w:tbl>
      <w:tblPr>
        <w:tblStyle w:val="af7"/>
        <w:tblW w:w="0" w:type="auto"/>
        <w:tblLook w:val="04A0" w:firstRow="1" w:lastRow="0" w:firstColumn="1" w:lastColumn="0" w:noHBand="0" w:noVBand="1"/>
      </w:tblPr>
      <w:tblGrid>
        <w:gridCol w:w="5485"/>
        <w:gridCol w:w="666"/>
        <w:gridCol w:w="666"/>
        <w:gridCol w:w="666"/>
        <w:gridCol w:w="666"/>
        <w:gridCol w:w="666"/>
        <w:gridCol w:w="1038"/>
      </w:tblGrid>
      <w:tr w:rsidR="00964B7E" w:rsidRPr="00494D64" w:rsidTr="008C7BE6">
        <w:trPr>
          <w:tblHeader/>
        </w:trPr>
        <w:tc>
          <w:tcPr>
            <w:tcW w:w="0" w:type="auto"/>
            <w:vAlign w:val="center"/>
          </w:tcPr>
          <w:p w:rsidR="00964B7E" w:rsidRPr="00494D64" w:rsidRDefault="00964B7E" w:rsidP="00964B7E">
            <w:pPr>
              <w:pStyle w:val="a5"/>
              <w:rPr>
                <w:b/>
              </w:rPr>
            </w:pPr>
            <w:bookmarkStart w:id="175" w:name="_Toc522105753"/>
            <w:bookmarkStart w:id="176" w:name="sub_1535"/>
            <w:bookmarkEnd w:id="174"/>
            <w:r w:rsidRPr="00494D64">
              <w:rPr>
                <w:b/>
              </w:rPr>
              <w:t>Наименование показателя</w:t>
            </w:r>
          </w:p>
        </w:tc>
        <w:tc>
          <w:tcPr>
            <w:tcW w:w="0" w:type="auto"/>
            <w:vAlign w:val="center"/>
          </w:tcPr>
          <w:p w:rsidR="00964B7E" w:rsidRPr="00494D64" w:rsidRDefault="00964B7E" w:rsidP="00964B7E">
            <w:pPr>
              <w:pStyle w:val="a5"/>
              <w:rPr>
                <w:b/>
              </w:rPr>
            </w:pPr>
            <w:r w:rsidRPr="00494D64">
              <w:rPr>
                <w:b/>
              </w:rPr>
              <w:t>2019</w:t>
            </w:r>
          </w:p>
        </w:tc>
        <w:tc>
          <w:tcPr>
            <w:tcW w:w="0" w:type="auto"/>
            <w:vAlign w:val="center"/>
          </w:tcPr>
          <w:p w:rsidR="00964B7E" w:rsidRPr="00494D64" w:rsidRDefault="00964B7E" w:rsidP="00964B7E">
            <w:pPr>
              <w:pStyle w:val="a5"/>
              <w:rPr>
                <w:b/>
              </w:rPr>
            </w:pPr>
            <w:r w:rsidRPr="00494D64">
              <w:rPr>
                <w:b/>
              </w:rPr>
              <w:t>2020</w:t>
            </w:r>
          </w:p>
        </w:tc>
        <w:tc>
          <w:tcPr>
            <w:tcW w:w="0" w:type="auto"/>
            <w:vAlign w:val="center"/>
          </w:tcPr>
          <w:p w:rsidR="00964B7E" w:rsidRPr="00494D64" w:rsidRDefault="00964B7E" w:rsidP="00964B7E">
            <w:pPr>
              <w:pStyle w:val="a5"/>
              <w:rPr>
                <w:b/>
              </w:rPr>
            </w:pPr>
            <w:r w:rsidRPr="00494D64">
              <w:rPr>
                <w:b/>
              </w:rPr>
              <w:t>2021</w:t>
            </w:r>
          </w:p>
        </w:tc>
        <w:tc>
          <w:tcPr>
            <w:tcW w:w="0" w:type="auto"/>
            <w:vAlign w:val="center"/>
          </w:tcPr>
          <w:p w:rsidR="00964B7E" w:rsidRPr="00494D64" w:rsidRDefault="00964B7E" w:rsidP="00964B7E">
            <w:pPr>
              <w:pStyle w:val="a5"/>
              <w:rPr>
                <w:b/>
              </w:rPr>
            </w:pPr>
            <w:r w:rsidRPr="00494D64">
              <w:rPr>
                <w:b/>
              </w:rPr>
              <w:t>2022</w:t>
            </w:r>
          </w:p>
        </w:tc>
        <w:tc>
          <w:tcPr>
            <w:tcW w:w="0" w:type="auto"/>
            <w:vAlign w:val="center"/>
          </w:tcPr>
          <w:p w:rsidR="00964B7E" w:rsidRPr="00494D64" w:rsidRDefault="00964B7E" w:rsidP="00964B7E">
            <w:pPr>
              <w:pStyle w:val="a5"/>
              <w:rPr>
                <w:b/>
              </w:rPr>
            </w:pPr>
            <w:r>
              <w:rPr>
                <w:b/>
              </w:rPr>
              <w:t>2023</w:t>
            </w:r>
          </w:p>
        </w:tc>
        <w:tc>
          <w:tcPr>
            <w:tcW w:w="0" w:type="auto"/>
            <w:vAlign w:val="center"/>
          </w:tcPr>
          <w:p w:rsidR="00964B7E" w:rsidRPr="00494D64" w:rsidRDefault="00964B7E" w:rsidP="00964B7E">
            <w:pPr>
              <w:pStyle w:val="a5"/>
              <w:rPr>
                <w:b/>
              </w:rPr>
            </w:pPr>
            <w:r w:rsidRPr="00494D64">
              <w:rPr>
                <w:b/>
              </w:rPr>
              <w:t>202</w:t>
            </w:r>
            <w:r>
              <w:rPr>
                <w:b/>
              </w:rPr>
              <w:t>4</w:t>
            </w:r>
            <w:r w:rsidRPr="00494D64">
              <w:rPr>
                <w:b/>
              </w:rPr>
              <w:t>-2028</w:t>
            </w:r>
          </w:p>
        </w:tc>
      </w:tr>
      <w:tr w:rsidR="008C7BE6" w:rsidRPr="00494D64" w:rsidTr="00964B7E">
        <w:tc>
          <w:tcPr>
            <w:tcW w:w="0" w:type="auto"/>
            <w:gridSpan w:val="7"/>
            <w:vAlign w:val="center"/>
          </w:tcPr>
          <w:p w:rsidR="008C7BE6" w:rsidRPr="00494D64" w:rsidRDefault="008C7BE6" w:rsidP="00964B7E">
            <w:pPr>
              <w:pStyle w:val="a5"/>
              <w:rPr>
                <w:b/>
              </w:rPr>
            </w:pPr>
            <w:r w:rsidRPr="00494D64">
              <w:rPr>
                <w:b/>
              </w:rPr>
              <w:t>Центральная отопительная котельная (ЦОК)</w:t>
            </w:r>
          </w:p>
        </w:tc>
      </w:tr>
      <w:tr w:rsidR="008C7BE6" w:rsidRPr="00494D64" w:rsidTr="00964B7E">
        <w:tc>
          <w:tcPr>
            <w:tcW w:w="0" w:type="auto"/>
            <w:vAlign w:val="center"/>
          </w:tcPr>
          <w:p w:rsidR="008C7BE6" w:rsidRPr="00494D64" w:rsidRDefault="008C7BE6" w:rsidP="00964B7E">
            <w:pPr>
              <w:pStyle w:val="a5"/>
            </w:pPr>
            <w:r w:rsidRPr="00494D64">
              <w:t>Всего потребление тепловой энергии Гкал/</w:t>
            </w:r>
            <w:proofErr w:type="gramStart"/>
            <w:r w:rsidRPr="00494D64">
              <w:t>ч</w:t>
            </w:r>
            <w:proofErr w:type="gramEnd"/>
            <w:r w:rsidRPr="00494D64">
              <w:t>, в том числе:</w:t>
            </w:r>
          </w:p>
        </w:tc>
        <w:tc>
          <w:tcPr>
            <w:tcW w:w="0" w:type="auto"/>
            <w:vAlign w:val="center"/>
          </w:tcPr>
          <w:p w:rsidR="008C7BE6" w:rsidRPr="00494D64" w:rsidRDefault="008C7BE6" w:rsidP="00964B7E">
            <w:pPr>
              <w:pStyle w:val="a5"/>
            </w:pPr>
            <w:r w:rsidRPr="00494D64">
              <w:t>6,045</w:t>
            </w:r>
          </w:p>
        </w:tc>
        <w:tc>
          <w:tcPr>
            <w:tcW w:w="0" w:type="auto"/>
            <w:vAlign w:val="center"/>
          </w:tcPr>
          <w:p w:rsidR="008C7BE6" w:rsidRPr="00494D64" w:rsidRDefault="008C7BE6" w:rsidP="00964B7E">
            <w:pPr>
              <w:pStyle w:val="a5"/>
            </w:pPr>
            <w:r w:rsidRPr="00494D64">
              <w:t>6,045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отопление и вентиляцию, Гкал/</w:t>
            </w:r>
            <w:proofErr w:type="gramStart"/>
            <w:r w:rsidRPr="00494D64">
              <w:t>ч</w:t>
            </w:r>
            <w:proofErr w:type="gramEnd"/>
          </w:p>
        </w:tc>
        <w:tc>
          <w:tcPr>
            <w:tcW w:w="0" w:type="auto"/>
            <w:vAlign w:val="center"/>
          </w:tcPr>
          <w:p w:rsidR="008C7BE6" w:rsidRPr="00494D64" w:rsidRDefault="008C7BE6" w:rsidP="00964B7E">
            <w:pPr>
              <w:pStyle w:val="a5"/>
            </w:pPr>
            <w:r w:rsidRPr="00494D64">
              <w:t>6,045</w:t>
            </w:r>
          </w:p>
        </w:tc>
        <w:tc>
          <w:tcPr>
            <w:tcW w:w="0" w:type="auto"/>
            <w:vAlign w:val="center"/>
          </w:tcPr>
          <w:p w:rsidR="008C7BE6" w:rsidRPr="00494D64" w:rsidRDefault="008C7BE6" w:rsidP="00964B7E">
            <w:pPr>
              <w:pStyle w:val="a5"/>
            </w:pPr>
            <w:r w:rsidRPr="00494D64">
              <w:t>6,045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ГВС, Гкал/</w:t>
            </w:r>
            <w:proofErr w:type="gramStart"/>
            <w:r w:rsidRPr="00494D64">
              <w:t>ч</w:t>
            </w:r>
            <w:proofErr w:type="gramEnd"/>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r>
      <w:tr w:rsidR="008C7BE6" w:rsidRPr="00494D64" w:rsidTr="00964B7E">
        <w:tc>
          <w:tcPr>
            <w:tcW w:w="0" w:type="auto"/>
            <w:gridSpan w:val="7"/>
            <w:vAlign w:val="center"/>
          </w:tcPr>
          <w:p w:rsidR="008C7BE6" w:rsidRPr="00494D64" w:rsidRDefault="008C7BE6" w:rsidP="00964B7E">
            <w:pPr>
              <w:pStyle w:val="a5"/>
              <w:rPr>
                <w:b/>
              </w:rPr>
            </w:pPr>
            <w:r w:rsidRPr="00494D64">
              <w:rPr>
                <w:b/>
              </w:rPr>
              <w:t>Котельная ДЮЦ</w:t>
            </w:r>
          </w:p>
        </w:tc>
      </w:tr>
      <w:tr w:rsidR="008C7BE6" w:rsidRPr="00494D64" w:rsidTr="00964B7E">
        <w:tc>
          <w:tcPr>
            <w:tcW w:w="0" w:type="auto"/>
            <w:vAlign w:val="center"/>
          </w:tcPr>
          <w:p w:rsidR="008C7BE6" w:rsidRPr="00494D64" w:rsidRDefault="008C7BE6" w:rsidP="00964B7E">
            <w:pPr>
              <w:pStyle w:val="a5"/>
            </w:pPr>
            <w:r w:rsidRPr="00494D64">
              <w:t>Всего потребление тепловой энергии Гкал/</w:t>
            </w:r>
            <w:proofErr w:type="gramStart"/>
            <w:r w:rsidRPr="00494D64">
              <w:t>ч</w:t>
            </w:r>
            <w:proofErr w:type="gramEnd"/>
            <w:r w:rsidRPr="00494D64">
              <w:t>, в том числе:</w:t>
            </w:r>
          </w:p>
        </w:tc>
        <w:tc>
          <w:tcPr>
            <w:tcW w:w="0" w:type="auto"/>
            <w:vAlign w:val="center"/>
          </w:tcPr>
          <w:p w:rsidR="008C7BE6" w:rsidRPr="00494D64" w:rsidRDefault="008C7BE6" w:rsidP="00964B7E">
            <w:pPr>
              <w:pStyle w:val="a5"/>
            </w:pPr>
            <w:r w:rsidRPr="00494D64">
              <w:t>1,5</w:t>
            </w:r>
          </w:p>
        </w:tc>
        <w:tc>
          <w:tcPr>
            <w:tcW w:w="0" w:type="auto"/>
            <w:vAlign w:val="center"/>
          </w:tcPr>
          <w:p w:rsidR="008C7BE6" w:rsidRPr="00494D64" w:rsidRDefault="008C7BE6" w:rsidP="00964B7E">
            <w:pPr>
              <w:pStyle w:val="a5"/>
            </w:pPr>
            <w:r w:rsidRPr="00494D64">
              <w:t>1,5</w:t>
            </w:r>
          </w:p>
        </w:tc>
        <w:tc>
          <w:tcPr>
            <w:tcW w:w="0" w:type="auto"/>
            <w:gridSpan w:val="4"/>
            <w:vMerge w:val="restart"/>
            <w:vAlign w:val="center"/>
          </w:tcPr>
          <w:p w:rsidR="008C7BE6" w:rsidRPr="00494D64" w:rsidRDefault="008C7BE6" w:rsidP="00964B7E">
            <w:pPr>
              <w:pStyle w:val="a5"/>
            </w:pPr>
            <w:r w:rsidRPr="00494D64">
              <w:t>Вывод из эксплуатации</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отопление и вентиляцию, Гкал/</w:t>
            </w:r>
            <w:proofErr w:type="gramStart"/>
            <w:r w:rsidRPr="00494D64">
              <w:t>ч</w:t>
            </w:r>
            <w:proofErr w:type="gramEnd"/>
          </w:p>
        </w:tc>
        <w:tc>
          <w:tcPr>
            <w:tcW w:w="0" w:type="auto"/>
            <w:vAlign w:val="center"/>
          </w:tcPr>
          <w:p w:rsidR="008C7BE6" w:rsidRPr="00494D64" w:rsidRDefault="008C7BE6" w:rsidP="00964B7E">
            <w:pPr>
              <w:pStyle w:val="a5"/>
            </w:pPr>
            <w:r w:rsidRPr="00494D64">
              <w:t>1,5</w:t>
            </w:r>
          </w:p>
        </w:tc>
        <w:tc>
          <w:tcPr>
            <w:tcW w:w="0" w:type="auto"/>
            <w:vAlign w:val="center"/>
          </w:tcPr>
          <w:p w:rsidR="008C7BE6" w:rsidRPr="00494D64" w:rsidRDefault="008C7BE6" w:rsidP="00964B7E">
            <w:pPr>
              <w:pStyle w:val="a5"/>
            </w:pPr>
            <w:r w:rsidRPr="00494D64">
              <w:t>1,5</w:t>
            </w:r>
          </w:p>
        </w:tc>
        <w:tc>
          <w:tcPr>
            <w:tcW w:w="0" w:type="auto"/>
            <w:gridSpan w:val="4"/>
            <w:vMerge/>
            <w:vAlign w:val="center"/>
          </w:tcPr>
          <w:p w:rsidR="008C7BE6" w:rsidRPr="00494D64" w:rsidRDefault="008C7BE6" w:rsidP="00964B7E">
            <w:pPr>
              <w:pStyle w:val="a5"/>
            </w:pP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ГВС, Гкал/</w:t>
            </w:r>
            <w:proofErr w:type="gramStart"/>
            <w:r w:rsidRPr="00494D64">
              <w:t>ч</w:t>
            </w:r>
            <w:proofErr w:type="gramEnd"/>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gridSpan w:val="4"/>
            <w:vMerge/>
            <w:vAlign w:val="center"/>
          </w:tcPr>
          <w:p w:rsidR="008C7BE6" w:rsidRPr="00494D64" w:rsidRDefault="008C7BE6" w:rsidP="00964B7E">
            <w:pPr>
              <w:pStyle w:val="a5"/>
            </w:pPr>
          </w:p>
        </w:tc>
      </w:tr>
      <w:tr w:rsidR="008C7BE6" w:rsidRPr="00494D64" w:rsidTr="00964B7E">
        <w:tc>
          <w:tcPr>
            <w:tcW w:w="0" w:type="auto"/>
            <w:gridSpan w:val="7"/>
            <w:vAlign w:val="center"/>
          </w:tcPr>
          <w:p w:rsidR="008C7BE6" w:rsidRPr="00494D64" w:rsidRDefault="008C7BE6" w:rsidP="00964B7E">
            <w:pPr>
              <w:pStyle w:val="a5"/>
              <w:rPr>
                <w:b/>
              </w:rPr>
            </w:pPr>
            <w:r w:rsidRPr="00494D64">
              <w:rPr>
                <w:b/>
              </w:rPr>
              <w:t>Котельная МУП ЖКХ</w:t>
            </w:r>
          </w:p>
        </w:tc>
      </w:tr>
      <w:tr w:rsidR="008C7BE6" w:rsidRPr="00494D64" w:rsidTr="00964B7E">
        <w:tc>
          <w:tcPr>
            <w:tcW w:w="0" w:type="auto"/>
            <w:vAlign w:val="center"/>
          </w:tcPr>
          <w:p w:rsidR="008C7BE6" w:rsidRPr="00494D64" w:rsidRDefault="008C7BE6" w:rsidP="00964B7E">
            <w:pPr>
              <w:pStyle w:val="a5"/>
            </w:pPr>
            <w:r w:rsidRPr="00494D64">
              <w:t>Всего потребление тепловой энергии Гкал/</w:t>
            </w:r>
            <w:proofErr w:type="gramStart"/>
            <w:r w:rsidRPr="00494D64">
              <w:t>ч</w:t>
            </w:r>
            <w:proofErr w:type="gramEnd"/>
            <w:r w:rsidRPr="00494D64">
              <w:t>, в том числе:</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отопление и вентиляцию, Гкал/</w:t>
            </w:r>
            <w:proofErr w:type="gramStart"/>
            <w:r w:rsidRPr="00494D64">
              <w:t>ч</w:t>
            </w:r>
            <w:proofErr w:type="gramEnd"/>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ГВС, Гкал/</w:t>
            </w:r>
            <w:proofErr w:type="gramStart"/>
            <w:r w:rsidRPr="00494D64">
              <w:t>ч</w:t>
            </w:r>
            <w:proofErr w:type="gramEnd"/>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r>
    </w:tbl>
    <w:p w:rsidR="002961C9" w:rsidRPr="00494D64" w:rsidRDefault="002961C9" w:rsidP="002961C9">
      <w:pPr>
        <w:pStyle w:val="3"/>
      </w:pPr>
      <w:r w:rsidRPr="00494D64">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75"/>
    </w:p>
    <w:p w:rsidR="005D65B6" w:rsidRPr="00494D64" w:rsidRDefault="005D65B6" w:rsidP="005D65B6">
      <w:r w:rsidRPr="00494D64">
        <w:t xml:space="preserve">На период с </w:t>
      </w:r>
      <w:r w:rsidR="00964B7E">
        <w:t>2019</w:t>
      </w:r>
      <w:r w:rsidRPr="00494D64">
        <w:t xml:space="preserve"> по 2028 год генеральным планом предусмотрено строительство индивидуальных жилых домов </w:t>
      </w:r>
      <w:proofErr w:type="gramStart"/>
      <w:r w:rsidRPr="00494D64">
        <w:t>без</w:t>
      </w:r>
      <w:proofErr w:type="gramEnd"/>
      <w:r w:rsidRPr="00494D64">
        <w:t xml:space="preserve"> </w:t>
      </w:r>
      <w:proofErr w:type="gramStart"/>
      <w:r w:rsidRPr="00494D64">
        <w:t>подключение</w:t>
      </w:r>
      <w:proofErr w:type="gramEnd"/>
      <w:r w:rsidRPr="00494D64">
        <w:t xml:space="preserve"> данных потребителей к существующим источникам тепловой энергии.</w:t>
      </w:r>
    </w:p>
    <w:p w:rsidR="002961C9" w:rsidRPr="00494D64" w:rsidRDefault="002961C9" w:rsidP="002961C9">
      <w:pPr>
        <w:pStyle w:val="3"/>
      </w:pPr>
      <w:bookmarkStart w:id="177" w:name="_Toc522105754"/>
      <w:bookmarkStart w:id="178" w:name="sub_1536"/>
      <w:bookmarkEnd w:id="176"/>
      <w:proofErr w:type="gramStart"/>
      <w:r w:rsidRPr="00494D64">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494D64">
        <w:t xml:space="preserve"> </w:t>
      </w:r>
      <w:proofErr w:type="gramStart"/>
      <w:r w:rsidRPr="00494D64">
        <w:t>каждом</w:t>
      </w:r>
      <w:proofErr w:type="gramEnd"/>
      <w:r w:rsidRPr="00494D64">
        <w:t xml:space="preserve"> этапе</w:t>
      </w:r>
      <w:bookmarkEnd w:id="177"/>
    </w:p>
    <w:p w:rsidR="00DC4D73" w:rsidRPr="00494D64" w:rsidRDefault="005D65B6" w:rsidP="005D65B6">
      <w:r w:rsidRPr="00494D64">
        <w:t>Строительство новых промышленных предприятий с использованием тепловой энергии в технологических процессах не предусматривается.</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179" w:name="_Toc522105755"/>
      <w:bookmarkEnd w:id="178"/>
      <w:r w:rsidRPr="00494D64">
        <w:lastRenderedPageBreak/>
        <w:t>ГЛАВА 3 "ЭЛЕКТРОННАЯ МОДЕЛЬ СИСТЕМЫ ТЕПЛОСНАБЖЕНИЯ ПОСЕЛЕНИЯ, ГОРОДСКОГО ОКРУГА, ГОРОДА ФЕДЕРАЛЬНОГО ЗНАЧЕНИЯ"</w:t>
      </w:r>
      <w:bookmarkEnd w:id="179"/>
    </w:p>
    <w:p w:rsidR="005D65B6" w:rsidRPr="00494D64" w:rsidRDefault="005D65B6" w:rsidP="005D65B6">
      <w:proofErr w:type="gramStart"/>
      <w:r w:rsidRPr="00494D64">
        <w:t>В соответствии с п.2 Постановления Правительства РФ от 22.02.2012 г. №154</w:t>
      </w:r>
      <w:r w:rsidR="00B60CC6" w:rsidRPr="00494D64">
        <w:t xml:space="preserve"> (изменения от 01.08.</w:t>
      </w:r>
      <w:r w:rsidR="00964B7E">
        <w:t>2019</w:t>
      </w:r>
      <w:r w:rsidR="00B60CC6" w:rsidRPr="00494D64">
        <w:t xml:space="preserve"> года)</w:t>
      </w:r>
      <w:r w:rsidRPr="00494D64">
        <w:t xml:space="preserve"> «О требованиях к схемам теплоснабжения, порядку их разработки и утверждения», при разработке схем теплоснабжения поселений с численностью населения до </w:t>
      </w:r>
      <w:r w:rsidR="00B60CC6" w:rsidRPr="00494D64">
        <w:t>100</w:t>
      </w:r>
      <w:r w:rsidRPr="00494D64">
        <w:t xml:space="preserve"> тыс. человек, соблюдение требований, указанных в </w:t>
      </w:r>
      <w:r w:rsidR="00B60CC6" w:rsidRPr="00494D64">
        <w:t>пункте «в» пункта 23 и пунктах 55 и 56</w:t>
      </w:r>
      <w:r w:rsidRPr="00494D64">
        <w:t xml:space="preserve"> требований к схемам теплоснабжения, утвержденных </w:t>
      </w:r>
      <w:r w:rsidR="00B60CC6" w:rsidRPr="00494D64">
        <w:t>настоящим</w:t>
      </w:r>
      <w:r w:rsidRPr="00494D64">
        <w:t xml:space="preserve"> постановлением, не является</w:t>
      </w:r>
      <w:proofErr w:type="gramEnd"/>
      <w:r w:rsidRPr="00494D64">
        <w:t xml:space="preserve"> обязательным.</w:t>
      </w:r>
    </w:p>
    <w:p w:rsidR="005D65B6" w:rsidRPr="00494D64" w:rsidRDefault="005D65B6" w:rsidP="005D65B6">
      <w:r w:rsidRPr="00494D64">
        <w:t>Численность населения сельского поселения Саранпауль на 01.01.</w:t>
      </w:r>
      <w:r w:rsidR="00964B7E">
        <w:t>2019</w:t>
      </w:r>
      <w:r w:rsidRPr="00494D64">
        <w:t xml:space="preserve"> года составляет 4458 человека.</w:t>
      </w:r>
    </w:p>
    <w:p w:rsidR="002961C9" w:rsidRPr="00494D64" w:rsidRDefault="002961C9" w:rsidP="002961C9">
      <w:pPr>
        <w:pStyle w:val="3"/>
      </w:pPr>
      <w:bookmarkStart w:id="180" w:name="_Toc522105756"/>
      <w:bookmarkStart w:id="181" w:name="sub_1551"/>
      <w:r w:rsidRPr="00494D64">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80"/>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82" w:name="_Toc522105757"/>
      <w:bookmarkStart w:id="183" w:name="sub_1552"/>
      <w:bookmarkEnd w:id="181"/>
      <w:r w:rsidRPr="00494D64">
        <w:t>б) паспортизацию объектов системы теплоснабжения</w:t>
      </w:r>
      <w:bookmarkEnd w:id="182"/>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84" w:name="_Toc522105758"/>
      <w:bookmarkStart w:id="185" w:name="sub_1553"/>
      <w:bookmarkEnd w:id="183"/>
      <w:r w:rsidRPr="00494D64">
        <w:t>в) паспортизацию и описание расчетных единиц территориального деления, включая административное</w:t>
      </w:r>
      <w:bookmarkEnd w:id="184"/>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86" w:name="_Toc522105759"/>
      <w:bookmarkStart w:id="187" w:name="sub_1554"/>
      <w:bookmarkEnd w:id="185"/>
      <w:r w:rsidRPr="00494D64">
        <w:t xml:space="preserve">г) гидравлический расчет тепловых сетей любой степени </w:t>
      </w:r>
      <w:proofErr w:type="spellStart"/>
      <w:r w:rsidRPr="00494D64">
        <w:t>закольцованности</w:t>
      </w:r>
      <w:proofErr w:type="spellEnd"/>
      <w:r w:rsidRPr="00494D64">
        <w:t>, в том числе гидравлический расчет при совместной работе нескольких источников тепловой энергии на единую тепловую сеть</w:t>
      </w:r>
      <w:bookmarkEnd w:id="186"/>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88" w:name="_Toc522105760"/>
      <w:bookmarkStart w:id="189" w:name="sub_1555"/>
      <w:bookmarkEnd w:id="187"/>
      <w:r w:rsidRPr="00494D64">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88"/>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0" w:name="_Toc522105761"/>
      <w:bookmarkStart w:id="191" w:name="sub_1556"/>
      <w:bookmarkEnd w:id="189"/>
      <w:r w:rsidRPr="00494D64">
        <w:t>е) расчет балансов тепловой энергии по источникам тепловой энергии и по территориальному признаку</w:t>
      </w:r>
      <w:bookmarkEnd w:id="190"/>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2" w:name="_Toc522105762"/>
      <w:bookmarkStart w:id="193" w:name="sub_1557"/>
      <w:bookmarkEnd w:id="191"/>
      <w:r w:rsidRPr="00494D64">
        <w:lastRenderedPageBreak/>
        <w:t>ж) расчет потерь тепловой энергии через изоляцию и с утечками теплоносителя</w:t>
      </w:r>
      <w:bookmarkEnd w:id="192"/>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4" w:name="_Toc522105763"/>
      <w:bookmarkStart w:id="195" w:name="sub_1558"/>
      <w:bookmarkEnd w:id="193"/>
      <w:r w:rsidRPr="00494D64">
        <w:t>з) расчет показателей надежности теплоснабжения</w:t>
      </w:r>
      <w:bookmarkEnd w:id="194"/>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6" w:name="_Toc522105764"/>
      <w:bookmarkStart w:id="197" w:name="sub_1559"/>
      <w:bookmarkEnd w:id="195"/>
      <w:r w:rsidRPr="00494D64">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6"/>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8" w:name="_Toc522105765"/>
      <w:bookmarkStart w:id="199" w:name="sub_15510"/>
      <w:bookmarkEnd w:id="197"/>
      <w:r w:rsidRPr="00494D64">
        <w:t>к) сравнительные пьезометрические графики для разработки и анализа сценариев перспективного развития тепловых сетей</w:t>
      </w:r>
      <w:bookmarkEnd w:id="198"/>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bookmarkEnd w:id="199"/>
    <w:p w:rsidR="00DC4D73" w:rsidRPr="00494D64" w:rsidRDefault="00AA38FC" w:rsidP="00AA38FC">
      <w:pPr>
        <w:tabs>
          <w:tab w:val="left" w:pos="1935"/>
        </w:tabs>
      </w:pPr>
      <w:r w:rsidRPr="00494D64">
        <w:tab/>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00" w:name="_Toc522105766"/>
      <w:bookmarkStart w:id="201" w:name="sub_1234"/>
      <w:r w:rsidRPr="00494D64">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00"/>
    </w:p>
    <w:p w:rsidR="002961C9" w:rsidRPr="00494D64" w:rsidRDefault="002961C9" w:rsidP="002961C9">
      <w:pPr>
        <w:pStyle w:val="3"/>
      </w:pPr>
      <w:bookmarkStart w:id="202" w:name="_Toc522105767"/>
      <w:bookmarkStart w:id="203" w:name="sub_1571"/>
      <w:r w:rsidRPr="00494D64">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02"/>
    </w:p>
    <w:p w:rsidR="005D65B6" w:rsidRPr="00494D64" w:rsidRDefault="005D65B6" w:rsidP="005D65B6">
      <w:r w:rsidRPr="00494D64">
        <w:rPr>
          <w:lang w:eastAsia="ru-RU"/>
        </w:rPr>
        <w:t xml:space="preserve">Фактические и перспективные балансы тепловой мощности и тепловой </w:t>
      </w:r>
      <w:proofErr w:type="gramStart"/>
      <w:r w:rsidRPr="00494D64">
        <w:rPr>
          <w:lang w:eastAsia="ru-RU"/>
        </w:rPr>
        <w:t>нагрузки</w:t>
      </w:r>
      <w:proofErr w:type="gramEnd"/>
      <w:r w:rsidRPr="00494D64">
        <w:rPr>
          <w:lang w:eastAsia="ru-RU"/>
        </w:rPr>
        <w:t xml:space="preserve"> существующих и перспективных источников тепловой энергии сельского поселения Саранпауль представлены в таблицах </w:t>
      </w:r>
      <w:r w:rsidRPr="00494D64">
        <w:t>4.1</w:t>
      </w:r>
    </w:p>
    <w:p w:rsidR="005D65B6" w:rsidRPr="00494D64" w:rsidRDefault="005D65B6" w:rsidP="005D65B6">
      <w:pPr>
        <w:rPr>
          <w:lang w:eastAsia="ru-RU"/>
        </w:rPr>
      </w:pPr>
    </w:p>
    <w:p w:rsidR="005D65B6" w:rsidRPr="00494D64" w:rsidRDefault="005D65B6" w:rsidP="005D65B6">
      <w:pPr>
        <w:jc w:val="right"/>
        <w:sectPr w:rsidR="005D65B6" w:rsidRPr="00494D64" w:rsidSect="00F91CB4">
          <w:pgSz w:w="11906" w:h="16838"/>
          <w:pgMar w:top="567" w:right="851" w:bottom="567" w:left="1418" w:header="0" w:footer="0" w:gutter="0"/>
          <w:cols w:space="708"/>
          <w:docGrid w:linePitch="381"/>
        </w:sectPr>
      </w:pPr>
    </w:p>
    <w:p w:rsidR="005D65B6" w:rsidRPr="00494D64" w:rsidRDefault="005D65B6" w:rsidP="005D65B6">
      <w:pPr>
        <w:spacing w:after="0"/>
        <w:jc w:val="right"/>
      </w:pPr>
      <w:r w:rsidRPr="00494D64">
        <w:lastRenderedPageBreak/>
        <w:t>Таблица 4.1</w:t>
      </w:r>
    </w:p>
    <w:tbl>
      <w:tblPr>
        <w:tblStyle w:val="32"/>
        <w:tblW w:w="0" w:type="auto"/>
        <w:tblLook w:val="0000" w:firstRow="0" w:lastRow="0" w:firstColumn="0" w:lastColumn="0" w:noHBand="0" w:noVBand="0"/>
      </w:tblPr>
      <w:tblGrid>
        <w:gridCol w:w="731"/>
        <w:gridCol w:w="9482"/>
        <w:gridCol w:w="802"/>
        <w:gridCol w:w="742"/>
        <w:gridCol w:w="743"/>
        <w:gridCol w:w="743"/>
        <w:gridCol w:w="743"/>
        <w:gridCol w:w="743"/>
        <w:gridCol w:w="1191"/>
      </w:tblGrid>
      <w:tr w:rsidR="005D65B6" w:rsidRPr="00494D64" w:rsidTr="00F91CB4">
        <w:trPr>
          <w:trHeight w:val="20"/>
        </w:trPr>
        <w:tc>
          <w:tcPr>
            <w:tcW w:w="0" w:type="auto"/>
            <w:vMerge w:val="restart"/>
            <w:vAlign w:val="center"/>
          </w:tcPr>
          <w:p w:rsidR="005D65B6" w:rsidRPr="00494D64" w:rsidRDefault="005D65B6" w:rsidP="005D65B6">
            <w:pPr>
              <w:pStyle w:val="a5"/>
              <w:rPr>
                <w:b/>
              </w:rPr>
            </w:pPr>
            <w:r w:rsidRPr="00494D64">
              <w:rPr>
                <w:b/>
              </w:rPr>
              <w:t>№ п/п</w:t>
            </w:r>
          </w:p>
        </w:tc>
        <w:tc>
          <w:tcPr>
            <w:tcW w:w="0" w:type="auto"/>
            <w:vMerge w:val="restart"/>
            <w:vAlign w:val="center"/>
          </w:tcPr>
          <w:p w:rsidR="005D65B6" w:rsidRPr="00494D64" w:rsidRDefault="005D65B6" w:rsidP="005D65B6">
            <w:pPr>
              <w:pStyle w:val="a5"/>
              <w:rPr>
                <w:b/>
              </w:rPr>
            </w:pPr>
            <w:proofErr w:type="spellStart"/>
            <w:r w:rsidRPr="00494D64">
              <w:rPr>
                <w:b/>
              </w:rPr>
              <w:t>Наименование</w:t>
            </w:r>
            <w:proofErr w:type="spellEnd"/>
            <w:r w:rsidRPr="00494D64">
              <w:rPr>
                <w:b/>
              </w:rPr>
              <w:t xml:space="preserve"> </w:t>
            </w:r>
            <w:proofErr w:type="spellStart"/>
            <w:r w:rsidRPr="00494D64">
              <w:rPr>
                <w:b/>
              </w:rPr>
              <w:t>показателя</w:t>
            </w:r>
            <w:proofErr w:type="spellEnd"/>
          </w:p>
        </w:tc>
        <w:tc>
          <w:tcPr>
            <w:tcW w:w="0" w:type="auto"/>
            <w:gridSpan w:val="7"/>
            <w:vAlign w:val="center"/>
          </w:tcPr>
          <w:p w:rsidR="005D65B6" w:rsidRPr="00494D64" w:rsidRDefault="005D65B6" w:rsidP="005D65B6">
            <w:pPr>
              <w:pStyle w:val="a5"/>
              <w:rPr>
                <w:b/>
              </w:rPr>
            </w:pPr>
            <w:proofErr w:type="spellStart"/>
            <w:r w:rsidRPr="00494D64">
              <w:rPr>
                <w:b/>
              </w:rPr>
              <w:t>Рассматриваемый</w:t>
            </w:r>
            <w:proofErr w:type="spellEnd"/>
            <w:r w:rsidRPr="00494D64">
              <w:rPr>
                <w:b/>
              </w:rPr>
              <w:t xml:space="preserve"> </w:t>
            </w:r>
            <w:proofErr w:type="spellStart"/>
            <w:r w:rsidRPr="00494D64">
              <w:rPr>
                <w:b/>
              </w:rPr>
              <w:t>период</w:t>
            </w:r>
            <w:proofErr w:type="spellEnd"/>
            <w:r w:rsidRPr="00494D64">
              <w:rPr>
                <w:b/>
              </w:rPr>
              <w:t xml:space="preserve">, </w:t>
            </w:r>
            <w:proofErr w:type="spellStart"/>
            <w:r w:rsidRPr="00494D64">
              <w:rPr>
                <w:b/>
              </w:rPr>
              <w:t>год</w:t>
            </w:r>
            <w:proofErr w:type="spellEnd"/>
          </w:p>
        </w:tc>
      </w:tr>
      <w:tr w:rsidR="00964B7E" w:rsidRPr="00494D64" w:rsidTr="00F91CB4">
        <w:trPr>
          <w:trHeight w:val="20"/>
        </w:trPr>
        <w:tc>
          <w:tcPr>
            <w:tcW w:w="0" w:type="auto"/>
            <w:vMerge/>
            <w:vAlign w:val="center"/>
          </w:tcPr>
          <w:p w:rsidR="00964B7E" w:rsidRPr="00494D64" w:rsidRDefault="00964B7E" w:rsidP="00964B7E">
            <w:pPr>
              <w:pStyle w:val="a5"/>
              <w:rPr>
                <w:b/>
              </w:rPr>
            </w:pPr>
          </w:p>
        </w:tc>
        <w:tc>
          <w:tcPr>
            <w:tcW w:w="0" w:type="auto"/>
            <w:vMerge/>
            <w:vAlign w:val="center"/>
          </w:tcPr>
          <w:p w:rsidR="00964B7E" w:rsidRPr="00494D64" w:rsidRDefault="00964B7E" w:rsidP="00964B7E">
            <w:pPr>
              <w:pStyle w:val="a5"/>
              <w:rPr>
                <w:b/>
              </w:rPr>
            </w:pPr>
          </w:p>
        </w:tc>
        <w:tc>
          <w:tcPr>
            <w:tcW w:w="0" w:type="auto"/>
            <w:vAlign w:val="center"/>
          </w:tcPr>
          <w:p w:rsidR="00964B7E" w:rsidRPr="00494D64" w:rsidRDefault="00964B7E" w:rsidP="00964B7E">
            <w:pPr>
              <w:pStyle w:val="a5"/>
              <w:rPr>
                <w:b/>
                <w:lang w:val="ru-RU"/>
              </w:rPr>
            </w:pPr>
            <w:r w:rsidRPr="00494D64">
              <w:rPr>
                <w:b/>
                <w:lang w:val="ru-RU"/>
              </w:rPr>
              <w:t>201</w:t>
            </w:r>
            <w:r>
              <w:rPr>
                <w:b/>
                <w:lang w:val="ru-RU"/>
              </w:rPr>
              <w:t>8</w:t>
            </w:r>
            <w:r w:rsidRPr="00494D64">
              <w:rPr>
                <w:b/>
                <w:lang w:val="ru-RU"/>
              </w:rPr>
              <w:t xml:space="preserve"> г</w:t>
            </w:r>
          </w:p>
          <w:p w:rsidR="00964B7E" w:rsidRPr="00494D64" w:rsidRDefault="00964B7E" w:rsidP="00964B7E">
            <w:pPr>
              <w:pStyle w:val="a5"/>
              <w:rPr>
                <w:b/>
                <w:lang w:val="ru-RU"/>
              </w:rPr>
            </w:pPr>
            <w:r w:rsidRPr="00494D64">
              <w:rPr>
                <w:b/>
                <w:lang w:val="ru-RU"/>
              </w:rPr>
              <w:t>(факт)</w:t>
            </w:r>
          </w:p>
        </w:tc>
        <w:tc>
          <w:tcPr>
            <w:tcW w:w="0" w:type="auto"/>
            <w:vAlign w:val="center"/>
          </w:tcPr>
          <w:p w:rsidR="00964B7E" w:rsidRPr="00494D64" w:rsidRDefault="00964B7E" w:rsidP="00964B7E">
            <w:pPr>
              <w:pStyle w:val="a5"/>
              <w:rPr>
                <w:b/>
              </w:rPr>
            </w:pPr>
            <w:r w:rsidRPr="00494D64">
              <w:rPr>
                <w:b/>
              </w:rPr>
              <w:t>2019 г</w:t>
            </w:r>
          </w:p>
        </w:tc>
        <w:tc>
          <w:tcPr>
            <w:tcW w:w="0" w:type="auto"/>
            <w:vAlign w:val="center"/>
          </w:tcPr>
          <w:p w:rsidR="00964B7E" w:rsidRPr="00494D64" w:rsidRDefault="00964B7E" w:rsidP="00964B7E">
            <w:pPr>
              <w:pStyle w:val="a5"/>
              <w:rPr>
                <w:b/>
              </w:rPr>
            </w:pPr>
            <w:r w:rsidRPr="00494D64">
              <w:rPr>
                <w:b/>
              </w:rPr>
              <w:t>2020 г</w:t>
            </w:r>
          </w:p>
        </w:tc>
        <w:tc>
          <w:tcPr>
            <w:tcW w:w="0" w:type="auto"/>
            <w:vAlign w:val="center"/>
          </w:tcPr>
          <w:p w:rsidR="00964B7E" w:rsidRPr="00494D64" w:rsidRDefault="00964B7E" w:rsidP="00964B7E">
            <w:pPr>
              <w:pStyle w:val="a5"/>
              <w:rPr>
                <w:b/>
                <w:lang w:val="ru-RU"/>
              </w:rPr>
            </w:pPr>
            <w:r w:rsidRPr="00494D64">
              <w:rPr>
                <w:b/>
                <w:lang w:val="ru-RU"/>
              </w:rPr>
              <w:t>2021 г</w:t>
            </w:r>
          </w:p>
        </w:tc>
        <w:tc>
          <w:tcPr>
            <w:tcW w:w="0" w:type="auto"/>
            <w:vAlign w:val="center"/>
          </w:tcPr>
          <w:p w:rsidR="00964B7E" w:rsidRPr="00494D64" w:rsidRDefault="00964B7E" w:rsidP="00964B7E">
            <w:pPr>
              <w:pStyle w:val="a5"/>
              <w:rPr>
                <w:b/>
                <w:lang w:val="ru-RU"/>
              </w:rPr>
            </w:pPr>
            <w:r w:rsidRPr="00494D64">
              <w:rPr>
                <w:b/>
                <w:lang w:val="ru-RU"/>
              </w:rPr>
              <w:t>2022 г</w:t>
            </w:r>
          </w:p>
        </w:tc>
        <w:tc>
          <w:tcPr>
            <w:tcW w:w="0" w:type="auto"/>
            <w:vAlign w:val="center"/>
          </w:tcPr>
          <w:p w:rsidR="00964B7E" w:rsidRPr="00494D64" w:rsidRDefault="00964B7E" w:rsidP="00964B7E">
            <w:pPr>
              <w:pStyle w:val="a5"/>
              <w:rPr>
                <w:b/>
                <w:lang w:val="ru-RU"/>
              </w:rPr>
            </w:pPr>
            <w:r w:rsidRPr="00494D64">
              <w:rPr>
                <w:b/>
                <w:lang w:val="ru-RU"/>
              </w:rPr>
              <w:t>202</w:t>
            </w:r>
            <w:r>
              <w:rPr>
                <w:b/>
                <w:lang w:val="ru-RU"/>
              </w:rPr>
              <w:t>3</w:t>
            </w:r>
            <w:r w:rsidRPr="00494D64">
              <w:rPr>
                <w:b/>
                <w:lang w:val="ru-RU"/>
              </w:rPr>
              <w:t xml:space="preserve"> г</w:t>
            </w:r>
          </w:p>
        </w:tc>
        <w:tc>
          <w:tcPr>
            <w:tcW w:w="0" w:type="auto"/>
            <w:vAlign w:val="center"/>
          </w:tcPr>
          <w:p w:rsidR="00964B7E" w:rsidRPr="00494D64" w:rsidRDefault="00964B7E" w:rsidP="00964B7E">
            <w:pPr>
              <w:pStyle w:val="a5"/>
              <w:rPr>
                <w:b/>
              </w:rPr>
            </w:pPr>
            <w:r w:rsidRPr="00494D64">
              <w:rPr>
                <w:b/>
              </w:rPr>
              <w:t>202</w:t>
            </w:r>
            <w:r>
              <w:rPr>
                <w:b/>
                <w:lang w:val="ru-RU"/>
              </w:rPr>
              <w:t>4</w:t>
            </w:r>
            <w:r w:rsidRPr="00494D64">
              <w:rPr>
                <w:b/>
              </w:rPr>
              <w:t>-2028гг</w:t>
            </w:r>
          </w:p>
        </w:tc>
      </w:tr>
      <w:tr w:rsidR="008C7BE6" w:rsidRPr="00494D64" w:rsidTr="00964B7E">
        <w:trPr>
          <w:trHeight w:val="20"/>
        </w:trPr>
        <w:tc>
          <w:tcPr>
            <w:tcW w:w="0" w:type="auto"/>
            <w:gridSpan w:val="9"/>
            <w:vAlign w:val="center"/>
          </w:tcPr>
          <w:p w:rsidR="008C7BE6" w:rsidRPr="00494D64" w:rsidRDefault="008C7BE6" w:rsidP="008C7BE6">
            <w:pPr>
              <w:pStyle w:val="a5"/>
              <w:jc w:val="left"/>
            </w:pPr>
            <w:proofErr w:type="spellStart"/>
            <w:r w:rsidRPr="00494D64">
              <w:rPr>
                <w:b/>
              </w:rPr>
              <w:t>Центральная</w:t>
            </w:r>
            <w:proofErr w:type="spellEnd"/>
            <w:r w:rsidRPr="00494D64">
              <w:rPr>
                <w:b/>
              </w:rPr>
              <w:t xml:space="preserve"> </w:t>
            </w:r>
            <w:proofErr w:type="spellStart"/>
            <w:r w:rsidRPr="00494D64">
              <w:rPr>
                <w:b/>
              </w:rPr>
              <w:t>отопительная</w:t>
            </w:r>
            <w:proofErr w:type="spellEnd"/>
            <w:r w:rsidRPr="00494D64">
              <w:rPr>
                <w:b/>
              </w:rPr>
              <w:t xml:space="preserve"> </w:t>
            </w:r>
            <w:proofErr w:type="spellStart"/>
            <w:r w:rsidRPr="00494D64">
              <w:rPr>
                <w:b/>
              </w:rPr>
              <w:t>котельная</w:t>
            </w:r>
            <w:proofErr w:type="spellEnd"/>
            <w:r w:rsidRPr="00494D64">
              <w:rPr>
                <w:b/>
              </w:rPr>
              <w:t xml:space="preserve"> (ЦОК)</w:t>
            </w:r>
          </w:p>
        </w:tc>
      </w:tr>
      <w:tr w:rsidR="008C7BE6" w:rsidRPr="00494D64" w:rsidTr="00964B7E">
        <w:trPr>
          <w:trHeight w:val="20"/>
        </w:trPr>
        <w:tc>
          <w:tcPr>
            <w:tcW w:w="0" w:type="auto"/>
            <w:vAlign w:val="center"/>
          </w:tcPr>
          <w:p w:rsidR="008C7BE6" w:rsidRPr="00494D64" w:rsidRDefault="008C7BE6" w:rsidP="005D65B6">
            <w:pPr>
              <w:pStyle w:val="a5"/>
            </w:pPr>
            <w:r w:rsidRPr="00494D64">
              <w:t>1</w:t>
            </w:r>
          </w:p>
        </w:tc>
        <w:tc>
          <w:tcPr>
            <w:tcW w:w="0" w:type="auto"/>
            <w:gridSpan w:val="8"/>
            <w:vAlign w:val="center"/>
          </w:tcPr>
          <w:p w:rsidR="008C7BE6" w:rsidRPr="00494D64" w:rsidRDefault="008C7BE6" w:rsidP="008C7BE6">
            <w:pPr>
              <w:pStyle w:val="a5"/>
              <w:rPr>
                <w:lang w:val="ru-RU"/>
              </w:rPr>
            </w:pPr>
            <w:r w:rsidRPr="00494D64">
              <w:rPr>
                <w:lang w:val="ru-RU"/>
              </w:rPr>
              <w:t>Балансы тепловой мощности источника тепловой энергии</w:t>
            </w:r>
          </w:p>
        </w:tc>
      </w:tr>
      <w:tr w:rsidR="005D65B6" w:rsidRPr="00494D64" w:rsidTr="00F91CB4">
        <w:trPr>
          <w:trHeight w:val="20"/>
        </w:trPr>
        <w:tc>
          <w:tcPr>
            <w:tcW w:w="0" w:type="auto"/>
            <w:vAlign w:val="center"/>
          </w:tcPr>
          <w:p w:rsidR="005D65B6" w:rsidRPr="00494D64" w:rsidRDefault="005D65B6" w:rsidP="005D65B6">
            <w:pPr>
              <w:pStyle w:val="a5"/>
            </w:pPr>
            <w:r w:rsidRPr="00494D64">
              <w:t>1.1</w:t>
            </w:r>
          </w:p>
        </w:tc>
        <w:tc>
          <w:tcPr>
            <w:tcW w:w="0" w:type="auto"/>
            <w:vAlign w:val="center"/>
          </w:tcPr>
          <w:p w:rsidR="005D65B6" w:rsidRPr="00494D64" w:rsidRDefault="005D65B6" w:rsidP="005D65B6">
            <w:pPr>
              <w:pStyle w:val="a5"/>
              <w:rPr>
                <w:lang w:val="ru-RU"/>
              </w:rPr>
            </w:pPr>
            <w:r w:rsidRPr="00494D64">
              <w:rPr>
                <w:lang w:val="ru-RU"/>
              </w:rPr>
              <w:t>Установленная тепловая мощ</w:t>
            </w:r>
            <w:r w:rsidRPr="00494D64">
              <w:rPr>
                <w:lang w:val="ru-RU"/>
              </w:rPr>
              <w:softHyphen/>
              <w:t>ность основного оборудования источника тепловой энергии, Гкал/</w:t>
            </w:r>
            <w:proofErr w:type="gramStart"/>
            <w:r w:rsidRPr="00494D64">
              <w:rPr>
                <w:lang w:val="ru-RU"/>
              </w:rPr>
              <w:t>ч</w:t>
            </w:r>
            <w:proofErr w:type="gramEnd"/>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r>
      <w:tr w:rsidR="005D65B6" w:rsidRPr="00494D64" w:rsidTr="00F91CB4">
        <w:trPr>
          <w:trHeight w:val="20"/>
        </w:trPr>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rPr>
                <w:lang w:val="ru-RU"/>
              </w:rPr>
            </w:pPr>
            <w:r w:rsidRPr="00494D64">
              <w:rPr>
                <w:lang w:val="ru-RU"/>
              </w:rPr>
              <w:t>Технические ограничения на использование установленной тепловой мощности</w:t>
            </w:r>
          </w:p>
        </w:tc>
        <w:tc>
          <w:tcPr>
            <w:tcW w:w="0" w:type="auto"/>
            <w:vAlign w:val="center"/>
          </w:tcPr>
          <w:p w:rsidR="005D65B6" w:rsidRPr="00494D64" w:rsidRDefault="005D65B6" w:rsidP="005D65B6">
            <w:pPr>
              <w:pStyle w:val="a5"/>
            </w:pPr>
            <w:proofErr w:type="spellStart"/>
            <w:r w:rsidRPr="00494D64">
              <w:t>нет</w:t>
            </w:r>
            <w:proofErr w:type="spellEnd"/>
          </w:p>
        </w:tc>
        <w:tc>
          <w:tcPr>
            <w:tcW w:w="0" w:type="auto"/>
            <w:vAlign w:val="center"/>
          </w:tcPr>
          <w:p w:rsidR="005D65B6" w:rsidRPr="00494D64" w:rsidRDefault="005D65B6" w:rsidP="005D65B6">
            <w:pPr>
              <w:pStyle w:val="a5"/>
            </w:pPr>
            <w:proofErr w:type="spellStart"/>
            <w:r w:rsidRPr="00494D64">
              <w:t>нет</w:t>
            </w:r>
            <w:proofErr w:type="spellEnd"/>
          </w:p>
        </w:tc>
        <w:tc>
          <w:tcPr>
            <w:tcW w:w="0" w:type="auto"/>
            <w:vAlign w:val="center"/>
          </w:tcPr>
          <w:p w:rsidR="005D65B6" w:rsidRPr="00494D64" w:rsidRDefault="005D65B6" w:rsidP="005D65B6">
            <w:pPr>
              <w:pStyle w:val="a5"/>
            </w:pPr>
            <w:proofErr w:type="spellStart"/>
            <w:r w:rsidRPr="00494D64">
              <w:t>нет</w:t>
            </w:r>
            <w:proofErr w:type="spellEnd"/>
          </w:p>
        </w:tc>
        <w:tc>
          <w:tcPr>
            <w:tcW w:w="0" w:type="auto"/>
            <w:vAlign w:val="center"/>
          </w:tcPr>
          <w:p w:rsidR="005D65B6" w:rsidRPr="00494D64" w:rsidRDefault="005D65B6" w:rsidP="005D65B6">
            <w:pPr>
              <w:pStyle w:val="a5"/>
            </w:pPr>
            <w:proofErr w:type="spellStart"/>
            <w:r w:rsidRPr="00494D64">
              <w:t>нет</w:t>
            </w:r>
            <w:proofErr w:type="spellEnd"/>
          </w:p>
        </w:tc>
        <w:tc>
          <w:tcPr>
            <w:tcW w:w="0" w:type="auto"/>
            <w:vAlign w:val="center"/>
          </w:tcPr>
          <w:p w:rsidR="005D65B6" w:rsidRPr="00494D64" w:rsidRDefault="005D65B6" w:rsidP="005D65B6">
            <w:pPr>
              <w:pStyle w:val="a5"/>
            </w:pPr>
            <w:proofErr w:type="spellStart"/>
            <w:r w:rsidRPr="00494D64">
              <w:t>нет</w:t>
            </w:r>
            <w:proofErr w:type="spellEnd"/>
          </w:p>
        </w:tc>
        <w:tc>
          <w:tcPr>
            <w:tcW w:w="0" w:type="auto"/>
            <w:vAlign w:val="center"/>
          </w:tcPr>
          <w:p w:rsidR="005D65B6" w:rsidRPr="00494D64" w:rsidRDefault="005D65B6" w:rsidP="005D65B6">
            <w:pPr>
              <w:pStyle w:val="a5"/>
            </w:pPr>
            <w:proofErr w:type="spellStart"/>
            <w:r w:rsidRPr="00494D64">
              <w:t>нет</w:t>
            </w:r>
            <w:proofErr w:type="spellEnd"/>
          </w:p>
        </w:tc>
        <w:tc>
          <w:tcPr>
            <w:tcW w:w="0" w:type="auto"/>
            <w:vAlign w:val="center"/>
          </w:tcPr>
          <w:p w:rsidR="005D65B6" w:rsidRPr="00494D64" w:rsidRDefault="005D65B6" w:rsidP="005D65B6">
            <w:pPr>
              <w:pStyle w:val="a5"/>
            </w:pPr>
            <w:proofErr w:type="spellStart"/>
            <w:r w:rsidRPr="00494D64">
              <w:t>нет</w:t>
            </w:r>
            <w:proofErr w:type="spellEnd"/>
          </w:p>
        </w:tc>
      </w:tr>
      <w:tr w:rsidR="005D65B6" w:rsidRPr="00494D64" w:rsidTr="00F91CB4">
        <w:trPr>
          <w:trHeight w:val="20"/>
        </w:trPr>
        <w:tc>
          <w:tcPr>
            <w:tcW w:w="0" w:type="auto"/>
            <w:vAlign w:val="center"/>
          </w:tcPr>
          <w:p w:rsidR="005D65B6" w:rsidRPr="00494D64" w:rsidRDefault="005D65B6" w:rsidP="005D65B6">
            <w:pPr>
              <w:pStyle w:val="a5"/>
            </w:pPr>
            <w:r w:rsidRPr="00494D64">
              <w:t>1.3</w:t>
            </w:r>
          </w:p>
        </w:tc>
        <w:tc>
          <w:tcPr>
            <w:tcW w:w="0" w:type="auto"/>
            <w:vAlign w:val="center"/>
          </w:tcPr>
          <w:p w:rsidR="005D65B6" w:rsidRPr="00494D64" w:rsidRDefault="005D65B6" w:rsidP="005D65B6">
            <w:pPr>
              <w:pStyle w:val="a5"/>
              <w:rPr>
                <w:lang w:val="ru-RU"/>
              </w:rPr>
            </w:pPr>
            <w:r w:rsidRPr="00494D64">
              <w:rPr>
                <w:lang w:val="ru-RU"/>
              </w:rPr>
              <w:t>Располагаемая (фактическая), тепловая мощность, Гкал/</w:t>
            </w:r>
            <w:proofErr w:type="gramStart"/>
            <w:r w:rsidRPr="00494D64">
              <w:rPr>
                <w:lang w:val="ru-RU"/>
              </w:rPr>
              <w:t>ч</w:t>
            </w:r>
            <w:proofErr w:type="gramEnd"/>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r>
      <w:tr w:rsidR="005D65B6" w:rsidRPr="00494D64" w:rsidTr="00F91CB4">
        <w:trPr>
          <w:trHeight w:val="20"/>
        </w:trPr>
        <w:tc>
          <w:tcPr>
            <w:tcW w:w="0" w:type="auto"/>
            <w:vAlign w:val="center"/>
          </w:tcPr>
          <w:p w:rsidR="005D65B6" w:rsidRPr="00494D64" w:rsidRDefault="005D65B6" w:rsidP="005D65B6">
            <w:pPr>
              <w:pStyle w:val="a5"/>
            </w:pPr>
            <w:r w:rsidRPr="00494D64">
              <w:t>1.4</w:t>
            </w:r>
          </w:p>
        </w:tc>
        <w:tc>
          <w:tcPr>
            <w:tcW w:w="0" w:type="auto"/>
            <w:vAlign w:val="center"/>
          </w:tcPr>
          <w:p w:rsidR="005D65B6" w:rsidRPr="00494D64" w:rsidRDefault="005D65B6" w:rsidP="005D65B6">
            <w:pPr>
              <w:pStyle w:val="a5"/>
              <w:rPr>
                <w:lang w:val="ru-RU"/>
              </w:rPr>
            </w:pPr>
            <w:r w:rsidRPr="00494D64">
              <w:rPr>
                <w:lang w:val="ru-RU"/>
              </w:rPr>
              <w:t>Расход тепла на собственные нужды, %</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r>
      <w:tr w:rsidR="005D65B6" w:rsidRPr="00494D64" w:rsidTr="00F91CB4">
        <w:trPr>
          <w:trHeight w:val="20"/>
        </w:trPr>
        <w:tc>
          <w:tcPr>
            <w:tcW w:w="0" w:type="auto"/>
            <w:vAlign w:val="center"/>
          </w:tcPr>
          <w:p w:rsidR="005D65B6" w:rsidRPr="00494D64" w:rsidRDefault="005D65B6" w:rsidP="005D65B6">
            <w:pPr>
              <w:pStyle w:val="a5"/>
            </w:pPr>
            <w:r w:rsidRPr="00494D64">
              <w:t>1.5</w:t>
            </w:r>
          </w:p>
        </w:tc>
        <w:tc>
          <w:tcPr>
            <w:tcW w:w="0" w:type="auto"/>
            <w:vAlign w:val="center"/>
          </w:tcPr>
          <w:p w:rsidR="005D65B6" w:rsidRPr="00494D64" w:rsidRDefault="005D65B6" w:rsidP="005D65B6">
            <w:pPr>
              <w:pStyle w:val="a5"/>
              <w:rPr>
                <w:lang w:val="ru-RU"/>
              </w:rPr>
            </w:pPr>
            <w:r w:rsidRPr="00494D64">
              <w:rPr>
                <w:lang w:val="ru-RU"/>
              </w:rPr>
              <w:t>Располагаемая тепловая мощ</w:t>
            </w:r>
            <w:r w:rsidRPr="00494D64">
              <w:rPr>
                <w:lang w:val="ru-RU"/>
              </w:rPr>
              <w:softHyphen/>
              <w:t>ность источника нетто, Гкал/</w:t>
            </w:r>
            <w:proofErr w:type="gramStart"/>
            <w:r w:rsidRPr="00494D64">
              <w:rPr>
                <w:lang w:val="ru-RU"/>
              </w:rPr>
              <w:t>ч</w:t>
            </w:r>
            <w:proofErr w:type="gramEnd"/>
          </w:p>
        </w:tc>
        <w:tc>
          <w:tcPr>
            <w:tcW w:w="0" w:type="auto"/>
            <w:vAlign w:val="center"/>
          </w:tcPr>
          <w:p w:rsidR="005D65B6" w:rsidRPr="00494D64" w:rsidRDefault="005D65B6" w:rsidP="005D65B6">
            <w:pPr>
              <w:pStyle w:val="a5"/>
              <w:rPr>
                <w:lang w:val="ru-RU"/>
              </w:rPr>
            </w:pPr>
            <w:r w:rsidRPr="00494D64">
              <w:rPr>
                <w:lang w:val="ru-RU"/>
              </w:rPr>
              <w:t>11,73</w:t>
            </w:r>
          </w:p>
        </w:tc>
        <w:tc>
          <w:tcPr>
            <w:tcW w:w="0" w:type="auto"/>
            <w:vAlign w:val="center"/>
          </w:tcPr>
          <w:p w:rsidR="005D65B6" w:rsidRPr="00494D64" w:rsidRDefault="005D65B6" w:rsidP="005D65B6">
            <w:pPr>
              <w:pStyle w:val="a5"/>
              <w:rPr>
                <w:lang w:val="ru-RU"/>
              </w:rPr>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r>
      <w:tr w:rsidR="008C7BE6" w:rsidRPr="00494D64" w:rsidTr="00964B7E">
        <w:trPr>
          <w:trHeight w:val="20"/>
        </w:trPr>
        <w:tc>
          <w:tcPr>
            <w:tcW w:w="0" w:type="auto"/>
            <w:vAlign w:val="center"/>
          </w:tcPr>
          <w:p w:rsidR="008C7BE6" w:rsidRPr="00494D64" w:rsidRDefault="008C7BE6" w:rsidP="005D65B6">
            <w:pPr>
              <w:pStyle w:val="a5"/>
            </w:pPr>
            <w:r w:rsidRPr="00494D64">
              <w:t>2</w:t>
            </w:r>
          </w:p>
        </w:tc>
        <w:tc>
          <w:tcPr>
            <w:tcW w:w="0" w:type="auto"/>
            <w:gridSpan w:val="8"/>
            <w:vAlign w:val="center"/>
          </w:tcPr>
          <w:p w:rsidR="008C7BE6" w:rsidRPr="00494D64" w:rsidRDefault="008C7BE6" w:rsidP="005D65B6">
            <w:pPr>
              <w:pStyle w:val="a5"/>
              <w:rPr>
                <w:lang w:val="ru-RU"/>
              </w:rPr>
            </w:pPr>
            <w:r w:rsidRPr="00494D64">
              <w:rPr>
                <w:lang w:val="ru-RU"/>
              </w:rPr>
              <w:t xml:space="preserve">Подключенная тепловая нагрузка, в </w:t>
            </w:r>
            <w:proofErr w:type="spellStart"/>
            <w:r w:rsidRPr="00494D64">
              <w:rPr>
                <w:lang w:val="ru-RU"/>
              </w:rPr>
              <w:t>т.ч</w:t>
            </w:r>
            <w:proofErr w:type="spellEnd"/>
            <w:r w:rsidRPr="00494D64">
              <w:rPr>
                <w:lang w:val="ru-RU"/>
              </w:rPr>
              <w:t>.:</w:t>
            </w:r>
          </w:p>
        </w:tc>
      </w:tr>
      <w:tr w:rsidR="008C7BE6" w:rsidRPr="00494D64" w:rsidTr="00F91CB4">
        <w:trPr>
          <w:trHeight w:val="20"/>
        </w:trPr>
        <w:tc>
          <w:tcPr>
            <w:tcW w:w="0" w:type="auto"/>
            <w:vAlign w:val="center"/>
          </w:tcPr>
          <w:p w:rsidR="008C7BE6" w:rsidRPr="00494D64" w:rsidRDefault="008C7BE6" w:rsidP="008C7BE6">
            <w:pPr>
              <w:pStyle w:val="a5"/>
            </w:pPr>
            <w:r w:rsidRPr="00494D64">
              <w:t>2.1</w:t>
            </w:r>
          </w:p>
        </w:tc>
        <w:tc>
          <w:tcPr>
            <w:tcW w:w="0" w:type="auto"/>
            <w:vAlign w:val="center"/>
          </w:tcPr>
          <w:p w:rsidR="008C7BE6" w:rsidRPr="00494D64" w:rsidRDefault="008C7BE6" w:rsidP="008C7BE6">
            <w:pPr>
              <w:pStyle w:val="a5"/>
              <w:rPr>
                <w:lang w:val="ru-RU"/>
              </w:rPr>
            </w:pPr>
            <w:r w:rsidRPr="00494D64">
              <w:rPr>
                <w:lang w:val="ru-RU"/>
              </w:rPr>
              <w:t>Расчетная тепловая нагрузка потребителей,   Гкал/</w:t>
            </w:r>
            <w:proofErr w:type="gramStart"/>
            <w:r w:rsidRPr="00494D64">
              <w:rPr>
                <w:lang w:val="ru-RU"/>
              </w:rPr>
              <w:t>ч</w:t>
            </w:r>
            <w:proofErr w:type="gramEnd"/>
            <w:r w:rsidRPr="00494D64">
              <w:rPr>
                <w:lang w:val="ru-RU"/>
              </w:rPr>
              <w:t xml:space="preserve">  в  том числе:</w:t>
            </w:r>
          </w:p>
        </w:tc>
        <w:tc>
          <w:tcPr>
            <w:tcW w:w="0" w:type="auto"/>
            <w:vAlign w:val="center"/>
          </w:tcPr>
          <w:p w:rsidR="008C7BE6" w:rsidRPr="00494D64" w:rsidRDefault="008C7BE6" w:rsidP="008C7BE6">
            <w:pPr>
              <w:pStyle w:val="a5"/>
              <w:rPr>
                <w:lang w:val="ru-RU"/>
              </w:rPr>
            </w:pPr>
            <w:r w:rsidRPr="00494D64">
              <w:rPr>
                <w:lang w:val="ru-RU"/>
              </w:rPr>
              <w:t>6</w:t>
            </w:r>
          </w:p>
        </w:tc>
        <w:tc>
          <w:tcPr>
            <w:tcW w:w="0" w:type="auto"/>
            <w:vAlign w:val="center"/>
          </w:tcPr>
          <w:p w:rsidR="008C7BE6" w:rsidRPr="00494D64" w:rsidRDefault="008C7BE6" w:rsidP="008C7BE6">
            <w:pPr>
              <w:pStyle w:val="a5"/>
            </w:pPr>
            <w:r w:rsidRPr="00494D64">
              <w:t>6,045</w:t>
            </w:r>
          </w:p>
        </w:tc>
        <w:tc>
          <w:tcPr>
            <w:tcW w:w="0" w:type="auto"/>
            <w:vAlign w:val="center"/>
          </w:tcPr>
          <w:p w:rsidR="008C7BE6" w:rsidRPr="00494D64" w:rsidRDefault="008C7BE6" w:rsidP="008C7BE6">
            <w:pPr>
              <w:pStyle w:val="a5"/>
            </w:pPr>
            <w:r w:rsidRPr="00494D64">
              <w:t>6,045</w:t>
            </w:r>
          </w:p>
        </w:tc>
        <w:tc>
          <w:tcPr>
            <w:tcW w:w="0" w:type="auto"/>
            <w:vAlign w:val="center"/>
          </w:tcPr>
          <w:p w:rsidR="008C7BE6" w:rsidRPr="00494D64" w:rsidRDefault="008C7BE6" w:rsidP="008C7BE6">
            <w:pPr>
              <w:pStyle w:val="a5"/>
              <w:rPr>
                <w:lang w:val="ru-RU"/>
              </w:rPr>
            </w:pPr>
            <w:r w:rsidRPr="00494D64">
              <w:rPr>
                <w:lang w:val="ru-RU"/>
              </w:rPr>
              <w:t>7,545</w:t>
            </w:r>
          </w:p>
        </w:tc>
        <w:tc>
          <w:tcPr>
            <w:tcW w:w="0" w:type="auto"/>
            <w:vAlign w:val="center"/>
          </w:tcPr>
          <w:p w:rsidR="008C7BE6" w:rsidRPr="00494D64" w:rsidRDefault="008C7BE6" w:rsidP="008C7BE6">
            <w:pPr>
              <w:pStyle w:val="a5"/>
              <w:rPr>
                <w:lang w:val="ru-RU"/>
              </w:rPr>
            </w:pPr>
            <w:r w:rsidRPr="00494D64">
              <w:rPr>
                <w:lang w:val="ru-RU"/>
              </w:rPr>
              <w:t>7,545</w:t>
            </w:r>
          </w:p>
        </w:tc>
        <w:tc>
          <w:tcPr>
            <w:tcW w:w="0" w:type="auto"/>
            <w:vAlign w:val="center"/>
          </w:tcPr>
          <w:p w:rsidR="008C7BE6" w:rsidRPr="00494D64" w:rsidRDefault="008C7BE6" w:rsidP="008C7BE6">
            <w:pPr>
              <w:pStyle w:val="a5"/>
              <w:rPr>
                <w:lang w:val="ru-RU"/>
              </w:rPr>
            </w:pPr>
            <w:r w:rsidRPr="00494D64">
              <w:rPr>
                <w:lang w:val="ru-RU"/>
              </w:rPr>
              <w:t>7,545</w:t>
            </w:r>
          </w:p>
        </w:tc>
        <w:tc>
          <w:tcPr>
            <w:tcW w:w="0" w:type="auto"/>
            <w:vAlign w:val="center"/>
          </w:tcPr>
          <w:p w:rsidR="008C7BE6" w:rsidRPr="00494D64" w:rsidRDefault="008C7BE6" w:rsidP="008C7BE6">
            <w:pPr>
              <w:pStyle w:val="a5"/>
              <w:rPr>
                <w:lang w:val="ru-RU"/>
              </w:rPr>
            </w:pPr>
            <w:r w:rsidRPr="00494D64">
              <w:rPr>
                <w:lang w:val="ru-RU"/>
              </w:rPr>
              <w:t>7,545</w:t>
            </w:r>
          </w:p>
        </w:tc>
      </w:tr>
      <w:tr w:rsidR="008C7BE6" w:rsidRPr="00494D64" w:rsidTr="00F91CB4">
        <w:trPr>
          <w:trHeight w:val="20"/>
        </w:trPr>
        <w:tc>
          <w:tcPr>
            <w:tcW w:w="0" w:type="auto"/>
            <w:vAlign w:val="center"/>
          </w:tcPr>
          <w:p w:rsidR="008C7BE6" w:rsidRPr="00494D64" w:rsidRDefault="008C7BE6" w:rsidP="008C7BE6">
            <w:pPr>
              <w:pStyle w:val="a5"/>
            </w:pPr>
            <w:r w:rsidRPr="00494D64">
              <w:t>2.1.1</w:t>
            </w:r>
          </w:p>
        </w:tc>
        <w:tc>
          <w:tcPr>
            <w:tcW w:w="0" w:type="auto"/>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отопление</w:t>
            </w:r>
            <w:proofErr w:type="spellEnd"/>
          </w:p>
        </w:tc>
        <w:tc>
          <w:tcPr>
            <w:tcW w:w="0" w:type="auto"/>
            <w:vMerge w:val="restart"/>
            <w:vAlign w:val="center"/>
          </w:tcPr>
          <w:p w:rsidR="008C7BE6" w:rsidRPr="00494D64" w:rsidRDefault="008C7BE6" w:rsidP="008C7BE6">
            <w:pPr>
              <w:pStyle w:val="a5"/>
              <w:rPr>
                <w:lang w:val="ru-RU"/>
              </w:rPr>
            </w:pPr>
            <w:r w:rsidRPr="00494D64">
              <w:rPr>
                <w:lang w:val="ru-RU"/>
              </w:rPr>
              <w:t>6</w:t>
            </w:r>
          </w:p>
        </w:tc>
        <w:tc>
          <w:tcPr>
            <w:tcW w:w="0" w:type="auto"/>
            <w:vMerge w:val="restart"/>
            <w:vAlign w:val="center"/>
          </w:tcPr>
          <w:p w:rsidR="008C7BE6" w:rsidRPr="00494D64" w:rsidRDefault="008C7BE6" w:rsidP="008C7BE6">
            <w:pPr>
              <w:pStyle w:val="a5"/>
            </w:pPr>
            <w:r w:rsidRPr="00494D64">
              <w:t>6,045</w:t>
            </w:r>
          </w:p>
        </w:tc>
        <w:tc>
          <w:tcPr>
            <w:tcW w:w="0" w:type="auto"/>
            <w:vMerge w:val="restart"/>
            <w:vAlign w:val="center"/>
          </w:tcPr>
          <w:p w:rsidR="008C7BE6" w:rsidRPr="00494D64" w:rsidRDefault="008C7BE6" w:rsidP="008C7BE6">
            <w:pPr>
              <w:pStyle w:val="a5"/>
            </w:pPr>
            <w:r w:rsidRPr="00494D64">
              <w:t>6,045</w:t>
            </w:r>
          </w:p>
        </w:tc>
        <w:tc>
          <w:tcPr>
            <w:tcW w:w="0" w:type="auto"/>
            <w:vMerge w:val="restart"/>
            <w:vAlign w:val="center"/>
          </w:tcPr>
          <w:p w:rsidR="008C7BE6" w:rsidRPr="00494D64" w:rsidRDefault="008C7BE6" w:rsidP="008C7BE6">
            <w:pPr>
              <w:pStyle w:val="a5"/>
            </w:pPr>
            <w:r w:rsidRPr="00494D64">
              <w:rPr>
                <w:lang w:val="ru-RU"/>
              </w:rPr>
              <w:t>7,545</w:t>
            </w:r>
          </w:p>
        </w:tc>
        <w:tc>
          <w:tcPr>
            <w:tcW w:w="0" w:type="auto"/>
            <w:vMerge w:val="restart"/>
            <w:vAlign w:val="center"/>
          </w:tcPr>
          <w:p w:rsidR="008C7BE6" w:rsidRPr="00494D64" w:rsidRDefault="008C7BE6" w:rsidP="008C7BE6">
            <w:pPr>
              <w:pStyle w:val="a5"/>
            </w:pPr>
            <w:r w:rsidRPr="00494D64">
              <w:rPr>
                <w:lang w:val="ru-RU"/>
              </w:rPr>
              <w:t>7,545</w:t>
            </w:r>
          </w:p>
        </w:tc>
        <w:tc>
          <w:tcPr>
            <w:tcW w:w="0" w:type="auto"/>
            <w:vMerge w:val="restart"/>
            <w:vAlign w:val="center"/>
          </w:tcPr>
          <w:p w:rsidR="008C7BE6" w:rsidRPr="00494D64" w:rsidRDefault="008C7BE6" w:rsidP="008C7BE6">
            <w:pPr>
              <w:pStyle w:val="a5"/>
            </w:pPr>
            <w:r w:rsidRPr="00494D64">
              <w:rPr>
                <w:lang w:val="ru-RU"/>
              </w:rPr>
              <w:t>7,545</w:t>
            </w:r>
          </w:p>
        </w:tc>
        <w:tc>
          <w:tcPr>
            <w:tcW w:w="0" w:type="auto"/>
            <w:vMerge w:val="restart"/>
            <w:vAlign w:val="center"/>
          </w:tcPr>
          <w:p w:rsidR="008C7BE6" w:rsidRPr="00494D64" w:rsidRDefault="008C7BE6" w:rsidP="008C7BE6">
            <w:pPr>
              <w:pStyle w:val="a5"/>
            </w:pPr>
            <w:r w:rsidRPr="00494D64">
              <w:rPr>
                <w:lang w:val="ru-RU"/>
              </w:rPr>
              <w:t>7,545</w:t>
            </w:r>
          </w:p>
        </w:tc>
      </w:tr>
      <w:tr w:rsidR="008C7BE6" w:rsidRPr="00494D64" w:rsidTr="00F91CB4">
        <w:trPr>
          <w:trHeight w:val="20"/>
        </w:trPr>
        <w:tc>
          <w:tcPr>
            <w:tcW w:w="0" w:type="auto"/>
            <w:vAlign w:val="center"/>
          </w:tcPr>
          <w:p w:rsidR="008C7BE6" w:rsidRPr="00494D64" w:rsidRDefault="008C7BE6" w:rsidP="008C7BE6">
            <w:pPr>
              <w:pStyle w:val="a5"/>
            </w:pPr>
            <w:r w:rsidRPr="00494D64">
              <w:t>2.1.2</w:t>
            </w:r>
          </w:p>
        </w:tc>
        <w:tc>
          <w:tcPr>
            <w:tcW w:w="0" w:type="auto"/>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вентиляцию</w:t>
            </w:r>
            <w:proofErr w:type="spellEnd"/>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r>
      <w:tr w:rsidR="008C7BE6" w:rsidRPr="00494D64" w:rsidTr="00F91CB4">
        <w:trPr>
          <w:trHeight w:val="20"/>
        </w:trPr>
        <w:tc>
          <w:tcPr>
            <w:tcW w:w="0" w:type="auto"/>
            <w:vAlign w:val="center"/>
          </w:tcPr>
          <w:p w:rsidR="008C7BE6" w:rsidRPr="00494D64" w:rsidRDefault="008C7BE6" w:rsidP="008C7BE6">
            <w:pPr>
              <w:pStyle w:val="a5"/>
            </w:pPr>
            <w:r w:rsidRPr="00494D64">
              <w:t>2.1.3</w:t>
            </w:r>
          </w:p>
        </w:tc>
        <w:tc>
          <w:tcPr>
            <w:tcW w:w="0" w:type="auto"/>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системы</w:t>
            </w:r>
            <w:proofErr w:type="spellEnd"/>
            <w:r w:rsidRPr="00494D64">
              <w:t xml:space="preserve"> ГВС</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r>
      <w:tr w:rsidR="008C7BE6" w:rsidRPr="00494D64" w:rsidTr="00F91CB4">
        <w:trPr>
          <w:trHeight w:val="20"/>
        </w:trPr>
        <w:tc>
          <w:tcPr>
            <w:tcW w:w="0" w:type="auto"/>
            <w:vAlign w:val="center"/>
          </w:tcPr>
          <w:p w:rsidR="008C7BE6" w:rsidRPr="00494D64" w:rsidRDefault="008C7BE6" w:rsidP="008C7BE6">
            <w:pPr>
              <w:pStyle w:val="a5"/>
            </w:pPr>
            <w:r w:rsidRPr="00494D64">
              <w:t>2.1.4</w:t>
            </w:r>
          </w:p>
        </w:tc>
        <w:tc>
          <w:tcPr>
            <w:tcW w:w="0" w:type="auto"/>
            <w:vAlign w:val="center"/>
          </w:tcPr>
          <w:p w:rsidR="008C7BE6" w:rsidRPr="00494D64" w:rsidRDefault="008C7BE6" w:rsidP="008C7BE6">
            <w:pPr>
              <w:pStyle w:val="a5"/>
              <w:rPr>
                <w:lang w:val="ru-RU"/>
              </w:rPr>
            </w:pPr>
            <w:r w:rsidRPr="00494D64">
              <w:rPr>
                <w:lang w:val="ru-RU"/>
              </w:rPr>
              <w:t>- пар на промышленные нужды 6-8 кгс/см</w:t>
            </w:r>
            <w:proofErr w:type="gramStart"/>
            <w:r w:rsidRPr="00494D64">
              <w:rPr>
                <w:lang w:val="ru-RU"/>
              </w:rPr>
              <w:t>2</w:t>
            </w:r>
            <w:proofErr w:type="gramEnd"/>
          </w:p>
        </w:tc>
        <w:tc>
          <w:tcPr>
            <w:tcW w:w="0" w:type="auto"/>
            <w:vAlign w:val="center"/>
          </w:tcPr>
          <w:p w:rsidR="008C7BE6" w:rsidRPr="00494D64" w:rsidRDefault="008C7BE6" w:rsidP="008C7BE6">
            <w:pPr>
              <w:pStyle w:val="a5"/>
              <w:rPr>
                <w:lang w:val="ru-RU"/>
              </w:rPr>
            </w:pPr>
            <w:r w:rsidRPr="00494D64">
              <w:rPr>
                <w:lang w:val="ru-RU"/>
              </w:rPr>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2.1.5</w:t>
            </w:r>
          </w:p>
        </w:tc>
        <w:tc>
          <w:tcPr>
            <w:tcW w:w="0" w:type="auto"/>
          </w:tcPr>
          <w:p w:rsidR="008C7BE6" w:rsidRPr="00494D64" w:rsidRDefault="008C7BE6" w:rsidP="008C7BE6">
            <w:pPr>
              <w:pStyle w:val="a5"/>
              <w:rPr>
                <w:lang w:val="ru-RU"/>
              </w:rPr>
            </w:pPr>
            <w:r w:rsidRPr="00494D64">
              <w:rPr>
                <w:lang w:val="ru-RU"/>
              </w:rPr>
              <w:t>- горячая вода на промышленные нужды (50о С)</w:t>
            </w:r>
          </w:p>
        </w:tc>
        <w:tc>
          <w:tcPr>
            <w:tcW w:w="0" w:type="auto"/>
            <w:vAlign w:val="center"/>
          </w:tcPr>
          <w:p w:rsidR="008C7BE6" w:rsidRPr="00494D64" w:rsidRDefault="008C7BE6" w:rsidP="008C7BE6">
            <w:pPr>
              <w:pStyle w:val="a5"/>
              <w:rPr>
                <w:lang w:val="ru-RU"/>
              </w:rPr>
            </w:pPr>
            <w:r w:rsidRPr="00494D64">
              <w:rPr>
                <w:lang w:val="ru-RU"/>
              </w:rPr>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2.2</w:t>
            </w:r>
          </w:p>
        </w:tc>
        <w:tc>
          <w:tcPr>
            <w:tcW w:w="0" w:type="auto"/>
            <w:vAlign w:val="center"/>
          </w:tcPr>
          <w:p w:rsidR="008C7BE6" w:rsidRPr="00494D64" w:rsidRDefault="008C7BE6" w:rsidP="008C7BE6">
            <w:pPr>
              <w:pStyle w:val="a5"/>
              <w:rPr>
                <w:lang w:val="ru-RU"/>
              </w:rPr>
            </w:pPr>
            <w:r w:rsidRPr="00494D64">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494D64">
              <w:rPr>
                <w:lang w:val="ru-RU"/>
              </w:rPr>
              <w:t>т.ч</w:t>
            </w:r>
            <w:proofErr w:type="spellEnd"/>
            <w:r w:rsidRPr="00494D64">
              <w:rPr>
                <w:lang w:val="ru-RU"/>
              </w:rPr>
              <w:t>.:</w:t>
            </w:r>
          </w:p>
        </w:tc>
        <w:tc>
          <w:tcPr>
            <w:tcW w:w="0" w:type="auto"/>
            <w:vAlign w:val="center"/>
          </w:tcPr>
          <w:p w:rsidR="008C7BE6" w:rsidRPr="00494D64" w:rsidRDefault="008C7BE6" w:rsidP="008C7BE6">
            <w:pPr>
              <w:pStyle w:val="a5"/>
              <w:rPr>
                <w:lang w:val="ru-RU"/>
              </w:rPr>
            </w:pPr>
            <w:r w:rsidRPr="00494D64">
              <w:rPr>
                <w:lang w:val="ru-RU"/>
              </w:rPr>
              <w:t>0,93</w:t>
            </w:r>
          </w:p>
        </w:tc>
        <w:tc>
          <w:tcPr>
            <w:tcW w:w="0" w:type="auto"/>
            <w:vAlign w:val="center"/>
          </w:tcPr>
          <w:p w:rsidR="008C7BE6" w:rsidRPr="00494D64" w:rsidRDefault="008C7BE6" w:rsidP="008C7BE6">
            <w:pPr>
              <w:pStyle w:val="a5"/>
              <w:rPr>
                <w:lang w:val="ru-RU"/>
              </w:rPr>
            </w:pPr>
            <w:r w:rsidRPr="00494D64">
              <w:rPr>
                <w:lang w:val="ru-RU"/>
              </w:rPr>
              <w:t>0,93</w:t>
            </w:r>
          </w:p>
        </w:tc>
        <w:tc>
          <w:tcPr>
            <w:tcW w:w="0" w:type="auto"/>
            <w:vAlign w:val="center"/>
          </w:tcPr>
          <w:p w:rsidR="008C7BE6" w:rsidRPr="00494D64" w:rsidRDefault="008C7BE6" w:rsidP="008C7BE6">
            <w:pPr>
              <w:pStyle w:val="a5"/>
            </w:pPr>
            <w:r w:rsidRPr="00494D64">
              <w:rPr>
                <w:lang w:val="ru-RU"/>
              </w:rPr>
              <w:t>0,93</w:t>
            </w:r>
          </w:p>
        </w:tc>
        <w:tc>
          <w:tcPr>
            <w:tcW w:w="0" w:type="auto"/>
            <w:vAlign w:val="center"/>
          </w:tcPr>
          <w:p w:rsidR="008C7BE6" w:rsidRPr="00494D64" w:rsidRDefault="008C7BE6" w:rsidP="008C7BE6">
            <w:pPr>
              <w:pStyle w:val="a5"/>
              <w:rPr>
                <w:lang w:val="ru-RU"/>
              </w:rPr>
            </w:pPr>
            <w:r w:rsidRPr="00494D64">
              <w:rPr>
                <w:lang w:val="ru-RU"/>
              </w:rPr>
              <w:t>1,24</w:t>
            </w:r>
          </w:p>
        </w:tc>
        <w:tc>
          <w:tcPr>
            <w:tcW w:w="0" w:type="auto"/>
            <w:vAlign w:val="center"/>
          </w:tcPr>
          <w:p w:rsidR="008C7BE6" w:rsidRPr="00494D64" w:rsidRDefault="008C7BE6" w:rsidP="008C7BE6">
            <w:pPr>
              <w:pStyle w:val="a5"/>
            </w:pPr>
            <w:r w:rsidRPr="00494D64">
              <w:rPr>
                <w:lang w:val="ru-RU"/>
              </w:rPr>
              <w:t>1,24</w:t>
            </w:r>
          </w:p>
        </w:tc>
        <w:tc>
          <w:tcPr>
            <w:tcW w:w="0" w:type="auto"/>
            <w:vAlign w:val="center"/>
          </w:tcPr>
          <w:p w:rsidR="008C7BE6" w:rsidRPr="00494D64" w:rsidRDefault="008C7BE6" w:rsidP="008C7BE6">
            <w:pPr>
              <w:pStyle w:val="a5"/>
            </w:pPr>
            <w:r w:rsidRPr="00494D64">
              <w:rPr>
                <w:lang w:val="ru-RU"/>
              </w:rPr>
              <w:t>1,24</w:t>
            </w:r>
          </w:p>
        </w:tc>
        <w:tc>
          <w:tcPr>
            <w:tcW w:w="0" w:type="auto"/>
            <w:vAlign w:val="center"/>
          </w:tcPr>
          <w:p w:rsidR="008C7BE6" w:rsidRPr="00494D64" w:rsidRDefault="008C7BE6" w:rsidP="008C7BE6">
            <w:pPr>
              <w:pStyle w:val="a5"/>
            </w:pPr>
            <w:r w:rsidRPr="00494D64">
              <w:rPr>
                <w:lang w:val="ru-RU"/>
              </w:rPr>
              <w:t>1,24</w:t>
            </w:r>
          </w:p>
        </w:tc>
      </w:tr>
      <w:tr w:rsidR="008C7BE6" w:rsidRPr="00494D64" w:rsidTr="00F91CB4">
        <w:trPr>
          <w:trHeight w:val="20"/>
        </w:trPr>
        <w:tc>
          <w:tcPr>
            <w:tcW w:w="0" w:type="auto"/>
            <w:vAlign w:val="center"/>
          </w:tcPr>
          <w:p w:rsidR="008C7BE6" w:rsidRPr="00494D64" w:rsidRDefault="008C7BE6" w:rsidP="008C7BE6">
            <w:pPr>
              <w:pStyle w:val="a5"/>
            </w:pPr>
            <w:r w:rsidRPr="00494D64">
              <w:t>2.2.1</w:t>
            </w:r>
          </w:p>
        </w:tc>
        <w:tc>
          <w:tcPr>
            <w:tcW w:w="0" w:type="auto"/>
            <w:vAlign w:val="center"/>
          </w:tcPr>
          <w:p w:rsidR="008C7BE6" w:rsidRPr="00494D64" w:rsidRDefault="008C7BE6" w:rsidP="008C7BE6">
            <w:pPr>
              <w:pStyle w:val="a5"/>
              <w:rPr>
                <w:lang w:val="ru-RU"/>
              </w:rPr>
            </w:pPr>
            <w:r w:rsidRPr="00494D64">
              <w:rPr>
                <w:lang w:val="ru-RU"/>
              </w:rPr>
              <w:t>- затраты теплоносителя на компенсацию потерь, м3/ч</w:t>
            </w:r>
          </w:p>
        </w:tc>
        <w:tc>
          <w:tcPr>
            <w:tcW w:w="0" w:type="auto"/>
            <w:vAlign w:val="center"/>
          </w:tcPr>
          <w:p w:rsidR="008C7BE6" w:rsidRPr="00494D64" w:rsidRDefault="008C7BE6" w:rsidP="008C7BE6">
            <w:pPr>
              <w:pStyle w:val="a5"/>
              <w:rPr>
                <w:lang w:val="ru-RU"/>
              </w:rPr>
            </w:pPr>
            <w:r w:rsidRPr="00494D64">
              <w:rPr>
                <w:lang w:val="ru-RU"/>
              </w:rPr>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2.3</w:t>
            </w:r>
          </w:p>
        </w:tc>
        <w:tc>
          <w:tcPr>
            <w:tcW w:w="0" w:type="auto"/>
            <w:vAlign w:val="center"/>
          </w:tcPr>
          <w:p w:rsidR="008C7BE6" w:rsidRPr="00494D64" w:rsidRDefault="008C7BE6" w:rsidP="008C7BE6">
            <w:pPr>
              <w:pStyle w:val="a5"/>
              <w:rPr>
                <w:lang w:val="ru-RU"/>
              </w:rPr>
            </w:pPr>
            <w:r w:rsidRPr="00494D64">
              <w:rPr>
                <w:lang w:val="ru-RU"/>
              </w:rPr>
              <w:t>Суммарная подключенная тепловая нагрузка существующих потребителей  (с учетом тепловых потерь)</w:t>
            </w:r>
          </w:p>
        </w:tc>
        <w:tc>
          <w:tcPr>
            <w:tcW w:w="0" w:type="auto"/>
            <w:vAlign w:val="center"/>
          </w:tcPr>
          <w:p w:rsidR="008C7BE6" w:rsidRPr="00494D64" w:rsidRDefault="008C7BE6" w:rsidP="008C7BE6">
            <w:pPr>
              <w:pStyle w:val="a5"/>
              <w:rPr>
                <w:lang w:val="ru-RU"/>
              </w:rPr>
            </w:pPr>
            <w:r w:rsidRPr="00494D64">
              <w:rPr>
                <w:lang w:val="ru-RU"/>
              </w:rPr>
              <w:t>6,93</w:t>
            </w:r>
          </w:p>
        </w:tc>
        <w:tc>
          <w:tcPr>
            <w:tcW w:w="0" w:type="auto"/>
            <w:vAlign w:val="center"/>
          </w:tcPr>
          <w:p w:rsidR="008C7BE6" w:rsidRPr="00494D64" w:rsidRDefault="008C7BE6" w:rsidP="008C7BE6">
            <w:pPr>
              <w:pStyle w:val="a5"/>
              <w:rPr>
                <w:lang w:val="ru-RU"/>
              </w:rPr>
            </w:pPr>
            <w:r w:rsidRPr="00494D64">
              <w:rPr>
                <w:lang w:val="ru-RU"/>
              </w:rPr>
              <w:t>6,975</w:t>
            </w:r>
          </w:p>
        </w:tc>
        <w:tc>
          <w:tcPr>
            <w:tcW w:w="0" w:type="auto"/>
            <w:vAlign w:val="center"/>
          </w:tcPr>
          <w:p w:rsidR="008C7BE6" w:rsidRPr="00494D64" w:rsidRDefault="008C7BE6" w:rsidP="008C7BE6">
            <w:pPr>
              <w:pStyle w:val="a5"/>
            </w:pPr>
            <w:r w:rsidRPr="00494D64">
              <w:rPr>
                <w:lang w:val="ru-RU"/>
              </w:rPr>
              <w:t>6,975</w:t>
            </w:r>
          </w:p>
        </w:tc>
        <w:tc>
          <w:tcPr>
            <w:tcW w:w="0" w:type="auto"/>
            <w:vAlign w:val="center"/>
          </w:tcPr>
          <w:p w:rsidR="008C7BE6" w:rsidRPr="00494D64" w:rsidRDefault="008C7BE6" w:rsidP="008C7BE6">
            <w:pPr>
              <w:pStyle w:val="a5"/>
              <w:rPr>
                <w:lang w:val="ru-RU"/>
              </w:rPr>
            </w:pPr>
            <w:r w:rsidRPr="00494D64">
              <w:rPr>
                <w:lang w:val="ru-RU"/>
              </w:rPr>
              <w:t>8,785</w:t>
            </w:r>
          </w:p>
        </w:tc>
        <w:tc>
          <w:tcPr>
            <w:tcW w:w="0" w:type="auto"/>
            <w:vAlign w:val="center"/>
          </w:tcPr>
          <w:p w:rsidR="008C7BE6" w:rsidRPr="00494D64" w:rsidRDefault="008C7BE6" w:rsidP="008C7BE6">
            <w:pPr>
              <w:pStyle w:val="a5"/>
            </w:pPr>
            <w:r w:rsidRPr="00494D64">
              <w:rPr>
                <w:lang w:val="ru-RU"/>
              </w:rPr>
              <w:t>8,785</w:t>
            </w:r>
          </w:p>
        </w:tc>
        <w:tc>
          <w:tcPr>
            <w:tcW w:w="0" w:type="auto"/>
            <w:vAlign w:val="center"/>
          </w:tcPr>
          <w:p w:rsidR="008C7BE6" w:rsidRPr="00494D64" w:rsidRDefault="008C7BE6" w:rsidP="008C7BE6">
            <w:pPr>
              <w:pStyle w:val="a5"/>
            </w:pPr>
            <w:r w:rsidRPr="00494D64">
              <w:rPr>
                <w:lang w:val="ru-RU"/>
              </w:rPr>
              <w:t>8,785</w:t>
            </w:r>
          </w:p>
        </w:tc>
        <w:tc>
          <w:tcPr>
            <w:tcW w:w="0" w:type="auto"/>
            <w:vAlign w:val="center"/>
          </w:tcPr>
          <w:p w:rsidR="008C7BE6" w:rsidRPr="00494D64" w:rsidRDefault="008C7BE6" w:rsidP="008C7BE6">
            <w:pPr>
              <w:pStyle w:val="a5"/>
            </w:pPr>
            <w:r w:rsidRPr="00494D64">
              <w:rPr>
                <w:lang w:val="ru-RU"/>
              </w:rPr>
              <w:t>8,785</w:t>
            </w:r>
          </w:p>
        </w:tc>
      </w:tr>
      <w:tr w:rsidR="008C7BE6" w:rsidRPr="00494D64" w:rsidTr="00F91CB4">
        <w:trPr>
          <w:trHeight w:val="20"/>
        </w:trPr>
        <w:tc>
          <w:tcPr>
            <w:tcW w:w="0" w:type="auto"/>
            <w:vAlign w:val="center"/>
          </w:tcPr>
          <w:p w:rsidR="008C7BE6" w:rsidRPr="00494D64" w:rsidRDefault="008C7BE6" w:rsidP="008C7BE6">
            <w:pPr>
              <w:pStyle w:val="a5"/>
            </w:pPr>
            <w:r w:rsidRPr="00494D64">
              <w:t>2.4</w:t>
            </w:r>
          </w:p>
        </w:tc>
        <w:tc>
          <w:tcPr>
            <w:tcW w:w="0" w:type="auto"/>
            <w:vAlign w:val="center"/>
          </w:tcPr>
          <w:p w:rsidR="008C7BE6" w:rsidRPr="00494D64" w:rsidRDefault="008C7BE6" w:rsidP="008C7BE6">
            <w:pPr>
              <w:pStyle w:val="a5"/>
              <w:rPr>
                <w:lang w:val="ru-RU"/>
              </w:rPr>
            </w:pPr>
            <w:r w:rsidRPr="00494D64">
              <w:rPr>
                <w:lang w:val="ru-RU"/>
              </w:rPr>
              <w:t>Резерв</w:t>
            </w:r>
            <w:proofErr w:type="gramStart"/>
            <w:r w:rsidRPr="00494D64">
              <w:rPr>
                <w:lang w:val="ru-RU"/>
              </w:rPr>
              <w:t xml:space="preserve"> (+) / </w:t>
            </w:r>
            <w:proofErr w:type="gramEnd"/>
            <w:r w:rsidRPr="00494D64">
              <w:rPr>
                <w:lang w:val="ru-RU"/>
              </w:rPr>
              <w:t>дефицит (-) тепловой мощности котельной (все котлы в исправном состоянии)</w:t>
            </w:r>
          </w:p>
        </w:tc>
        <w:tc>
          <w:tcPr>
            <w:tcW w:w="0" w:type="auto"/>
            <w:vAlign w:val="center"/>
          </w:tcPr>
          <w:p w:rsidR="008C7BE6" w:rsidRPr="00494D64" w:rsidRDefault="008C7BE6" w:rsidP="008C7BE6">
            <w:pPr>
              <w:pStyle w:val="a5"/>
              <w:rPr>
                <w:lang w:val="ru-RU"/>
              </w:rPr>
            </w:pPr>
            <w:r w:rsidRPr="00494D64">
              <w:rPr>
                <w:lang w:val="ru-RU"/>
              </w:rPr>
              <w:t>4,8</w:t>
            </w:r>
          </w:p>
        </w:tc>
        <w:tc>
          <w:tcPr>
            <w:tcW w:w="0" w:type="auto"/>
            <w:vAlign w:val="center"/>
          </w:tcPr>
          <w:p w:rsidR="008C7BE6" w:rsidRPr="00494D64" w:rsidRDefault="008C7BE6" w:rsidP="008C7BE6">
            <w:pPr>
              <w:pStyle w:val="a5"/>
              <w:rPr>
                <w:lang w:val="ru-RU"/>
              </w:rPr>
            </w:pPr>
            <w:r w:rsidRPr="00494D64">
              <w:rPr>
                <w:lang w:val="ru-RU"/>
              </w:rPr>
              <w:t>4,755</w:t>
            </w:r>
          </w:p>
        </w:tc>
        <w:tc>
          <w:tcPr>
            <w:tcW w:w="0" w:type="auto"/>
            <w:vAlign w:val="center"/>
          </w:tcPr>
          <w:p w:rsidR="008C7BE6" w:rsidRPr="00494D64" w:rsidRDefault="008C7BE6" w:rsidP="008C7BE6">
            <w:pPr>
              <w:pStyle w:val="a5"/>
            </w:pPr>
            <w:r w:rsidRPr="00494D64">
              <w:rPr>
                <w:lang w:val="ru-RU"/>
              </w:rPr>
              <w:t>4,755</w:t>
            </w:r>
          </w:p>
        </w:tc>
        <w:tc>
          <w:tcPr>
            <w:tcW w:w="0" w:type="auto"/>
            <w:vAlign w:val="center"/>
          </w:tcPr>
          <w:p w:rsidR="008C7BE6" w:rsidRPr="00494D64" w:rsidRDefault="008C7BE6" w:rsidP="008C7BE6">
            <w:pPr>
              <w:pStyle w:val="a5"/>
              <w:rPr>
                <w:lang w:val="ru-RU"/>
              </w:rPr>
            </w:pPr>
            <w:r w:rsidRPr="00494D64">
              <w:rPr>
                <w:lang w:val="ru-RU"/>
              </w:rPr>
              <w:t>2,945</w:t>
            </w:r>
          </w:p>
        </w:tc>
        <w:tc>
          <w:tcPr>
            <w:tcW w:w="0" w:type="auto"/>
            <w:vAlign w:val="center"/>
          </w:tcPr>
          <w:p w:rsidR="008C7BE6" w:rsidRPr="00494D64" w:rsidRDefault="008C7BE6" w:rsidP="008C7BE6">
            <w:pPr>
              <w:pStyle w:val="a5"/>
            </w:pPr>
            <w:r w:rsidRPr="00494D64">
              <w:rPr>
                <w:lang w:val="ru-RU"/>
              </w:rPr>
              <w:t>2,945</w:t>
            </w:r>
          </w:p>
        </w:tc>
        <w:tc>
          <w:tcPr>
            <w:tcW w:w="0" w:type="auto"/>
            <w:vAlign w:val="center"/>
          </w:tcPr>
          <w:p w:rsidR="008C7BE6" w:rsidRPr="00494D64" w:rsidRDefault="008C7BE6" w:rsidP="008C7BE6">
            <w:pPr>
              <w:pStyle w:val="a5"/>
            </w:pPr>
            <w:r w:rsidRPr="00494D64">
              <w:rPr>
                <w:lang w:val="ru-RU"/>
              </w:rPr>
              <w:t>2,945</w:t>
            </w:r>
          </w:p>
        </w:tc>
        <w:tc>
          <w:tcPr>
            <w:tcW w:w="0" w:type="auto"/>
            <w:vAlign w:val="center"/>
          </w:tcPr>
          <w:p w:rsidR="008C7BE6" w:rsidRPr="00494D64" w:rsidRDefault="008C7BE6" w:rsidP="008C7BE6">
            <w:pPr>
              <w:pStyle w:val="a5"/>
            </w:pPr>
            <w:r w:rsidRPr="00494D64">
              <w:rPr>
                <w:lang w:val="ru-RU"/>
              </w:rPr>
              <w:t>2,945</w:t>
            </w:r>
          </w:p>
        </w:tc>
      </w:tr>
      <w:tr w:rsidR="008C7BE6" w:rsidRPr="00494D64" w:rsidTr="00964B7E">
        <w:trPr>
          <w:trHeight w:val="20"/>
        </w:trPr>
        <w:tc>
          <w:tcPr>
            <w:tcW w:w="0" w:type="auto"/>
            <w:gridSpan w:val="9"/>
            <w:vAlign w:val="center"/>
          </w:tcPr>
          <w:p w:rsidR="008C7BE6" w:rsidRPr="00494D64" w:rsidRDefault="008C7BE6" w:rsidP="008C7BE6">
            <w:pPr>
              <w:pStyle w:val="a5"/>
              <w:jc w:val="left"/>
            </w:pPr>
            <w:proofErr w:type="spellStart"/>
            <w:r w:rsidRPr="00494D64">
              <w:rPr>
                <w:b/>
              </w:rPr>
              <w:t>Котельная</w:t>
            </w:r>
            <w:proofErr w:type="spellEnd"/>
            <w:r w:rsidRPr="00494D64">
              <w:rPr>
                <w:b/>
              </w:rPr>
              <w:t xml:space="preserve"> ДЮЦ</w:t>
            </w:r>
          </w:p>
        </w:tc>
      </w:tr>
      <w:tr w:rsidR="008C7BE6" w:rsidRPr="00494D64" w:rsidTr="00964B7E">
        <w:trPr>
          <w:trHeight w:val="20"/>
        </w:trPr>
        <w:tc>
          <w:tcPr>
            <w:tcW w:w="0" w:type="auto"/>
            <w:vAlign w:val="center"/>
          </w:tcPr>
          <w:p w:rsidR="008C7BE6" w:rsidRPr="00494D64" w:rsidRDefault="008C7BE6" w:rsidP="008C7BE6">
            <w:pPr>
              <w:pStyle w:val="a5"/>
            </w:pPr>
            <w:r w:rsidRPr="00494D64">
              <w:t>1</w:t>
            </w:r>
          </w:p>
        </w:tc>
        <w:tc>
          <w:tcPr>
            <w:tcW w:w="0" w:type="auto"/>
            <w:gridSpan w:val="8"/>
            <w:vAlign w:val="center"/>
          </w:tcPr>
          <w:p w:rsidR="008C7BE6" w:rsidRPr="00494D64" w:rsidRDefault="008C7BE6" w:rsidP="008C7BE6">
            <w:pPr>
              <w:pStyle w:val="a5"/>
              <w:rPr>
                <w:lang w:val="ru-RU"/>
              </w:rPr>
            </w:pPr>
            <w:r w:rsidRPr="00494D64">
              <w:rPr>
                <w:lang w:val="ru-RU"/>
              </w:rPr>
              <w:t>Балансы тепловой  мощности источника тепловой энергии</w:t>
            </w:r>
          </w:p>
        </w:tc>
      </w:tr>
      <w:tr w:rsidR="008C7BE6" w:rsidRPr="00494D64" w:rsidTr="00964B7E">
        <w:trPr>
          <w:trHeight w:val="20"/>
        </w:trPr>
        <w:tc>
          <w:tcPr>
            <w:tcW w:w="0" w:type="auto"/>
            <w:vAlign w:val="center"/>
          </w:tcPr>
          <w:p w:rsidR="008C7BE6" w:rsidRPr="00494D64" w:rsidRDefault="008C7BE6" w:rsidP="008C7BE6">
            <w:pPr>
              <w:pStyle w:val="a5"/>
            </w:pPr>
            <w:r w:rsidRPr="00494D64">
              <w:t>1.1</w:t>
            </w:r>
          </w:p>
        </w:tc>
        <w:tc>
          <w:tcPr>
            <w:tcW w:w="0" w:type="auto"/>
            <w:vAlign w:val="center"/>
          </w:tcPr>
          <w:p w:rsidR="008C7BE6" w:rsidRPr="00494D64" w:rsidRDefault="008C7BE6" w:rsidP="008C7BE6">
            <w:pPr>
              <w:pStyle w:val="a5"/>
              <w:rPr>
                <w:lang w:val="ru-RU"/>
              </w:rPr>
            </w:pPr>
            <w:r w:rsidRPr="00494D64">
              <w:rPr>
                <w:lang w:val="ru-RU"/>
              </w:rPr>
              <w:t>Установленная тепловая мощ</w:t>
            </w:r>
            <w:r w:rsidRPr="00494D64">
              <w:rPr>
                <w:lang w:val="ru-RU"/>
              </w:rPr>
              <w:softHyphen/>
              <w:t>ность основного оборудования  источника тепловой энергии, Гкал/</w:t>
            </w:r>
            <w:proofErr w:type="gramStart"/>
            <w:r w:rsidRPr="00494D64">
              <w:rPr>
                <w:lang w:val="ru-RU"/>
              </w:rPr>
              <w:t>ч</w:t>
            </w:r>
            <w:proofErr w:type="gramEnd"/>
          </w:p>
        </w:tc>
        <w:tc>
          <w:tcPr>
            <w:tcW w:w="0" w:type="auto"/>
            <w:vAlign w:val="center"/>
          </w:tcPr>
          <w:p w:rsidR="008C7BE6" w:rsidRPr="00494D64" w:rsidRDefault="008C7BE6" w:rsidP="008C7BE6">
            <w:pPr>
              <w:pStyle w:val="a5"/>
              <w:rPr>
                <w:lang w:val="ru-RU"/>
              </w:rPr>
            </w:pPr>
            <w:r w:rsidRPr="00494D64">
              <w:rPr>
                <w:lang w:val="ru-RU"/>
              </w:rPr>
              <w:t>4</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gridSpan w:val="4"/>
            <w:vMerge w:val="restart"/>
            <w:vAlign w:val="center"/>
          </w:tcPr>
          <w:p w:rsidR="008C7BE6" w:rsidRPr="00494D64" w:rsidRDefault="008C7BE6" w:rsidP="008C7BE6">
            <w:pPr>
              <w:pStyle w:val="a5"/>
              <w:rPr>
                <w:lang w:val="ru-RU"/>
              </w:rPr>
            </w:pPr>
            <w:proofErr w:type="spellStart"/>
            <w:r w:rsidRPr="00494D64">
              <w:t>Вывод</w:t>
            </w:r>
            <w:proofErr w:type="spellEnd"/>
            <w:r w:rsidRPr="00494D64">
              <w:t xml:space="preserve"> </w:t>
            </w:r>
            <w:proofErr w:type="spellStart"/>
            <w:r w:rsidRPr="00494D64">
              <w:t>из</w:t>
            </w:r>
            <w:proofErr w:type="spellEnd"/>
            <w:r w:rsidRPr="00494D64">
              <w:t xml:space="preserve"> </w:t>
            </w:r>
            <w:proofErr w:type="spellStart"/>
            <w:r w:rsidRPr="00494D64">
              <w:t>эксплуатации</w:t>
            </w:r>
            <w:proofErr w:type="spellEnd"/>
          </w:p>
        </w:tc>
      </w:tr>
      <w:tr w:rsidR="008C7BE6" w:rsidRPr="00494D64" w:rsidTr="00964B7E">
        <w:trPr>
          <w:trHeight w:val="20"/>
        </w:trPr>
        <w:tc>
          <w:tcPr>
            <w:tcW w:w="0" w:type="auto"/>
            <w:vAlign w:val="center"/>
          </w:tcPr>
          <w:p w:rsidR="008C7BE6" w:rsidRPr="00494D64" w:rsidRDefault="008C7BE6" w:rsidP="008C7BE6">
            <w:pPr>
              <w:pStyle w:val="a5"/>
            </w:pPr>
            <w:r w:rsidRPr="00494D64">
              <w:t>1.2</w:t>
            </w:r>
          </w:p>
        </w:tc>
        <w:tc>
          <w:tcPr>
            <w:tcW w:w="0" w:type="auto"/>
            <w:vAlign w:val="center"/>
          </w:tcPr>
          <w:p w:rsidR="008C7BE6" w:rsidRPr="00494D64" w:rsidRDefault="008C7BE6" w:rsidP="008C7BE6">
            <w:pPr>
              <w:pStyle w:val="a5"/>
              <w:rPr>
                <w:lang w:val="ru-RU"/>
              </w:rPr>
            </w:pPr>
            <w:r w:rsidRPr="00494D64">
              <w:rPr>
                <w:lang w:val="ru-RU"/>
              </w:rPr>
              <w:t>Технические ограничения на использование установленной тепловой мощности</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1.3</w:t>
            </w:r>
          </w:p>
        </w:tc>
        <w:tc>
          <w:tcPr>
            <w:tcW w:w="0" w:type="auto"/>
            <w:vAlign w:val="center"/>
          </w:tcPr>
          <w:p w:rsidR="008C7BE6" w:rsidRPr="00494D64" w:rsidRDefault="008C7BE6" w:rsidP="008C7BE6">
            <w:pPr>
              <w:pStyle w:val="a5"/>
              <w:rPr>
                <w:lang w:val="ru-RU"/>
              </w:rPr>
            </w:pPr>
            <w:r w:rsidRPr="00494D64">
              <w:rPr>
                <w:lang w:val="ru-RU"/>
              </w:rPr>
              <w:t>Располагаемая (фактическая), тепловая мощность, Гкал/</w:t>
            </w:r>
            <w:proofErr w:type="gramStart"/>
            <w:r w:rsidRPr="00494D64">
              <w:rPr>
                <w:lang w:val="ru-RU"/>
              </w:rPr>
              <w:t>ч</w:t>
            </w:r>
            <w:proofErr w:type="gramEnd"/>
          </w:p>
        </w:tc>
        <w:tc>
          <w:tcPr>
            <w:tcW w:w="0" w:type="auto"/>
            <w:vAlign w:val="center"/>
          </w:tcPr>
          <w:p w:rsidR="008C7BE6" w:rsidRPr="00494D64" w:rsidRDefault="008C7BE6" w:rsidP="008C7BE6">
            <w:pPr>
              <w:pStyle w:val="a5"/>
              <w:rPr>
                <w:lang w:val="ru-RU"/>
              </w:rPr>
            </w:pPr>
            <w:r w:rsidRPr="00494D64">
              <w:rPr>
                <w:lang w:val="ru-RU"/>
              </w:rPr>
              <w:t>4</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gridSpan w:val="4"/>
            <w:vMerge/>
            <w:vAlign w:val="center"/>
          </w:tcPr>
          <w:p w:rsidR="008C7BE6" w:rsidRPr="00494D64" w:rsidRDefault="008C7BE6" w:rsidP="008C7BE6">
            <w:pPr>
              <w:pStyle w:val="a5"/>
              <w:rPr>
                <w:lang w:val="ru-RU"/>
              </w:rPr>
            </w:pPr>
          </w:p>
        </w:tc>
      </w:tr>
      <w:tr w:rsidR="008C7BE6" w:rsidRPr="00494D64" w:rsidTr="00964B7E">
        <w:trPr>
          <w:trHeight w:val="20"/>
        </w:trPr>
        <w:tc>
          <w:tcPr>
            <w:tcW w:w="0" w:type="auto"/>
            <w:vAlign w:val="center"/>
          </w:tcPr>
          <w:p w:rsidR="008C7BE6" w:rsidRPr="00494D64" w:rsidRDefault="008C7BE6" w:rsidP="008C7BE6">
            <w:pPr>
              <w:pStyle w:val="a5"/>
            </w:pPr>
            <w:r w:rsidRPr="00494D64">
              <w:t>1.4</w:t>
            </w:r>
          </w:p>
        </w:tc>
        <w:tc>
          <w:tcPr>
            <w:tcW w:w="0" w:type="auto"/>
            <w:vAlign w:val="center"/>
          </w:tcPr>
          <w:p w:rsidR="008C7BE6" w:rsidRPr="00494D64" w:rsidRDefault="008C7BE6" w:rsidP="008C7BE6">
            <w:pPr>
              <w:pStyle w:val="a5"/>
              <w:rPr>
                <w:lang w:val="ru-RU"/>
              </w:rPr>
            </w:pPr>
            <w:r w:rsidRPr="00494D64">
              <w:rPr>
                <w:lang w:val="ru-RU"/>
              </w:rPr>
              <w:t>Располагаемая тепловая мощ</w:t>
            </w:r>
            <w:r w:rsidRPr="00494D64">
              <w:rPr>
                <w:lang w:val="ru-RU"/>
              </w:rPr>
              <w:softHyphen/>
              <w:t>ность источника нетто, Гкал/</w:t>
            </w:r>
            <w:proofErr w:type="gramStart"/>
            <w:r w:rsidRPr="00494D64">
              <w:rPr>
                <w:lang w:val="ru-RU"/>
              </w:rPr>
              <w:t>ч</w:t>
            </w:r>
            <w:proofErr w:type="gramEnd"/>
          </w:p>
        </w:tc>
        <w:tc>
          <w:tcPr>
            <w:tcW w:w="0" w:type="auto"/>
            <w:vAlign w:val="center"/>
          </w:tcPr>
          <w:p w:rsidR="008C7BE6" w:rsidRPr="00494D64" w:rsidRDefault="008C7BE6" w:rsidP="008C7BE6">
            <w:pPr>
              <w:pStyle w:val="a5"/>
              <w:rPr>
                <w:lang w:val="ru-RU"/>
              </w:rPr>
            </w:pPr>
            <w:r w:rsidRPr="00494D64">
              <w:t>2,</w:t>
            </w:r>
            <w:r w:rsidRPr="00494D64">
              <w:rPr>
                <w:lang w:val="ru-RU"/>
              </w:rPr>
              <w:t>2</w:t>
            </w:r>
          </w:p>
        </w:tc>
        <w:tc>
          <w:tcPr>
            <w:tcW w:w="0" w:type="auto"/>
            <w:vAlign w:val="center"/>
          </w:tcPr>
          <w:p w:rsidR="008C7BE6" w:rsidRPr="00494D64" w:rsidRDefault="008C7BE6" w:rsidP="008C7BE6">
            <w:pPr>
              <w:pStyle w:val="a5"/>
              <w:rPr>
                <w:lang w:val="ru-RU"/>
              </w:rPr>
            </w:pPr>
            <w:r w:rsidRPr="00494D64">
              <w:t>2,</w:t>
            </w:r>
            <w:r w:rsidRPr="00494D64">
              <w:rPr>
                <w:lang w:val="ru-RU"/>
              </w:rPr>
              <w:t>2</w:t>
            </w:r>
          </w:p>
        </w:tc>
        <w:tc>
          <w:tcPr>
            <w:tcW w:w="0" w:type="auto"/>
            <w:vAlign w:val="center"/>
          </w:tcPr>
          <w:p w:rsidR="008C7BE6" w:rsidRPr="00494D64" w:rsidRDefault="008C7BE6" w:rsidP="008C7BE6">
            <w:pPr>
              <w:pStyle w:val="a5"/>
            </w:pPr>
            <w:r w:rsidRPr="00494D64">
              <w:t>2,</w:t>
            </w:r>
            <w:r w:rsidRPr="00494D64">
              <w:rPr>
                <w:lang w:val="ru-RU"/>
              </w:rPr>
              <w:t>2</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rPr>
                <w:lang w:val="ru-RU"/>
              </w:rPr>
            </w:pPr>
            <w:r w:rsidRPr="00494D64">
              <w:rPr>
                <w:lang w:val="ru-RU"/>
              </w:rPr>
              <w:t>Тепловая мощность котельной для выдачи в сеть по условию п. 5.4 СНиП 41-02-2003 «Тепловые сети»</w:t>
            </w:r>
          </w:p>
        </w:tc>
        <w:tc>
          <w:tcPr>
            <w:tcW w:w="0" w:type="auto"/>
            <w:vAlign w:val="center"/>
          </w:tcPr>
          <w:p w:rsidR="008C7BE6" w:rsidRPr="00494D64" w:rsidRDefault="008C7BE6" w:rsidP="008C7BE6">
            <w:pPr>
              <w:pStyle w:val="a5"/>
              <w:rPr>
                <w:lang w:val="ru-RU"/>
              </w:rPr>
            </w:pPr>
            <w:r w:rsidRPr="00494D64">
              <w:rPr>
                <w:lang w:val="ru-RU"/>
              </w:rPr>
              <w:t>3,912</w:t>
            </w:r>
          </w:p>
        </w:tc>
        <w:tc>
          <w:tcPr>
            <w:tcW w:w="0" w:type="auto"/>
            <w:vAlign w:val="center"/>
          </w:tcPr>
          <w:p w:rsidR="008C7BE6" w:rsidRPr="00494D64" w:rsidRDefault="008C7BE6" w:rsidP="008C7BE6">
            <w:pPr>
              <w:pStyle w:val="a5"/>
              <w:rPr>
                <w:lang w:val="ru-RU"/>
              </w:rPr>
            </w:pPr>
            <w:r w:rsidRPr="00494D64">
              <w:rPr>
                <w:lang w:val="ru-RU"/>
              </w:rPr>
              <w:t>3,912</w:t>
            </w:r>
          </w:p>
        </w:tc>
        <w:tc>
          <w:tcPr>
            <w:tcW w:w="0" w:type="auto"/>
            <w:vAlign w:val="center"/>
          </w:tcPr>
          <w:p w:rsidR="008C7BE6" w:rsidRPr="00494D64" w:rsidRDefault="008C7BE6" w:rsidP="008C7BE6">
            <w:pPr>
              <w:pStyle w:val="a5"/>
            </w:pPr>
            <w:r w:rsidRPr="00494D64">
              <w:rPr>
                <w:lang w:val="ru-RU"/>
              </w:rPr>
              <w:t>3,912</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w:t>
            </w:r>
          </w:p>
        </w:tc>
        <w:tc>
          <w:tcPr>
            <w:tcW w:w="0" w:type="auto"/>
            <w:gridSpan w:val="8"/>
            <w:vAlign w:val="center"/>
          </w:tcPr>
          <w:p w:rsidR="008C7BE6" w:rsidRPr="00494D64" w:rsidRDefault="008C7BE6" w:rsidP="008C7BE6">
            <w:pPr>
              <w:pStyle w:val="a5"/>
              <w:rPr>
                <w:lang w:val="ru-RU"/>
              </w:rPr>
            </w:pPr>
            <w:r w:rsidRPr="00494D64">
              <w:rPr>
                <w:lang w:val="ru-RU"/>
              </w:rPr>
              <w:t xml:space="preserve">Подключенная тепловая нагрузка, в </w:t>
            </w:r>
            <w:proofErr w:type="spellStart"/>
            <w:r w:rsidRPr="00494D64">
              <w:rPr>
                <w:lang w:val="ru-RU"/>
              </w:rPr>
              <w:t>т.ч</w:t>
            </w:r>
            <w:proofErr w:type="spellEnd"/>
            <w:r w:rsidRPr="00494D64">
              <w:rPr>
                <w:lang w:val="ru-RU"/>
              </w:rPr>
              <w:t>.:</w:t>
            </w:r>
          </w:p>
        </w:tc>
      </w:tr>
      <w:tr w:rsidR="008C7BE6" w:rsidRPr="00494D64" w:rsidTr="00964B7E">
        <w:trPr>
          <w:trHeight w:val="20"/>
        </w:trPr>
        <w:tc>
          <w:tcPr>
            <w:tcW w:w="0" w:type="auto"/>
            <w:vAlign w:val="center"/>
          </w:tcPr>
          <w:p w:rsidR="008C7BE6" w:rsidRPr="00494D64" w:rsidRDefault="008C7BE6" w:rsidP="008C7BE6">
            <w:pPr>
              <w:pStyle w:val="a5"/>
            </w:pPr>
            <w:r w:rsidRPr="00494D64">
              <w:t>2.1</w:t>
            </w:r>
          </w:p>
        </w:tc>
        <w:tc>
          <w:tcPr>
            <w:tcW w:w="0" w:type="auto"/>
            <w:vAlign w:val="center"/>
          </w:tcPr>
          <w:p w:rsidR="008C7BE6" w:rsidRPr="00494D64" w:rsidRDefault="008C7BE6" w:rsidP="008C7BE6">
            <w:pPr>
              <w:pStyle w:val="a5"/>
              <w:rPr>
                <w:lang w:val="ru-RU"/>
              </w:rPr>
            </w:pPr>
            <w:r w:rsidRPr="00494D64">
              <w:rPr>
                <w:lang w:val="ru-RU"/>
              </w:rPr>
              <w:t>Расчетная тепловая нагрузка потребителей, Гкал/</w:t>
            </w:r>
            <w:proofErr w:type="gramStart"/>
            <w:r w:rsidRPr="00494D64">
              <w:rPr>
                <w:lang w:val="ru-RU"/>
              </w:rPr>
              <w:t>ч</w:t>
            </w:r>
            <w:proofErr w:type="gramEnd"/>
            <w:r w:rsidRPr="00494D64">
              <w:rPr>
                <w:lang w:val="ru-RU"/>
              </w:rPr>
              <w:t xml:space="preserve"> в том числе:</w:t>
            </w:r>
          </w:p>
        </w:tc>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pPr>
            <w:r w:rsidRPr="00494D64">
              <w:t>1,5</w:t>
            </w:r>
          </w:p>
        </w:tc>
        <w:tc>
          <w:tcPr>
            <w:tcW w:w="0" w:type="auto"/>
            <w:gridSpan w:val="4"/>
            <w:vMerge w:val="restart"/>
            <w:vAlign w:val="center"/>
          </w:tcPr>
          <w:p w:rsidR="008C7BE6" w:rsidRPr="00494D64" w:rsidRDefault="008C7BE6" w:rsidP="008C7BE6">
            <w:pPr>
              <w:pStyle w:val="a5"/>
            </w:pPr>
            <w:proofErr w:type="spellStart"/>
            <w:r w:rsidRPr="00494D64">
              <w:t>Вывод</w:t>
            </w:r>
            <w:proofErr w:type="spellEnd"/>
            <w:r w:rsidRPr="00494D64">
              <w:t xml:space="preserve"> </w:t>
            </w:r>
            <w:proofErr w:type="spellStart"/>
            <w:r w:rsidRPr="00494D64">
              <w:t>из</w:t>
            </w:r>
            <w:proofErr w:type="spellEnd"/>
            <w:r w:rsidRPr="00494D64">
              <w:t xml:space="preserve"> </w:t>
            </w:r>
            <w:proofErr w:type="spellStart"/>
            <w:r w:rsidRPr="00494D64">
              <w:t>эксплуатации</w:t>
            </w:r>
            <w:proofErr w:type="spellEnd"/>
          </w:p>
        </w:tc>
      </w:tr>
      <w:tr w:rsidR="008C7BE6" w:rsidRPr="00494D64" w:rsidTr="00964B7E">
        <w:trPr>
          <w:trHeight w:val="20"/>
        </w:trPr>
        <w:tc>
          <w:tcPr>
            <w:tcW w:w="0" w:type="auto"/>
            <w:vAlign w:val="center"/>
          </w:tcPr>
          <w:p w:rsidR="008C7BE6" w:rsidRPr="00494D64" w:rsidRDefault="008C7BE6" w:rsidP="008C7BE6">
            <w:pPr>
              <w:pStyle w:val="a5"/>
            </w:pPr>
            <w:r w:rsidRPr="00494D64">
              <w:t>2.1.1</w:t>
            </w:r>
          </w:p>
        </w:tc>
        <w:tc>
          <w:tcPr>
            <w:tcW w:w="0" w:type="auto"/>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отопление</w:t>
            </w:r>
            <w:proofErr w:type="spellEnd"/>
          </w:p>
        </w:tc>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pPr>
            <w:r w:rsidRPr="00494D64">
              <w:t>1,5</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2.1.2</w:t>
            </w:r>
          </w:p>
        </w:tc>
        <w:tc>
          <w:tcPr>
            <w:tcW w:w="0" w:type="auto"/>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вентиляцию</w:t>
            </w:r>
            <w:proofErr w:type="spellEnd"/>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2.1.3</w:t>
            </w:r>
          </w:p>
        </w:tc>
        <w:tc>
          <w:tcPr>
            <w:tcW w:w="0" w:type="auto"/>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системы</w:t>
            </w:r>
            <w:proofErr w:type="spellEnd"/>
            <w:r w:rsidRPr="00494D64">
              <w:t xml:space="preserve"> ГВС</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2.1.4</w:t>
            </w:r>
          </w:p>
        </w:tc>
        <w:tc>
          <w:tcPr>
            <w:tcW w:w="0" w:type="auto"/>
            <w:vAlign w:val="center"/>
          </w:tcPr>
          <w:p w:rsidR="008C7BE6" w:rsidRPr="00494D64" w:rsidRDefault="008C7BE6" w:rsidP="008C7BE6">
            <w:pPr>
              <w:pStyle w:val="a5"/>
              <w:rPr>
                <w:lang w:val="ru-RU"/>
              </w:rPr>
            </w:pPr>
            <w:r w:rsidRPr="00494D64">
              <w:rPr>
                <w:lang w:val="ru-RU"/>
              </w:rPr>
              <w:t>- пар на промышленные нужды 10-16 кгс/см</w:t>
            </w:r>
            <w:proofErr w:type="gramStart"/>
            <w:r w:rsidRPr="00494D64">
              <w:rPr>
                <w:lang w:val="ru-RU"/>
              </w:rPr>
              <w:t>2</w:t>
            </w:r>
            <w:proofErr w:type="gramEnd"/>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2.2</w:t>
            </w:r>
          </w:p>
        </w:tc>
        <w:tc>
          <w:tcPr>
            <w:tcW w:w="0" w:type="auto"/>
            <w:vAlign w:val="center"/>
          </w:tcPr>
          <w:p w:rsidR="008C7BE6" w:rsidRPr="00494D64" w:rsidRDefault="008C7BE6" w:rsidP="008C7BE6">
            <w:pPr>
              <w:pStyle w:val="a5"/>
              <w:rPr>
                <w:lang w:val="ru-RU"/>
              </w:rPr>
            </w:pPr>
            <w:r w:rsidRPr="00494D64">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494D64">
              <w:rPr>
                <w:lang w:val="ru-RU"/>
              </w:rPr>
              <w:t>т.ч</w:t>
            </w:r>
            <w:proofErr w:type="spellEnd"/>
            <w:r w:rsidRPr="00494D64">
              <w:rPr>
                <w:lang w:val="ru-RU"/>
              </w:rPr>
              <w:t>.:</w:t>
            </w:r>
          </w:p>
        </w:tc>
        <w:tc>
          <w:tcPr>
            <w:tcW w:w="0" w:type="auto"/>
            <w:vAlign w:val="center"/>
          </w:tcPr>
          <w:p w:rsidR="008C7BE6" w:rsidRPr="00494D64" w:rsidRDefault="008C7BE6" w:rsidP="008C7BE6">
            <w:pPr>
              <w:pStyle w:val="a5"/>
              <w:rPr>
                <w:lang w:val="ru-RU"/>
              </w:rPr>
            </w:pPr>
            <w:r w:rsidRPr="00494D64">
              <w:rPr>
                <w:lang w:val="ru-RU"/>
              </w:rPr>
              <w:t>0,31</w:t>
            </w:r>
          </w:p>
        </w:tc>
        <w:tc>
          <w:tcPr>
            <w:tcW w:w="0" w:type="auto"/>
            <w:vAlign w:val="center"/>
          </w:tcPr>
          <w:p w:rsidR="008C7BE6" w:rsidRPr="00494D64" w:rsidRDefault="008C7BE6" w:rsidP="008C7BE6">
            <w:pPr>
              <w:pStyle w:val="a5"/>
              <w:rPr>
                <w:lang w:val="ru-RU"/>
              </w:rPr>
            </w:pPr>
            <w:r w:rsidRPr="00494D64">
              <w:rPr>
                <w:lang w:val="ru-RU"/>
              </w:rPr>
              <w:t>0,31</w:t>
            </w:r>
          </w:p>
        </w:tc>
        <w:tc>
          <w:tcPr>
            <w:tcW w:w="0" w:type="auto"/>
            <w:vAlign w:val="center"/>
          </w:tcPr>
          <w:p w:rsidR="008C7BE6" w:rsidRPr="00494D64" w:rsidRDefault="008C7BE6" w:rsidP="008C7BE6">
            <w:pPr>
              <w:pStyle w:val="a5"/>
            </w:pPr>
            <w:r w:rsidRPr="00494D64">
              <w:rPr>
                <w:lang w:val="ru-RU"/>
              </w:rPr>
              <w:t>0,31</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2.2.1</w:t>
            </w:r>
          </w:p>
        </w:tc>
        <w:tc>
          <w:tcPr>
            <w:tcW w:w="0" w:type="auto"/>
            <w:vAlign w:val="center"/>
          </w:tcPr>
          <w:p w:rsidR="008C7BE6" w:rsidRPr="00494D64" w:rsidRDefault="008C7BE6" w:rsidP="008C7BE6">
            <w:pPr>
              <w:pStyle w:val="a5"/>
              <w:rPr>
                <w:lang w:val="ru-RU"/>
              </w:rPr>
            </w:pPr>
            <w:r w:rsidRPr="00494D64">
              <w:rPr>
                <w:lang w:val="ru-RU"/>
              </w:rPr>
              <w:t>- затраты теплоносителя на компенсацию потерь, м3/ч</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lastRenderedPageBreak/>
              <w:t>2.3</w:t>
            </w:r>
          </w:p>
        </w:tc>
        <w:tc>
          <w:tcPr>
            <w:tcW w:w="0" w:type="auto"/>
            <w:vAlign w:val="center"/>
          </w:tcPr>
          <w:p w:rsidR="008C7BE6" w:rsidRPr="00494D64" w:rsidRDefault="008C7BE6" w:rsidP="008C7BE6">
            <w:pPr>
              <w:pStyle w:val="a5"/>
              <w:rPr>
                <w:lang w:val="ru-RU"/>
              </w:rPr>
            </w:pPr>
            <w:r w:rsidRPr="00494D64">
              <w:rPr>
                <w:lang w:val="ru-RU"/>
              </w:rPr>
              <w:t>Суммарная подключенная тепловая нагрузка существующих потребителей  (с учетом тепловых потерь)</w:t>
            </w:r>
          </w:p>
        </w:tc>
        <w:tc>
          <w:tcPr>
            <w:tcW w:w="0" w:type="auto"/>
            <w:vAlign w:val="center"/>
          </w:tcPr>
          <w:p w:rsidR="008C7BE6" w:rsidRPr="00494D64" w:rsidRDefault="008C7BE6" w:rsidP="008C7BE6">
            <w:pPr>
              <w:pStyle w:val="a5"/>
              <w:rPr>
                <w:lang w:val="ru-RU"/>
              </w:rPr>
            </w:pPr>
            <w:r w:rsidRPr="00494D64">
              <w:rPr>
                <w:lang w:val="ru-RU"/>
              </w:rPr>
              <w:t>1,81</w:t>
            </w:r>
          </w:p>
        </w:tc>
        <w:tc>
          <w:tcPr>
            <w:tcW w:w="0" w:type="auto"/>
            <w:vAlign w:val="center"/>
          </w:tcPr>
          <w:p w:rsidR="008C7BE6" w:rsidRPr="00494D64" w:rsidRDefault="008C7BE6" w:rsidP="008C7BE6">
            <w:pPr>
              <w:pStyle w:val="a5"/>
              <w:rPr>
                <w:lang w:val="ru-RU"/>
              </w:rPr>
            </w:pPr>
            <w:r w:rsidRPr="00494D64">
              <w:rPr>
                <w:lang w:val="ru-RU"/>
              </w:rPr>
              <w:t>1,81</w:t>
            </w:r>
          </w:p>
        </w:tc>
        <w:tc>
          <w:tcPr>
            <w:tcW w:w="0" w:type="auto"/>
            <w:vAlign w:val="center"/>
          </w:tcPr>
          <w:p w:rsidR="008C7BE6" w:rsidRPr="00494D64" w:rsidRDefault="008C7BE6" w:rsidP="008C7BE6">
            <w:pPr>
              <w:pStyle w:val="a5"/>
            </w:pPr>
            <w:r w:rsidRPr="00494D64">
              <w:rPr>
                <w:lang w:val="ru-RU"/>
              </w:rPr>
              <w:t>1,81</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2.4</w:t>
            </w:r>
          </w:p>
        </w:tc>
        <w:tc>
          <w:tcPr>
            <w:tcW w:w="0" w:type="auto"/>
            <w:vAlign w:val="center"/>
          </w:tcPr>
          <w:p w:rsidR="008C7BE6" w:rsidRPr="00494D64" w:rsidRDefault="008C7BE6" w:rsidP="008C7BE6">
            <w:pPr>
              <w:pStyle w:val="a5"/>
              <w:rPr>
                <w:lang w:val="ru-RU"/>
              </w:rPr>
            </w:pPr>
            <w:r w:rsidRPr="00494D64">
              <w:rPr>
                <w:lang w:val="ru-RU"/>
              </w:rPr>
              <w:t>Резерв</w:t>
            </w:r>
            <w:proofErr w:type="gramStart"/>
            <w:r w:rsidRPr="00494D64">
              <w:rPr>
                <w:lang w:val="ru-RU"/>
              </w:rPr>
              <w:t xml:space="preserve"> (+) / </w:t>
            </w:r>
            <w:proofErr w:type="gramEnd"/>
            <w:r w:rsidRPr="00494D64">
              <w:rPr>
                <w:lang w:val="ru-RU"/>
              </w:rPr>
              <w:t>дефицит (-) тепловой мощности котельной (все котлы в исправном состоянии)</w:t>
            </w:r>
          </w:p>
        </w:tc>
        <w:tc>
          <w:tcPr>
            <w:tcW w:w="0" w:type="auto"/>
            <w:vAlign w:val="center"/>
          </w:tcPr>
          <w:p w:rsidR="008C7BE6" w:rsidRPr="00494D64" w:rsidRDefault="008C7BE6" w:rsidP="008C7BE6">
            <w:pPr>
              <w:pStyle w:val="a5"/>
              <w:rPr>
                <w:lang w:val="ru-RU"/>
              </w:rPr>
            </w:pPr>
            <w:r w:rsidRPr="00494D64">
              <w:rPr>
                <w:lang w:val="ru-RU"/>
              </w:rPr>
              <w:t>2,102</w:t>
            </w:r>
          </w:p>
        </w:tc>
        <w:tc>
          <w:tcPr>
            <w:tcW w:w="0" w:type="auto"/>
            <w:vAlign w:val="center"/>
          </w:tcPr>
          <w:p w:rsidR="008C7BE6" w:rsidRPr="00494D64" w:rsidRDefault="008C7BE6" w:rsidP="008C7BE6">
            <w:pPr>
              <w:pStyle w:val="a5"/>
              <w:rPr>
                <w:lang w:val="ru-RU"/>
              </w:rPr>
            </w:pPr>
            <w:r w:rsidRPr="00494D64">
              <w:rPr>
                <w:lang w:val="ru-RU"/>
              </w:rPr>
              <w:t>2,102</w:t>
            </w:r>
          </w:p>
        </w:tc>
        <w:tc>
          <w:tcPr>
            <w:tcW w:w="0" w:type="auto"/>
            <w:vAlign w:val="center"/>
          </w:tcPr>
          <w:p w:rsidR="008C7BE6" w:rsidRPr="00494D64" w:rsidRDefault="008C7BE6" w:rsidP="008C7BE6">
            <w:pPr>
              <w:pStyle w:val="a5"/>
            </w:pPr>
            <w:r w:rsidRPr="00494D64">
              <w:rPr>
                <w:lang w:val="ru-RU"/>
              </w:rPr>
              <w:t>2,102</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gridSpan w:val="9"/>
            <w:vAlign w:val="center"/>
          </w:tcPr>
          <w:p w:rsidR="008C7BE6" w:rsidRPr="00494D64" w:rsidRDefault="008C7BE6" w:rsidP="008C7BE6">
            <w:pPr>
              <w:pStyle w:val="a5"/>
              <w:jc w:val="left"/>
            </w:pPr>
            <w:proofErr w:type="spellStart"/>
            <w:r w:rsidRPr="00494D64">
              <w:rPr>
                <w:b/>
              </w:rPr>
              <w:t>Котельная</w:t>
            </w:r>
            <w:proofErr w:type="spellEnd"/>
            <w:r w:rsidRPr="00494D64">
              <w:rPr>
                <w:b/>
              </w:rPr>
              <w:t xml:space="preserve"> </w:t>
            </w:r>
            <w:r w:rsidR="000257A1" w:rsidRPr="000257A1">
              <w:rPr>
                <w:b/>
                <w:lang w:val="ru-RU"/>
              </w:rPr>
              <w:t>п.Сосьва</w:t>
            </w:r>
          </w:p>
        </w:tc>
      </w:tr>
      <w:tr w:rsidR="008C7BE6" w:rsidRPr="00494D64" w:rsidTr="00964B7E">
        <w:trPr>
          <w:trHeight w:val="20"/>
        </w:trPr>
        <w:tc>
          <w:tcPr>
            <w:tcW w:w="0" w:type="auto"/>
            <w:vAlign w:val="center"/>
          </w:tcPr>
          <w:p w:rsidR="008C7BE6" w:rsidRPr="00494D64" w:rsidRDefault="008C7BE6" w:rsidP="008C7BE6">
            <w:pPr>
              <w:pStyle w:val="a5"/>
            </w:pPr>
            <w:r w:rsidRPr="00494D64">
              <w:t>1</w:t>
            </w:r>
          </w:p>
        </w:tc>
        <w:tc>
          <w:tcPr>
            <w:tcW w:w="0" w:type="auto"/>
            <w:gridSpan w:val="8"/>
            <w:vAlign w:val="center"/>
          </w:tcPr>
          <w:p w:rsidR="008C7BE6" w:rsidRPr="00494D64" w:rsidRDefault="008C7BE6" w:rsidP="008C7BE6">
            <w:pPr>
              <w:pStyle w:val="a5"/>
              <w:rPr>
                <w:lang w:val="ru-RU"/>
              </w:rPr>
            </w:pPr>
            <w:r w:rsidRPr="00494D64">
              <w:rPr>
                <w:lang w:val="ru-RU"/>
              </w:rPr>
              <w:t>Балансы тепловой мощности источника тепловой энергии</w:t>
            </w:r>
          </w:p>
        </w:tc>
      </w:tr>
      <w:tr w:rsidR="008C7BE6" w:rsidRPr="00494D64" w:rsidTr="00F91CB4">
        <w:trPr>
          <w:trHeight w:val="20"/>
        </w:trPr>
        <w:tc>
          <w:tcPr>
            <w:tcW w:w="0" w:type="auto"/>
            <w:vAlign w:val="center"/>
          </w:tcPr>
          <w:p w:rsidR="008C7BE6" w:rsidRPr="00494D64" w:rsidRDefault="008C7BE6" w:rsidP="008C7BE6">
            <w:pPr>
              <w:pStyle w:val="a5"/>
            </w:pPr>
            <w:r w:rsidRPr="00494D64">
              <w:t>1.1</w:t>
            </w:r>
          </w:p>
        </w:tc>
        <w:tc>
          <w:tcPr>
            <w:tcW w:w="0" w:type="auto"/>
            <w:vAlign w:val="center"/>
          </w:tcPr>
          <w:p w:rsidR="008C7BE6" w:rsidRPr="00494D64" w:rsidRDefault="008C7BE6" w:rsidP="008C7BE6">
            <w:pPr>
              <w:pStyle w:val="a5"/>
              <w:rPr>
                <w:lang w:val="ru-RU"/>
              </w:rPr>
            </w:pPr>
            <w:r w:rsidRPr="00494D64">
              <w:rPr>
                <w:lang w:val="ru-RU"/>
              </w:rPr>
              <w:t>Установленная тепловая мощ</w:t>
            </w:r>
            <w:r w:rsidRPr="00494D64">
              <w:rPr>
                <w:lang w:val="ru-RU"/>
              </w:rPr>
              <w:softHyphen/>
              <w:t>ность основного оборудования источника тепловой энергии, Гкал/</w:t>
            </w:r>
            <w:proofErr w:type="gramStart"/>
            <w:r w:rsidRPr="00494D64">
              <w:rPr>
                <w:lang w:val="ru-RU"/>
              </w:rPr>
              <w:t>ч</w:t>
            </w:r>
            <w:proofErr w:type="gramEnd"/>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r>
      <w:tr w:rsidR="008C7BE6" w:rsidRPr="00494D64" w:rsidTr="00F91CB4">
        <w:trPr>
          <w:trHeight w:val="20"/>
        </w:trPr>
        <w:tc>
          <w:tcPr>
            <w:tcW w:w="0" w:type="auto"/>
            <w:vAlign w:val="center"/>
          </w:tcPr>
          <w:p w:rsidR="008C7BE6" w:rsidRPr="00494D64" w:rsidRDefault="008C7BE6" w:rsidP="008C7BE6">
            <w:pPr>
              <w:pStyle w:val="a5"/>
            </w:pPr>
            <w:r w:rsidRPr="00494D64">
              <w:t>1.2</w:t>
            </w:r>
          </w:p>
        </w:tc>
        <w:tc>
          <w:tcPr>
            <w:tcW w:w="0" w:type="auto"/>
            <w:vAlign w:val="center"/>
          </w:tcPr>
          <w:p w:rsidR="008C7BE6" w:rsidRPr="00494D64" w:rsidRDefault="008C7BE6" w:rsidP="008C7BE6">
            <w:pPr>
              <w:pStyle w:val="a5"/>
              <w:rPr>
                <w:lang w:val="ru-RU"/>
              </w:rPr>
            </w:pPr>
            <w:r w:rsidRPr="00494D64">
              <w:rPr>
                <w:lang w:val="ru-RU"/>
              </w:rPr>
              <w:t>Технические ограничения на использование установленной тепловой мощности</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1.3</w:t>
            </w:r>
          </w:p>
        </w:tc>
        <w:tc>
          <w:tcPr>
            <w:tcW w:w="0" w:type="auto"/>
            <w:vAlign w:val="center"/>
          </w:tcPr>
          <w:p w:rsidR="008C7BE6" w:rsidRPr="00494D64" w:rsidRDefault="008C7BE6" w:rsidP="008C7BE6">
            <w:pPr>
              <w:pStyle w:val="a5"/>
              <w:rPr>
                <w:lang w:val="ru-RU"/>
              </w:rPr>
            </w:pPr>
            <w:r w:rsidRPr="00494D64">
              <w:rPr>
                <w:lang w:val="ru-RU"/>
              </w:rPr>
              <w:t>Располагаемая (фактическая), тепловая мощность, Гкал/</w:t>
            </w:r>
            <w:proofErr w:type="gramStart"/>
            <w:r w:rsidRPr="00494D64">
              <w:rPr>
                <w:lang w:val="ru-RU"/>
              </w:rPr>
              <w:t>ч</w:t>
            </w:r>
            <w:proofErr w:type="gramEnd"/>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r>
      <w:tr w:rsidR="008C7BE6" w:rsidRPr="00494D64" w:rsidTr="00F91CB4">
        <w:trPr>
          <w:trHeight w:val="20"/>
        </w:trPr>
        <w:tc>
          <w:tcPr>
            <w:tcW w:w="0" w:type="auto"/>
            <w:vAlign w:val="center"/>
          </w:tcPr>
          <w:p w:rsidR="008C7BE6" w:rsidRPr="00494D64" w:rsidRDefault="008C7BE6" w:rsidP="008C7BE6">
            <w:pPr>
              <w:pStyle w:val="a5"/>
            </w:pPr>
            <w:r w:rsidRPr="00494D64">
              <w:t>1.4</w:t>
            </w:r>
          </w:p>
        </w:tc>
        <w:tc>
          <w:tcPr>
            <w:tcW w:w="0" w:type="auto"/>
            <w:vAlign w:val="center"/>
          </w:tcPr>
          <w:p w:rsidR="008C7BE6" w:rsidRPr="00494D64" w:rsidRDefault="008C7BE6" w:rsidP="008C7BE6">
            <w:pPr>
              <w:pStyle w:val="a5"/>
              <w:rPr>
                <w:lang w:val="ru-RU"/>
              </w:rPr>
            </w:pPr>
            <w:r w:rsidRPr="00494D64">
              <w:rPr>
                <w:lang w:val="ru-RU"/>
              </w:rPr>
              <w:t>Располагаемая тепловая мощ</w:t>
            </w:r>
            <w:r w:rsidRPr="00494D64">
              <w:rPr>
                <w:lang w:val="ru-RU"/>
              </w:rPr>
              <w:softHyphen/>
              <w:t>ность источника нетто, Гкал/</w:t>
            </w:r>
            <w:proofErr w:type="gramStart"/>
            <w:r w:rsidRPr="00494D64">
              <w:rPr>
                <w:lang w:val="ru-RU"/>
              </w:rPr>
              <w:t>ч</w:t>
            </w:r>
            <w:proofErr w:type="gramEnd"/>
          </w:p>
        </w:tc>
        <w:tc>
          <w:tcPr>
            <w:tcW w:w="0" w:type="auto"/>
            <w:vAlign w:val="center"/>
          </w:tcPr>
          <w:p w:rsidR="008C7BE6" w:rsidRPr="00494D64" w:rsidRDefault="008C7BE6" w:rsidP="008C7BE6">
            <w:pPr>
              <w:pStyle w:val="a5"/>
              <w:rPr>
                <w:lang w:val="ru-RU"/>
              </w:rPr>
            </w:pPr>
            <w:r w:rsidRPr="00494D64">
              <w:rPr>
                <w:lang w:val="ru-RU"/>
              </w:rPr>
              <w:t>2,2</w:t>
            </w:r>
          </w:p>
        </w:tc>
        <w:tc>
          <w:tcPr>
            <w:tcW w:w="0" w:type="auto"/>
            <w:vAlign w:val="center"/>
          </w:tcPr>
          <w:p w:rsidR="008C7BE6" w:rsidRPr="00494D64" w:rsidRDefault="008C7BE6" w:rsidP="008C7BE6">
            <w:pPr>
              <w:pStyle w:val="a5"/>
              <w:rPr>
                <w:lang w:val="ru-RU"/>
              </w:rPr>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r>
      <w:tr w:rsidR="008C7BE6" w:rsidRPr="00494D64" w:rsidTr="00F91CB4">
        <w:trPr>
          <w:trHeight w:val="20"/>
        </w:trPr>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rPr>
                <w:lang w:val="ru-RU"/>
              </w:rPr>
            </w:pPr>
            <w:r w:rsidRPr="00494D64">
              <w:rPr>
                <w:lang w:val="ru-RU"/>
              </w:rPr>
              <w:t>Тепловая мощность котельной для выдачи в сеть по условию п. 5.4 СНиП 41-02-2003 «Тепловые сети»</w:t>
            </w:r>
          </w:p>
        </w:tc>
        <w:tc>
          <w:tcPr>
            <w:tcW w:w="0" w:type="auto"/>
            <w:vAlign w:val="center"/>
          </w:tcPr>
          <w:p w:rsidR="008C7BE6" w:rsidRPr="00494D64" w:rsidRDefault="008C7BE6" w:rsidP="008C7BE6">
            <w:pPr>
              <w:pStyle w:val="a5"/>
              <w:rPr>
                <w:lang w:val="ru-RU"/>
              </w:rPr>
            </w:pPr>
            <w:r w:rsidRPr="00494D64">
              <w:rPr>
                <w:lang w:val="ru-RU"/>
              </w:rPr>
              <w:t>1,956</w:t>
            </w:r>
          </w:p>
        </w:tc>
        <w:tc>
          <w:tcPr>
            <w:tcW w:w="0" w:type="auto"/>
            <w:vAlign w:val="center"/>
          </w:tcPr>
          <w:p w:rsidR="008C7BE6" w:rsidRPr="00494D64" w:rsidRDefault="008C7BE6" w:rsidP="008C7BE6">
            <w:pPr>
              <w:pStyle w:val="a5"/>
              <w:rPr>
                <w:lang w:val="ru-RU"/>
              </w:rPr>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r>
      <w:tr w:rsidR="008C7BE6" w:rsidRPr="00494D64" w:rsidTr="005D65B6">
        <w:trPr>
          <w:gridAfter w:val="7"/>
          <w:trHeight w:val="20"/>
        </w:trPr>
        <w:tc>
          <w:tcPr>
            <w:tcW w:w="0" w:type="auto"/>
            <w:vAlign w:val="center"/>
          </w:tcPr>
          <w:p w:rsidR="008C7BE6" w:rsidRPr="00494D64" w:rsidRDefault="008C7BE6" w:rsidP="008C7BE6">
            <w:pPr>
              <w:pStyle w:val="a5"/>
            </w:pPr>
            <w:r w:rsidRPr="00494D64">
              <w:t>2</w:t>
            </w:r>
          </w:p>
        </w:tc>
        <w:tc>
          <w:tcPr>
            <w:tcW w:w="0" w:type="auto"/>
          </w:tcPr>
          <w:p w:rsidR="008C7BE6" w:rsidRPr="00494D64" w:rsidRDefault="008C7BE6" w:rsidP="008C7BE6">
            <w:pPr>
              <w:pStyle w:val="a5"/>
            </w:pPr>
          </w:p>
        </w:tc>
      </w:tr>
      <w:tr w:rsidR="008C7BE6" w:rsidRPr="00494D64" w:rsidTr="00F91CB4">
        <w:trPr>
          <w:trHeight w:val="20"/>
        </w:trPr>
        <w:tc>
          <w:tcPr>
            <w:tcW w:w="0" w:type="auto"/>
            <w:vAlign w:val="center"/>
          </w:tcPr>
          <w:p w:rsidR="008C7BE6" w:rsidRPr="00494D64" w:rsidRDefault="008C7BE6" w:rsidP="008C7BE6">
            <w:pPr>
              <w:pStyle w:val="a5"/>
            </w:pPr>
            <w:r w:rsidRPr="00494D64">
              <w:t>2.1</w:t>
            </w:r>
          </w:p>
        </w:tc>
        <w:tc>
          <w:tcPr>
            <w:tcW w:w="0" w:type="auto"/>
            <w:vAlign w:val="center"/>
          </w:tcPr>
          <w:p w:rsidR="008C7BE6" w:rsidRPr="00494D64" w:rsidRDefault="008C7BE6" w:rsidP="008C7BE6">
            <w:pPr>
              <w:pStyle w:val="a5"/>
              <w:rPr>
                <w:lang w:val="ru-RU"/>
              </w:rPr>
            </w:pPr>
            <w:r w:rsidRPr="00494D64">
              <w:rPr>
                <w:lang w:val="ru-RU"/>
              </w:rPr>
              <w:t>Расчетная тепловая нагрузка потребителей, Гкал/</w:t>
            </w:r>
            <w:proofErr w:type="gramStart"/>
            <w:r w:rsidRPr="00494D64">
              <w:rPr>
                <w:lang w:val="ru-RU"/>
              </w:rPr>
              <w:t>ч</w:t>
            </w:r>
            <w:proofErr w:type="gramEnd"/>
            <w:r w:rsidRPr="00494D64">
              <w:rPr>
                <w:lang w:val="ru-RU"/>
              </w:rPr>
              <w:t xml:space="preserve"> в том числе:</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r>
      <w:tr w:rsidR="008C7BE6" w:rsidRPr="00494D64" w:rsidTr="00F91CB4">
        <w:trPr>
          <w:trHeight w:val="20"/>
        </w:trPr>
        <w:tc>
          <w:tcPr>
            <w:tcW w:w="0" w:type="auto"/>
            <w:vAlign w:val="center"/>
          </w:tcPr>
          <w:p w:rsidR="008C7BE6" w:rsidRPr="00494D64" w:rsidRDefault="008C7BE6" w:rsidP="008C7BE6">
            <w:pPr>
              <w:pStyle w:val="a5"/>
            </w:pPr>
            <w:r w:rsidRPr="00494D64">
              <w:t>2.1.1</w:t>
            </w:r>
          </w:p>
        </w:tc>
        <w:tc>
          <w:tcPr>
            <w:tcW w:w="0" w:type="auto"/>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отопление</w:t>
            </w:r>
            <w:proofErr w:type="spellEnd"/>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r>
      <w:tr w:rsidR="008C7BE6" w:rsidRPr="00494D64" w:rsidTr="00F91CB4">
        <w:trPr>
          <w:trHeight w:val="20"/>
        </w:trPr>
        <w:tc>
          <w:tcPr>
            <w:tcW w:w="0" w:type="auto"/>
            <w:vAlign w:val="center"/>
          </w:tcPr>
          <w:p w:rsidR="008C7BE6" w:rsidRPr="00494D64" w:rsidRDefault="008C7BE6" w:rsidP="008C7BE6">
            <w:pPr>
              <w:pStyle w:val="a5"/>
            </w:pPr>
            <w:r w:rsidRPr="00494D64">
              <w:t>2.1.2</w:t>
            </w:r>
          </w:p>
        </w:tc>
        <w:tc>
          <w:tcPr>
            <w:tcW w:w="0" w:type="auto"/>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вентиляцию</w:t>
            </w:r>
            <w:proofErr w:type="spellEnd"/>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2.1.3</w:t>
            </w:r>
          </w:p>
        </w:tc>
        <w:tc>
          <w:tcPr>
            <w:tcW w:w="0" w:type="auto"/>
            <w:vAlign w:val="center"/>
          </w:tcPr>
          <w:p w:rsidR="008C7BE6" w:rsidRPr="00494D64" w:rsidRDefault="008C7BE6" w:rsidP="008C7BE6">
            <w:pPr>
              <w:pStyle w:val="a5"/>
            </w:pPr>
            <w:r w:rsidRPr="00494D64">
              <w:t xml:space="preserve">- </w:t>
            </w:r>
            <w:proofErr w:type="spellStart"/>
            <w:r w:rsidRPr="00494D64">
              <w:t>на</w:t>
            </w:r>
            <w:proofErr w:type="spellEnd"/>
            <w:r w:rsidRPr="00494D64">
              <w:t xml:space="preserve"> </w:t>
            </w:r>
            <w:proofErr w:type="spellStart"/>
            <w:r w:rsidRPr="00494D64">
              <w:t>системы</w:t>
            </w:r>
            <w:proofErr w:type="spellEnd"/>
            <w:r w:rsidRPr="00494D64">
              <w:t xml:space="preserve"> ГВС</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r>
      <w:tr w:rsidR="008C7BE6" w:rsidRPr="00494D64" w:rsidTr="00F91CB4">
        <w:trPr>
          <w:trHeight w:val="20"/>
        </w:trPr>
        <w:tc>
          <w:tcPr>
            <w:tcW w:w="0" w:type="auto"/>
            <w:vAlign w:val="center"/>
          </w:tcPr>
          <w:p w:rsidR="008C7BE6" w:rsidRPr="00494D64" w:rsidRDefault="008C7BE6" w:rsidP="008C7BE6">
            <w:pPr>
              <w:pStyle w:val="a5"/>
            </w:pPr>
            <w:r w:rsidRPr="00494D64">
              <w:t>2.1.4</w:t>
            </w:r>
          </w:p>
        </w:tc>
        <w:tc>
          <w:tcPr>
            <w:tcW w:w="0" w:type="auto"/>
            <w:vAlign w:val="center"/>
          </w:tcPr>
          <w:p w:rsidR="008C7BE6" w:rsidRPr="00494D64" w:rsidRDefault="008C7BE6" w:rsidP="008C7BE6">
            <w:pPr>
              <w:pStyle w:val="a5"/>
              <w:rPr>
                <w:lang w:val="ru-RU"/>
              </w:rPr>
            </w:pPr>
            <w:r w:rsidRPr="00494D64">
              <w:rPr>
                <w:lang w:val="ru-RU"/>
              </w:rPr>
              <w:t>- пар на промышленные нужды 10-16 кгс/см</w:t>
            </w:r>
            <w:proofErr w:type="gramStart"/>
            <w:r w:rsidRPr="00494D64">
              <w:rPr>
                <w:lang w:val="ru-RU"/>
              </w:rPr>
              <w:t>2</w:t>
            </w:r>
            <w:proofErr w:type="gramEnd"/>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2.2</w:t>
            </w:r>
          </w:p>
        </w:tc>
        <w:tc>
          <w:tcPr>
            <w:tcW w:w="0" w:type="auto"/>
            <w:vAlign w:val="center"/>
          </w:tcPr>
          <w:p w:rsidR="008C7BE6" w:rsidRPr="00494D64" w:rsidRDefault="008C7BE6" w:rsidP="008C7BE6">
            <w:pPr>
              <w:pStyle w:val="a5"/>
              <w:rPr>
                <w:lang w:val="ru-RU"/>
              </w:rPr>
            </w:pPr>
            <w:r w:rsidRPr="00494D64">
              <w:rPr>
                <w:lang w:val="ru-RU"/>
              </w:rPr>
              <w:t xml:space="preserve">Потери тепловой энергии через теплоизоляционные конструкции наружных тепловых сетей и с нормативной утечкой, в </w:t>
            </w:r>
            <w:proofErr w:type="spellStart"/>
            <w:r w:rsidRPr="00494D64">
              <w:rPr>
                <w:lang w:val="ru-RU"/>
              </w:rPr>
              <w:t>т.ч</w:t>
            </w:r>
            <w:proofErr w:type="spellEnd"/>
            <w:r w:rsidRPr="00494D64">
              <w:rPr>
                <w:lang w:val="ru-RU"/>
              </w:rPr>
              <w:t>.:</w:t>
            </w:r>
          </w:p>
        </w:tc>
        <w:tc>
          <w:tcPr>
            <w:tcW w:w="0" w:type="auto"/>
            <w:vAlign w:val="center"/>
          </w:tcPr>
          <w:p w:rsidR="008C7BE6" w:rsidRPr="00494D64" w:rsidRDefault="008C7BE6" w:rsidP="008C7BE6">
            <w:pPr>
              <w:pStyle w:val="a5"/>
              <w:rPr>
                <w:lang w:val="ru-RU"/>
              </w:rPr>
            </w:pPr>
            <w:r w:rsidRPr="00494D64">
              <w:rPr>
                <w:lang w:val="ru-RU"/>
              </w:rPr>
              <w:t>0,04</w:t>
            </w:r>
          </w:p>
        </w:tc>
        <w:tc>
          <w:tcPr>
            <w:tcW w:w="0" w:type="auto"/>
            <w:vAlign w:val="center"/>
          </w:tcPr>
          <w:p w:rsidR="008C7BE6" w:rsidRPr="00494D64" w:rsidRDefault="008C7BE6" w:rsidP="008C7BE6">
            <w:pPr>
              <w:pStyle w:val="a5"/>
              <w:rPr>
                <w:lang w:val="ru-RU"/>
              </w:rPr>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r>
      <w:tr w:rsidR="008C7BE6" w:rsidRPr="00494D64" w:rsidTr="00F91CB4">
        <w:trPr>
          <w:trHeight w:val="20"/>
        </w:trPr>
        <w:tc>
          <w:tcPr>
            <w:tcW w:w="0" w:type="auto"/>
            <w:vAlign w:val="center"/>
          </w:tcPr>
          <w:p w:rsidR="008C7BE6" w:rsidRPr="00494D64" w:rsidRDefault="008C7BE6" w:rsidP="008C7BE6">
            <w:pPr>
              <w:pStyle w:val="a5"/>
            </w:pPr>
            <w:r w:rsidRPr="00494D64">
              <w:t>2.2.1</w:t>
            </w:r>
          </w:p>
        </w:tc>
        <w:tc>
          <w:tcPr>
            <w:tcW w:w="0" w:type="auto"/>
            <w:vAlign w:val="center"/>
          </w:tcPr>
          <w:p w:rsidR="008C7BE6" w:rsidRPr="00494D64" w:rsidRDefault="008C7BE6" w:rsidP="008C7BE6">
            <w:pPr>
              <w:pStyle w:val="a5"/>
              <w:rPr>
                <w:lang w:val="ru-RU"/>
              </w:rPr>
            </w:pPr>
            <w:r w:rsidRPr="00494D64">
              <w:rPr>
                <w:lang w:val="ru-RU"/>
              </w:rPr>
              <w:t>- затраты теплоносителя на компенсацию потерь, м3/ч</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2.3</w:t>
            </w:r>
          </w:p>
        </w:tc>
        <w:tc>
          <w:tcPr>
            <w:tcW w:w="0" w:type="auto"/>
            <w:vAlign w:val="center"/>
          </w:tcPr>
          <w:p w:rsidR="008C7BE6" w:rsidRPr="00494D64" w:rsidRDefault="008C7BE6" w:rsidP="008C7BE6">
            <w:pPr>
              <w:pStyle w:val="a5"/>
              <w:rPr>
                <w:lang w:val="ru-RU"/>
              </w:rPr>
            </w:pPr>
            <w:r w:rsidRPr="00494D64">
              <w:rPr>
                <w:lang w:val="ru-RU"/>
              </w:rPr>
              <w:t>Суммарная подключенная тепловая нагрузка существующих потребителей (с учетом тепловых потерь)</w:t>
            </w:r>
          </w:p>
        </w:tc>
        <w:tc>
          <w:tcPr>
            <w:tcW w:w="0" w:type="auto"/>
            <w:vAlign w:val="center"/>
          </w:tcPr>
          <w:p w:rsidR="008C7BE6" w:rsidRPr="00494D64" w:rsidRDefault="008C7BE6" w:rsidP="008C7BE6">
            <w:pPr>
              <w:pStyle w:val="a5"/>
              <w:rPr>
                <w:lang w:val="ru-RU"/>
              </w:rPr>
            </w:pPr>
            <w:r w:rsidRPr="00494D64">
              <w:rPr>
                <w:lang w:val="ru-RU"/>
              </w:rPr>
              <w:t>0,91</w:t>
            </w:r>
          </w:p>
        </w:tc>
        <w:tc>
          <w:tcPr>
            <w:tcW w:w="0" w:type="auto"/>
            <w:vAlign w:val="center"/>
          </w:tcPr>
          <w:p w:rsidR="008C7BE6" w:rsidRPr="00494D64" w:rsidRDefault="008C7BE6" w:rsidP="008C7BE6">
            <w:pPr>
              <w:pStyle w:val="a5"/>
              <w:rPr>
                <w:lang w:val="ru-RU"/>
              </w:rPr>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r>
      <w:tr w:rsidR="008C7BE6" w:rsidRPr="00494D64" w:rsidTr="00F91CB4">
        <w:trPr>
          <w:trHeight w:val="20"/>
        </w:trPr>
        <w:tc>
          <w:tcPr>
            <w:tcW w:w="0" w:type="auto"/>
            <w:vAlign w:val="center"/>
          </w:tcPr>
          <w:p w:rsidR="008C7BE6" w:rsidRPr="00494D64" w:rsidRDefault="008C7BE6" w:rsidP="008C7BE6">
            <w:pPr>
              <w:pStyle w:val="a5"/>
            </w:pPr>
            <w:r w:rsidRPr="00494D64">
              <w:t>2.4</w:t>
            </w:r>
          </w:p>
        </w:tc>
        <w:tc>
          <w:tcPr>
            <w:tcW w:w="0" w:type="auto"/>
            <w:vAlign w:val="center"/>
          </w:tcPr>
          <w:p w:rsidR="008C7BE6" w:rsidRPr="00494D64" w:rsidRDefault="008C7BE6" w:rsidP="008C7BE6">
            <w:pPr>
              <w:pStyle w:val="a5"/>
              <w:rPr>
                <w:lang w:val="ru-RU"/>
              </w:rPr>
            </w:pPr>
            <w:r w:rsidRPr="00494D64">
              <w:rPr>
                <w:lang w:val="ru-RU"/>
              </w:rPr>
              <w:t>Резерв</w:t>
            </w:r>
            <w:proofErr w:type="gramStart"/>
            <w:r w:rsidRPr="00494D64">
              <w:rPr>
                <w:lang w:val="ru-RU"/>
              </w:rPr>
              <w:t xml:space="preserve"> (+) / </w:t>
            </w:r>
            <w:proofErr w:type="gramEnd"/>
            <w:r w:rsidRPr="00494D64">
              <w:rPr>
                <w:lang w:val="ru-RU"/>
              </w:rPr>
              <w:t>дефицит (-) тепловой мощности котельной (все котлы в исправном состоянии)</w:t>
            </w:r>
          </w:p>
        </w:tc>
        <w:tc>
          <w:tcPr>
            <w:tcW w:w="0" w:type="auto"/>
            <w:vAlign w:val="center"/>
          </w:tcPr>
          <w:p w:rsidR="008C7BE6" w:rsidRPr="00494D64" w:rsidRDefault="008C7BE6" w:rsidP="008C7BE6">
            <w:pPr>
              <w:pStyle w:val="a5"/>
              <w:rPr>
                <w:lang w:val="ru-RU"/>
              </w:rPr>
            </w:pPr>
            <w:r w:rsidRPr="00494D64">
              <w:rPr>
                <w:lang w:val="ru-RU"/>
              </w:rPr>
              <w:t>1,046</w:t>
            </w:r>
          </w:p>
        </w:tc>
        <w:tc>
          <w:tcPr>
            <w:tcW w:w="0" w:type="auto"/>
            <w:vAlign w:val="center"/>
          </w:tcPr>
          <w:p w:rsidR="008C7BE6" w:rsidRPr="00494D64" w:rsidRDefault="008C7BE6" w:rsidP="008C7BE6">
            <w:pPr>
              <w:pStyle w:val="a5"/>
              <w:rPr>
                <w:lang w:val="ru-RU"/>
              </w:rPr>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r>
    </w:tbl>
    <w:p w:rsidR="005D65B6" w:rsidRPr="00494D64" w:rsidRDefault="005D65B6" w:rsidP="005D65B6">
      <w:pPr>
        <w:pStyle w:val="2"/>
        <w:rPr>
          <w:caps/>
        </w:rPr>
        <w:sectPr w:rsidR="005D65B6" w:rsidRPr="00494D64" w:rsidSect="00F91CB4">
          <w:pgSz w:w="16838" w:h="11906" w:orient="landscape"/>
          <w:pgMar w:top="851" w:right="567" w:bottom="1418" w:left="567" w:header="0" w:footer="0" w:gutter="0"/>
          <w:cols w:space="708"/>
          <w:docGrid w:linePitch="381"/>
        </w:sectPr>
      </w:pPr>
    </w:p>
    <w:p w:rsidR="002961C9" w:rsidRPr="00494D64" w:rsidRDefault="002961C9" w:rsidP="002961C9">
      <w:pPr>
        <w:pStyle w:val="3"/>
      </w:pPr>
      <w:bookmarkStart w:id="204" w:name="_Toc522105768"/>
      <w:bookmarkStart w:id="205" w:name="sub_1572"/>
      <w:bookmarkEnd w:id="203"/>
      <w:r w:rsidRPr="00494D64">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04"/>
    </w:p>
    <w:p w:rsidR="006C28AC" w:rsidRPr="00494D64" w:rsidRDefault="006C28AC" w:rsidP="006C28AC">
      <w:r w:rsidRPr="00494D64">
        <w:t>Пропускной способности магистральных тепловых сетей достаточно для подключения перспективных потребителей тепловой энергии.</w:t>
      </w:r>
    </w:p>
    <w:p w:rsidR="006C28AC" w:rsidRPr="00494D64" w:rsidRDefault="006C28AC" w:rsidP="006C28AC">
      <w:pPr>
        <w:jc w:val="right"/>
      </w:pPr>
      <w:r w:rsidRPr="00494D64">
        <w:t>Таблица 4.2</w:t>
      </w:r>
    </w:p>
    <w:p w:rsidR="006C28AC" w:rsidRPr="00494D64" w:rsidRDefault="006C28AC" w:rsidP="006C28AC">
      <w:pPr>
        <w:ind w:firstLine="0"/>
        <w:jc w:val="center"/>
      </w:pPr>
      <w:r w:rsidRPr="00494D64">
        <w:t>Пропускная способность</w:t>
      </w:r>
    </w:p>
    <w:tbl>
      <w:tblPr>
        <w:tblW w:w="5000" w:type="pct"/>
        <w:tblLook w:val="04A0" w:firstRow="1" w:lastRow="0" w:firstColumn="1" w:lastColumn="0" w:noHBand="0" w:noVBand="1"/>
      </w:tblPr>
      <w:tblGrid>
        <w:gridCol w:w="881"/>
        <w:gridCol w:w="2733"/>
        <w:gridCol w:w="1952"/>
        <w:gridCol w:w="1263"/>
        <w:gridCol w:w="1585"/>
        <w:gridCol w:w="1723"/>
      </w:tblGrid>
      <w:tr w:rsidR="008C7BE6" w:rsidRPr="00494D64" w:rsidTr="008C7BE6">
        <w:trPr>
          <w:trHeight w:val="255"/>
        </w:trPr>
        <w:tc>
          <w:tcPr>
            <w:tcW w:w="4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7BE6" w:rsidRPr="00494D64" w:rsidRDefault="008C7BE6" w:rsidP="006C28AC">
            <w:pPr>
              <w:pStyle w:val="a5"/>
              <w:rPr>
                <w:b/>
                <w:lang w:eastAsia="ru-RU"/>
              </w:rPr>
            </w:pPr>
            <w:r w:rsidRPr="00494D64">
              <w:rPr>
                <w:b/>
                <w:lang w:eastAsia="ru-RU"/>
              </w:rPr>
              <w:t xml:space="preserve">№ </w:t>
            </w:r>
            <w:proofErr w:type="gramStart"/>
            <w:r w:rsidRPr="00494D64">
              <w:rPr>
                <w:b/>
                <w:lang w:eastAsia="ru-RU"/>
              </w:rPr>
              <w:t>п</w:t>
            </w:r>
            <w:proofErr w:type="gramEnd"/>
            <w:r w:rsidRPr="00494D64">
              <w:rPr>
                <w:b/>
                <w:lang w:eastAsia="ru-RU"/>
              </w:rPr>
              <w:t>/п</w:t>
            </w:r>
          </w:p>
        </w:tc>
        <w:tc>
          <w:tcPr>
            <w:tcW w:w="134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Наименование магистрального вывода</w:t>
            </w:r>
          </w:p>
        </w:tc>
        <w:tc>
          <w:tcPr>
            <w:tcW w:w="96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Присоединённая нагрузка с учетом потерь в тепловых сетях, Гкал/</w:t>
            </w:r>
            <w:proofErr w:type="gramStart"/>
            <w:r w:rsidRPr="00494D64">
              <w:rPr>
                <w:b/>
                <w:lang w:eastAsia="ru-RU"/>
              </w:rPr>
              <w:t>ч</w:t>
            </w:r>
            <w:proofErr w:type="gramEnd"/>
          </w:p>
        </w:tc>
        <w:tc>
          <w:tcPr>
            <w:tcW w:w="1405" w:type="pct"/>
            <w:gridSpan w:val="2"/>
            <w:tcBorders>
              <w:top w:val="single" w:sz="4" w:space="0" w:color="auto"/>
              <w:left w:val="nil"/>
              <w:bottom w:val="single" w:sz="4" w:space="0" w:color="auto"/>
              <w:right w:val="single" w:sz="4" w:space="0" w:color="auto"/>
            </w:tcBorders>
            <w:shd w:val="clear" w:color="auto" w:fill="auto"/>
            <w:vAlign w:val="center"/>
            <w:hideMark/>
          </w:tcPr>
          <w:p w:rsidR="008C7BE6" w:rsidRPr="00494D64" w:rsidRDefault="008C7BE6" w:rsidP="006C28AC">
            <w:pPr>
              <w:pStyle w:val="a5"/>
              <w:rPr>
                <w:b/>
                <w:lang w:eastAsia="ru-RU"/>
              </w:rPr>
            </w:pPr>
            <w:r w:rsidRPr="00494D64">
              <w:rPr>
                <w:b/>
                <w:lang w:eastAsia="ru-RU"/>
              </w:rPr>
              <w:t>Температурный график</w:t>
            </w:r>
          </w:p>
        </w:tc>
        <w:tc>
          <w:tcPr>
            <w:tcW w:w="85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Оптимальная скорость сетевой воды, м/</w:t>
            </w:r>
            <w:proofErr w:type="gramStart"/>
            <w:r w:rsidRPr="00494D64">
              <w:rPr>
                <w:b/>
                <w:lang w:eastAsia="ru-RU"/>
              </w:rPr>
              <w:t>с</w:t>
            </w:r>
            <w:proofErr w:type="gramEnd"/>
          </w:p>
        </w:tc>
      </w:tr>
      <w:tr w:rsidR="008C7BE6" w:rsidRPr="00494D64" w:rsidTr="008C7BE6">
        <w:trPr>
          <w:cantSplit/>
          <w:trHeight w:val="1881"/>
        </w:trPr>
        <w:tc>
          <w:tcPr>
            <w:tcW w:w="434"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c>
          <w:tcPr>
            <w:tcW w:w="1348"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c>
          <w:tcPr>
            <w:tcW w:w="623" w:type="pct"/>
            <w:tcBorders>
              <w:top w:val="nil"/>
              <w:left w:val="nil"/>
              <w:bottom w:val="single" w:sz="4" w:space="0" w:color="auto"/>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подача</w:t>
            </w:r>
          </w:p>
        </w:tc>
        <w:tc>
          <w:tcPr>
            <w:tcW w:w="782" w:type="pct"/>
            <w:tcBorders>
              <w:top w:val="nil"/>
              <w:left w:val="nil"/>
              <w:bottom w:val="single" w:sz="4" w:space="0" w:color="auto"/>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proofErr w:type="spellStart"/>
            <w:r w:rsidRPr="00494D64">
              <w:rPr>
                <w:b/>
                <w:lang w:eastAsia="ru-RU"/>
              </w:rPr>
              <w:t>обратка</w:t>
            </w:r>
            <w:proofErr w:type="spellEnd"/>
          </w:p>
        </w:tc>
        <w:tc>
          <w:tcPr>
            <w:tcW w:w="850"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r>
      <w:tr w:rsidR="008C7BE6" w:rsidRPr="00494D64" w:rsidTr="008C7BE6">
        <w:trPr>
          <w:trHeight w:val="255"/>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1</w:t>
            </w:r>
          </w:p>
        </w:tc>
        <w:tc>
          <w:tcPr>
            <w:tcW w:w="1348" w:type="pct"/>
            <w:tcBorders>
              <w:top w:val="nil"/>
              <w:left w:val="nil"/>
              <w:bottom w:val="single" w:sz="4" w:space="0" w:color="auto"/>
              <w:right w:val="single" w:sz="4" w:space="0" w:color="auto"/>
            </w:tcBorders>
            <w:shd w:val="clear" w:color="auto" w:fill="auto"/>
            <w:vAlign w:val="center"/>
            <w:hideMark/>
          </w:tcPr>
          <w:p w:rsidR="008C7BE6" w:rsidRPr="00494D64" w:rsidRDefault="008C7BE6" w:rsidP="006C28AC">
            <w:pPr>
              <w:pStyle w:val="a5"/>
              <w:jc w:val="left"/>
            </w:pPr>
            <w:r w:rsidRPr="00494D64">
              <w:t>Центральная отопительная котельная (ЦОК)</w:t>
            </w:r>
          </w:p>
        </w:tc>
        <w:tc>
          <w:tcPr>
            <w:tcW w:w="96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6,93</w:t>
            </w:r>
          </w:p>
        </w:tc>
        <w:tc>
          <w:tcPr>
            <w:tcW w:w="62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95</w:t>
            </w:r>
          </w:p>
        </w:tc>
        <w:tc>
          <w:tcPr>
            <w:tcW w:w="782"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70</w:t>
            </w:r>
          </w:p>
        </w:tc>
        <w:tc>
          <w:tcPr>
            <w:tcW w:w="850"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&lt; 3</w:t>
            </w:r>
          </w:p>
        </w:tc>
      </w:tr>
      <w:tr w:rsidR="008C7BE6" w:rsidRPr="00494D64" w:rsidTr="008C7BE6">
        <w:trPr>
          <w:trHeight w:val="255"/>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2</w:t>
            </w:r>
          </w:p>
        </w:tc>
        <w:tc>
          <w:tcPr>
            <w:tcW w:w="1348" w:type="pct"/>
            <w:tcBorders>
              <w:top w:val="nil"/>
              <w:left w:val="nil"/>
              <w:bottom w:val="single" w:sz="4" w:space="0" w:color="auto"/>
              <w:right w:val="single" w:sz="4" w:space="0" w:color="auto"/>
            </w:tcBorders>
            <w:shd w:val="clear" w:color="auto" w:fill="auto"/>
            <w:vAlign w:val="center"/>
            <w:hideMark/>
          </w:tcPr>
          <w:p w:rsidR="008C7BE6" w:rsidRPr="00494D64" w:rsidRDefault="008C7BE6" w:rsidP="006C28AC">
            <w:pPr>
              <w:pStyle w:val="a5"/>
              <w:jc w:val="left"/>
            </w:pPr>
            <w:r w:rsidRPr="00494D64">
              <w:t>Котельная ДЮЦ</w:t>
            </w:r>
          </w:p>
        </w:tc>
        <w:tc>
          <w:tcPr>
            <w:tcW w:w="96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1,81</w:t>
            </w:r>
          </w:p>
        </w:tc>
        <w:tc>
          <w:tcPr>
            <w:tcW w:w="62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95</w:t>
            </w:r>
          </w:p>
        </w:tc>
        <w:tc>
          <w:tcPr>
            <w:tcW w:w="782"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70</w:t>
            </w:r>
          </w:p>
        </w:tc>
        <w:tc>
          <w:tcPr>
            <w:tcW w:w="850"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&lt; 3</w:t>
            </w:r>
          </w:p>
        </w:tc>
      </w:tr>
      <w:tr w:rsidR="008C7BE6" w:rsidRPr="00494D64" w:rsidTr="008C7BE6">
        <w:trPr>
          <w:trHeight w:val="255"/>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3</w:t>
            </w:r>
          </w:p>
        </w:tc>
        <w:tc>
          <w:tcPr>
            <w:tcW w:w="1348" w:type="pct"/>
            <w:tcBorders>
              <w:top w:val="nil"/>
              <w:left w:val="nil"/>
              <w:bottom w:val="single" w:sz="4" w:space="0" w:color="auto"/>
              <w:right w:val="single" w:sz="4" w:space="0" w:color="auto"/>
            </w:tcBorders>
            <w:shd w:val="clear" w:color="auto" w:fill="auto"/>
            <w:vAlign w:val="center"/>
            <w:hideMark/>
          </w:tcPr>
          <w:p w:rsidR="008C7BE6" w:rsidRPr="00494D64" w:rsidRDefault="008C7BE6" w:rsidP="006C28AC">
            <w:pPr>
              <w:pStyle w:val="a5"/>
              <w:jc w:val="left"/>
            </w:pPr>
            <w:r w:rsidRPr="00494D64">
              <w:t>Котельная МУП ЖКХ</w:t>
            </w:r>
          </w:p>
        </w:tc>
        <w:tc>
          <w:tcPr>
            <w:tcW w:w="96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0,91</w:t>
            </w:r>
          </w:p>
        </w:tc>
        <w:tc>
          <w:tcPr>
            <w:tcW w:w="62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95</w:t>
            </w:r>
          </w:p>
        </w:tc>
        <w:tc>
          <w:tcPr>
            <w:tcW w:w="782"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70</w:t>
            </w:r>
          </w:p>
        </w:tc>
        <w:tc>
          <w:tcPr>
            <w:tcW w:w="850"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&lt; 3</w:t>
            </w:r>
          </w:p>
        </w:tc>
      </w:tr>
    </w:tbl>
    <w:p w:rsidR="002961C9" w:rsidRPr="00494D64" w:rsidRDefault="002961C9" w:rsidP="002961C9">
      <w:pPr>
        <w:pStyle w:val="3"/>
      </w:pPr>
      <w:bookmarkStart w:id="206" w:name="_Toc522105769"/>
      <w:bookmarkEnd w:id="205"/>
      <w:r w:rsidRPr="00494D64">
        <w:t>в) выводы о резервах (дефицитах) существующей системы теплоснабжения при обеспечении перспективной тепловой нагрузки потребителей</w:t>
      </w:r>
      <w:bookmarkEnd w:id="206"/>
    </w:p>
    <w:p w:rsidR="00DC4D73" w:rsidRPr="00494D64" w:rsidRDefault="006C28AC" w:rsidP="006C28AC">
      <w:r w:rsidRPr="00494D64">
        <w:t>Согласно представленной выше информацией, на источниках тепловой энергии сельского поселения Саранпауль сохраняется резерв тепловой мощности на протяжении всего расчетного срока.</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07" w:name="_Toc522105770"/>
      <w:bookmarkStart w:id="208" w:name="sub_1235"/>
      <w:bookmarkEnd w:id="201"/>
      <w:r w:rsidRPr="00494D64">
        <w:lastRenderedPageBreak/>
        <w:t>ГЛАВА 5 "МАСТЕР-ПЛАН РАЗВИТИЯ СИСТЕМ ТЕПЛОСНАБЖЕНИЯ ПОСЕЛЕНИЯ, ГОРОДСКОГО ОКРУГА, ГОРОДА ФЕДЕРАЛЬНОГО ЗНАЧЕНИЯ"</w:t>
      </w:r>
      <w:bookmarkEnd w:id="207"/>
    </w:p>
    <w:p w:rsidR="007132A8" w:rsidRPr="00494D64" w:rsidRDefault="007132A8" w:rsidP="003D0DE8">
      <w:r w:rsidRPr="00494D64">
        <w:t>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2012г.)</w:t>
      </w:r>
      <w:r w:rsidR="003D0DE8" w:rsidRPr="00494D64">
        <w:t xml:space="preserve"> для формирования нескольких </w:t>
      </w:r>
      <w:proofErr w:type="gramStart"/>
      <w:r w:rsidR="003D0DE8" w:rsidRPr="00494D64">
        <w:t>вариантов развития системы теплоснабжения сельского поселения</w:t>
      </w:r>
      <w:proofErr w:type="gramEnd"/>
      <w:r w:rsidR="003D0DE8" w:rsidRPr="00494D64">
        <w:t xml:space="preserve"> Саранпауль, из которых будет отобран наиболее оптимальный вариант развития системы теплоснабжения</w:t>
      </w:r>
      <w:r w:rsidRPr="00494D64">
        <w:t>.</w:t>
      </w:r>
    </w:p>
    <w:p w:rsidR="007132A8" w:rsidRPr="00494D64" w:rsidRDefault="007132A8" w:rsidP="003D0DE8">
      <w:r w:rsidRPr="00494D64">
        <w:t xml:space="preserve">Каждый вариант должен обеспечивать покрытие перспективного спроса на тепловую мощность, возникающего в </w:t>
      </w:r>
      <w:r w:rsidR="003D0DE8" w:rsidRPr="00494D64">
        <w:t>сельском поселении Саранпауль</w:t>
      </w:r>
      <w:r w:rsidRPr="00494D64">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w:t>
      </w:r>
      <w:proofErr w:type="gramStart"/>
      <w:r w:rsidRPr="00494D64">
        <w:t>мастер-плана</w:t>
      </w:r>
      <w:proofErr w:type="gramEnd"/>
      <w:r w:rsidRPr="00494D64">
        <w:t>.</w:t>
      </w:r>
    </w:p>
    <w:p w:rsidR="007132A8" w:rsidRPr="00494D64" w:rsidRDefault="007132A8" w:rsidP="003D0DE8">
      <w:pPr>
        <w:rPr>
          <w:rFonts w:ascii="Arial" w:hAnsi="Arial" w:cs="Arial"/>
          <w:color w:val="000000"/>
          <w:sz w:val="22"/>
        </w:rPr>
      </w:pPr>
      <w:r w:rsidRPr="00494D64">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7132A8" w:rsidRPr="00494D64" w:rsidRDefault="007132A8" w:rsidP="003D0DE8">
      <w:pPr>
        <w:rPr>
          <w:rFonts w:ascii="Arial" w:hAnsi="Arial" w:cs="Arial"/>
          <w:color w:val="000000"/>
          <w:sz w:val="22"/>
        </w:rPr>
      </w:pPr>
      <w:r w:rsidRPr="00494D64">
        <w:t xml:space="preserve">Варианты </w:t>
      </w:r>
      <w:proofErr w:type="gramStart"/>
      <w:r w:rsidRPr="00494D64">
        <w:t>мастер-плана</w:t>
      </w:r>
      <w:proofErr w:type="gramEnd"/>
      <w:r w:rsidRPr="00494D64">
        <w:t xml:space="preserve"> формируют базу для разработки проектных предложений по новому строительству и реконструкции тепловых сетей для различных вариантов состава </w:t>
      </w:r>
      <w:proofErr w:type="spellStart"/>
      <w:r w:rsidRPr="00494D64">
        <w:t>энергоисточников</w:t>
      </w:r>
      <w:proofErr w:type="spellEnd"/>
      <w:r w:rsidRPr="00494D64">
        <w:t>, обеспечивающих перспективные балансы спроса на тепловую мощность.</w:t>
      </w:r>
    </w:p>
    <w:p w:rsidR="002961C9" w:rsidRPr="00494D64" w:rsidRDefault="002961C9" w:rsidP="002961C9">
      <w:pPr>
        <w:pStyle w:val="3"/>
      </w:pPr>
      <w:bookmarkStart w:id="209" w:name="_Toc522105771"/>
      <w:bookmarkStart w:id="210" w:name="sub_1591"/>
      <w:proofErr w:type="gramStart"/>
      <w:r w:rsidRPr="00494D64">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09"/>
      <w:proofErr w:type="gramEnd"/>
    </w:p>
    <w:p w:rsidR="007324D2" w:rsidRPr="00494D64" w:rsidRDefault="007324D2" w:rsidP="007324D2">
      <w:pPr>
        <w:rPr>
          <w:lang w:eastAsia="ru-RU"/>
        </w:rPr>
      </w:pPr>
      <w:r w:rsidRPr="00494D64">
        <w:rPr>
          <w:lang w:eastAsia="ru-RU"/>
        </w:rPr>
        <w:t xml:space="preserve">Все варианты развития системы теплоснабжения сельского поселения </w:t>
      </w:r>
      <w:r w:rsidR="00C864BD" w:rsidRPr="00494D64">
        <w:rPr>
          <w:lang w:eastAsia="ru-RU"/>
        </w:rPr>
        <w:t>Саранпауль</w:t>
      </w:r>
      <w:r w:rsidRPr="00494D64">
        <w:rPr>
          <w:lang w:eastAsia="ru-RU"/>
        </w:rPr>
        <w:t xml:space="preserve"> сформированы на основе территориально-распределенного прогноза изменения тепловой нагрузки, приведенного в главе 2 «</w:t>
      </w:r>
      <w:r w:rsidR="00C864BD" w:rsidRPr="00494D64">
        <w:rPr>
          <w:lang w:eastAsia="ru-RU"/>
        </w:rPr>
        <w:t>СУЩЕСТВУЮЩЕЕ И ПЕРСПЕКТИВНОЕ ПОТРЕБЛЕНИЕ ТЕПЛОВОЙ ЭНЕРГИИ НА ЦЕЛИ ТЕПЛОСНАБЖЕНИЯ</w:t>
      </w:r>
      <w:r w:rsidRPr="00494D64">
        <w:rPr>
          <w:lang w:eastAsia="ru-RU"/>
        </w:rPr>
        <w:t>».</w:t>
      </w:r>
    </w:p>
    <w:p w:rsidR="00C864BD" w:rsidRPr="00494D64" w:rsidRDefault="00C864BD" w:rsidP="00C864BD">
      <w:pPr>
        <w:tabs>
          <w:tab w:val="left" w:pos="9356"/>
        </w:tabs>
        <w:rPr>
          <w:lang w:eastAsia="ru-RU"/>
        </w:rPr>
      </w:pPr>
      <w:r w:rsidRPr="00494D64">
        <w:rPr>
          <w:lang w:eastAsia="ru-RU"/>
        </w:rPr>
        <w:t xml:space="preserve">В </w:t>
      </w:r>
      <w:proofErr w:type="gramStart"/>
      <w:r w:rsidRPr="00494D64">
        <w:rPr>
          <w:lang w:eastAsia="ru-RU"/>
        </w:rPr>
        <w:t>мастер-плане</w:t>
      </w:r>
      <w:proofErr w:type="gramEnd"/>
      <w:r w:rsidRPr="00494D64">
        <w:rPr>
          <w:lang w:eastAsia="ru-RU"/>
        </w:rPr>
        <w:t xml:space="preserve"> актуализируемой схемы теплоснабжения сельского поселения Саранпауль года были сформированы два основных варианта:</w:t>
      </w:r>
    </w:p>
    <w:p w:rsidR="00C864BD" w:rsidRPr="00494D64" w:rsidRDefault="00C864BD" w:rsidP="00C864BD">
      <w:pPr>
        <w:rPr>
          <w:lang w:eastAsia="ru-RU"/>
        </w:rPr>
      </w:pPr>
      <w:r w:rsidRPr="00494D64">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C864BD" w:rsidRPr="00494D64" w:rsidRDefault="00C864BD" w:rsidP="00C864BD">
      <w:pPr>
        <w:rPr>
          <w:lang w:eastAsia="ru-RU"/>
        </w:rPr>
      </w:pPr>
      <w:proofErr w:type="gramStart"/>
      <w:r w:rsidRPr="00494D64">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2012г. (изменения от 01.08.2018 года) и заложенный план развития в исходной схеме теплоснабжения сельского поселения Саранпауль. </w:t>
      </w:r>
      <w:proofErr w:type="gramEnd"/>
    </w:p>
    <w:p w:rsidR="00C864BD" w:rsidRPr="00494D64" w:rsidRDefault="00C864BD" w:rsidP="00C864BD">
      <w:pPr>
        <w:rPr>
          <w:lang w:eastAsia="ru-RU"/>
        </w:rPr>
      </w:pPr>
      <w:r w:rsidRPr="00494D64">
        <w:rPr>
          <w:lang w:eastAsia="ru-RU"/>
        </w:rPr>
        <w:lastRenderedPageBreak/>
        <w:t>Это сохранит существующую выработку тепловой энергии с возможностью подключения новых потребителей. Снижение тарифа возможно только при п.</w:t>
      </w:r>
    </w:p>
    <w:p w:rsidR="00C864BD" w:rsidRPr="00494D64" w:rsidRDefault="00C864BD" w:rsidP="007324D2">
      <w:pPr>
        <w:rPr>
          <w:lang w:eastAsia="ru-RU"/>
        </w:rPr>
      </w:pPr>
      <w:r w:rsidRPr="00494D64">
        <w:rPr>
          <w:lang w:eastAsia="ru-RU"/>
        </w:rPr>
        <w:t>Вариант 2 предполагает строительство нового теплоисточника теплоснабжения на территории с. Саранпауль взамен двух существующих котельных и переключение всех абонентов на новую котельную.</w:t>
      </w:r>
      <w:r w:rsidR="002B6AA4" w:rsidRPr="00494D64">
        <w:rPr>
          <w:lang w:eastAsia="ru-RU"/>
        </w:rPr>
        <w:t xml:space="preserve"> </w:t>
      </w:r>
      <w:r w:rsidRPr="00494D64">
        <w:rPr>
          <w:lang w:eastAsia="ru-RU"/>
        </w:rPr>
        <w:t xml:space="preserve">На территории п. Сосьва предлагается </w:t>
      </w:r>
      <w:r w:rsidR="002B6AA4" w:rsidRPr="00494D64">
        <w:rPr>
          <w:lang w:eastAsia="ru-RU"/>
        </w:rPr>
        <w:t>ликвидация существующей котельной и перевод всех абонентов на индивидуальное отопление.</w:t>
      </w:r>
    </w:p>
    <w:p w:rsidR="007324D2" w:rsidRPr="00494D64" w:rsidRDefault="007324D2" w:rsidP="007324D2">
      <w:pPr>
        <w:rPr>
          <w:lang w:eastAsia="ru-RU"/>
        </w:rPr>
      </w:pPr>
      <w:r w:rsidRPr="00494D64">
        <w:rPr>
          <w:lang w:eastAsia="ru-RU"/>
        </w:rPr>
        <w:t>Варианты развития системы теплоснабжения представлены в таблице 5.</w:t>
      </w:r>
      <w:r w:rsidR="00C864BD" w:rsidRPr="00494D64">
        <w:rPr>
          <w:lang w:eastAsia="ru-RU"/>
        </w:rPr>
        <w:t>1</w:t>
      </w:r>
      <w:r w:rsidRPr="00494D64">
        <w:rPr>
          <w:lang w:eastAsia="ru-RU"/>
        </w:rPr>
        <w:t>.</w:t>
      </w:r>
    </w:p>
    <w:p w:rsidR="007324D2" w:rsidRPr="00494D64" w:rsidRDefault="007324D2" w:rsidP="00845F72">
      <w:pPr>
        <w:jc w:val="right"/>
        <w:rPr>
          <w:lang w:eastAsia="ru-RU"/>
        </w:rPr>
      </w:pPr>
      <w:r w:rsidRPr="00494D64">
        <w:rPr>
          <w:lang w:eastAsia="ru-RU"/>
        </w:rPr>
        <w:t>Таблица 5.</w:t>
      </w:r>
      <w:r w:rsidR="00845F72" w:rsidRPr="00494D64">
        <w:rPr>
          <w:lang w:eastAsia="ru-RU"/>
        </w:rPr>
        <w:t>1</w:t>
      </w:r>
    </w:p>
    <w:p w:rsidR="007324D2" w:rsidRPr="00494D64" w:rsidRDefault="007324D2" w:rsidP="00845F72">
      <w:pPr>
        <w:jc w:val="center"/>
        <w:rPr>
          <w:b/>
          <w:szCs w:val="24"/>
          <w:u w:val="single"/>
          <w:lang w:eastAsia="ru-RU"/>
        </w:rPr>
      </w:pPr>
      <w:r w:rsidRPr="00494D64">
        <w:rPr>
          <w:u w:val="single"/>
          <w:lang w:eastAsia="ru-RU"/>
        </w:rPr>
        <w:t>Варианты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751"/>
        <w:gridCol w:w="3623"/>
        <w:gridCol w:w="3763"/>
      </w:tblGrid>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7324D2">
            <w:pPr>
              <w:pStyle w:val="a5"/>
              <w:rPr>
                <w:b/>
                <w:szCs w:val="24"/>
                <w:lang w:eastAsia="ru-RU"/>
              </w:rPr>
            </w:pPr>
            <w:r w:rsidRPr="00494D64">
              <w:rPr>
                <w:b/>
                <w:lang w:eastAsia="ru-RU"/>
              </w:rPr>
              <w:t xml:space="preserve">Объекты </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7324D2">
            <w:pPr>
              <w:pStyle w:val="a5"/>
              <w:rPr>
                <w:b/>
                <w:szCs w:val="24"/>
                <w:lang w:eastAsia="ru-RU"/>
              </w:rPr>
            </w:pPr>
            <w:r w:rsidRPr="00494D64">
              <w:rPr>
                <w:b/>
                <w:lang w:eastAsia="ru-RU"/>
              </w:rPr>
              <w:t xml:space="preserve">1 вариант </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7324D2">
            <w:pPr>
              <w:pStyle w:val="a5"/>
              <w:rPr>
                <w:b/>
                <w:szCs w:val="24"/>
                <w:lang w:eastAsia="ru-RU"/>
              </w:rPr>
            </w:pPr>
            <w:r w:rsidRPr="00494D64">
              <w:rPr>
                <w:b/>
                <w:lang w:eastAsia="ru-RU"/>
              </w:rPr>
              <w:t xml:space="preserve">2 вариант </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9B265B">
            <w:pPr>
              <w:pStyle w:val="a5"/>
              <w:jc w:val="left"/>
            </w:pPr>
            <w:r w:rsidRPr="00494D64">
              <w:t>Центральная отопительная котельная (ЦОК)</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9B265B">
            <w:pPr>
              <w:pStyle w:val="a5"/>
              <w:jc w:val="left"/>
            </w:pPr>
            <w:r w:rsidRPr="00494D64">
              <w:t>Котельная ДЮЦ</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9B265B">
            <w:pPr>
              <w:pStyle w:val="a5"/>
              <w:jc w:val="left"/>
            </w:pPr>
            <w:r w:rsidRPr="00494D64">
              <w:t xml:space="preserve">Котельная </w:t>
            </w:r>
            <w:r w:rsidR="000257A1">
              <w:t>п.Сосьва</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845F72" w:rsidP="00C864BD">
            <w:pPr>
              <w:pStyle w:val="a5"/>
              <w:rPr>
                <w:szCs w:val="24"/>
                <w:lang w:eastAsia="ru-RU"/>
              </w:rPr>
            </w:pPr>
            <w:r w:rsidRPr="00494D64">
              <w:rPr>
                <w:rStyle w:val="fontstyle01"/>
                <w:rFonts w:ascii="Times New Roman" w:hAnsi="Times New Roman" w:cstheme="minorBidi"/>
                <w:color w:val="auto"/>
                <w:sz w:val="20"/>
              </w:rPr>
              <w:t xml:space="preserve">Ликвидация существующей котельной и перевод всех абонентов на индивидуальное отопление </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845F72">
            <w:pPr>
              <w:spacing w:after="0" w:line="240" w:lineRule="auto"/>
              <w:ind w:firstLine="0"/>
              <w:jc w:val="left"/>
              <w:rPr>
                <w:rFonts w:eastAsia="Times New Roman" w:cs="Times New Roman"/>
                <w:szCs w:val="24"/>
                <w:lang w:eastAsia="ru-RU"/>
              </w:rPr>
            </w:pPr>
            <w:r w:rsidRPr="00494D64">
              <w:rPr>
                <w:rFonts w:eastAsia="Times New Roman" w:cs="Times New Roman"/>
                <w:color w:val="000000"/>
                <w:sz w:val="20"/>
                <w:szCs w:val="20"/>
                <w:lang w:eastAsia="ru-RU"/>
              </w:rPr>
              <w:t>Проектируемая</w:t>
            </w:r>
            <w:r w:rsidRPr="00494D64">
              <w:rPr>
                <w:rFonts w:eastAsia="Times New Roman" w:cs="Times New Roman"/>
                <w:color w:val="000000"/>
                <w:sz w:val="20"/>
                <w:szCs w:val="20"/>
                <w:lang w:eastAsia="ru-RU"/>
              </w:rPr>
              <w:br/>
              <w:t xml:space="preserve">котельная № </w:t>
            </w:r>
            <w:r w:rsidR="00845F72" w:rsidRPr="00494D64">
              <w:rPr>
                <w:rFonts w:eastAsia="Times New Roman" w:cs="Times New Roman"/>
                <w:color w:val="000000"/>
                <w:sz w:val="20"/>
                <w:szCs w:val="20"/>
                <w:lang w:eastAsia="ru-RU"/>
              </w:rPr>
              <w:t>1</w:t>
            </w:r>
            <w:r w:rsidRPr="00494D64">
              <w:rPr>
                <w:rFonts w:eastAsia="Times New Roman" w:cs="Times New Roman"/>
                <w:color w:val="000000"/>
                <w:sz w:val="20"/>
                <w:szCs w:val="20"/>
                <w:lang w:eastAsia="ru-RU"/>
              </w:rPr>
              <w:t xml:space="preserve"> </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Строительство не планируется</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Строительство котельной установленной мощностью</w:t>
            </w:r>
            <w:r w:rsidR="00845F72" w:rsidRPr="00494D64">
              <w:rPr>
                <w:lang w:eastAsia="ru-RU"/>
              </w:rPr>
              <w:t xml:space="preserve"> 10</w:t>
            </w:r>
            <w:r w:rsidRPr="00494D64">
              <w:rPr>
                <w:lang w:eastAsia="ru-RU"/>
              </w:rPr>
              <w:t xml:space="preserve"> Гкал/</w:t>
            </w:r>
            <w:proofErr w:type="gramStart"/>
            <w:r w:rsidRPr="00494D64">
              <w:rPr>
                <w:lang w:eastAsia="ru-RU"/>
              </w:rPr>
              <w:t>ч</w:t>
            </w:r>
            <w:proofErr w:type="gramEnd"/>
            <w:r w:rsidRPr="00494D64">
              <w:rPr>
                <w:lang w:eastAsia="ru-RU"/>
              </w:rPr>
              <w:t xml:space="preserve"> для обеспечения тепловой энергией</w:t>
            </w:r>
            <w:r w:rsidR="00845F72" w:rsidRPr="00494D64">
              <w:rPr>
                <w:lang w:eastAsia="ru-RU"/>
              </w:rPr>
              <w:t xml:space="preserve"> </w:t>
            </w:r>
            <w:r w:rsidRPr="00494D64">
              <w:rPr>
                <w:lang w:eastAsia="ru-RU"/>
              </w:rPr>
              <w:t>перспективных потребителей</w:t>
            </w:r>
          </w:p>
        </w:tc>
      </w:tr>
      <w:tr w:rsidR="00845F72" w:rsidRPr="00494D64" w:rsidTr="006B0262">
        <w:tc>
          <w:tcPr>
            <w:tcW w:w="1357" w:type="pct"/>
            <w:tcBorders>
              <w:top w:val="single" w:sz="4" w:space="0" w:color="auto"/>
              <w:left w:val="single" w:sz="4" w:space="0" w:color="auto"/>
              <w:bottom w:val="single" w:sz="4" w:space="0" w:color="auto"/>
              <w:right w:val="single" w:sz="4" w:space="0" w:color="auto"/>
            </w:tcBorders>
            <w:vAlign w:val="center"/>
          </w:tcPr>
          <w:p w:rsidR="00845F72" w:rsidRPr="00494D64" w:rsidRDefault="00845F72" w:rsidP="00845F72">
            <w:pPr>
              <w:pStyle w:val="a5"/>
              <w:jc w:val="left"/>
              <w:rPr>
                <w:rFonts w:eastAsia="Times New Roman" w:cs="Times New Roman"/>
                <w:color w:val="000000"/>
                <w:szCs w:val="20"/>
                <w:lang w:eastAsia="ru-RU"/>
              </w:rPr>
            </w:pPr>
            <w:r w:rsidRPr="00494D64">
              <w:rPr>
                <w:lang w:eastAsia="ru-RU"/>
              </w:rPr>
              <w:t xml:space="preserve">Строительство теплотрассы </w:t>
            </w:r>
            <w:proofErr w:type="gramStart"/>
            <w:r w:rsidRPr="00494D64">
              <w:rPr>
                <w:lang w:eastAsia="ru-RU"/>
              </w:rPr>
              <w:t>в</w:t>
            </w:r>
            <w:proofErr w:type="gramEnd"/>
            <w:r w:rsidRPr="00494D64">
              <w:rPr>
                <w:lang w:eastAsia="ru-RU"/>
              </w:rPr>
              <w:t xml:space="preserve"> с. Саранпауль </w:t>
            </w:r>
          </w:p>
        </w:tc>
        <w:tc>
          <w:tcPr>
            <w:tcW w:w="1787" w:type="pct"/>
            <w:tcBorders>
              <w:top w:val="single" w:sz="4" w:space="0" w:color="auto"/>
              <w:left w:val="single" w:sz="4" w:space="0" w:color="auto"/>
              <w:bottom w:val="single" w:sz="4" w:space="0" w:color="auto"/>
              <w:right w:val="single" w:sz="4" w:space="0" w:color="auto"/>
            </w:tcBorders>
            <w:vAlign w:val="center"/>
          </w:tcPr>
          <w:p w:rsidR="00845F72" w:rsidRPr="00494D64" w:rsidRDefault="00845F72" w:rsidP="00C864BD">
            <w:pPr>
              <w:pStyle w:val="a5"/>
              <w:rPr>
                <w:lang w:eastAsia="ru-RU"/>
              </w:rPr>
            </w:pPr>
            <w:r w:rsidRPr="00494D64">
              <w:rPr>
                <w:lang w:eastAsia="ru-RU"/>
              </w:rPr>
              <w:t>Строительство не планируется</w:t>
            </w:r>
          </w:p>
        </w:tc>
        <w:tc>
          <w:tcPr>
            <w:tcW w:w="1856" w:type="pct"/>
            <w:tcBorders>
              <w:top w:val="single" w:sz="4" w:space="0" w:color="auto"/>
              <w:left w:val="single" w:sz="4" w:space="0" w:color="auto"/>
              <w:bottom w:val="single" w:sz="4" w:space="0" w:color="auto"/>
              <w:right w:val="single" w:sz="4" w:space="0" w:color="auto"/>
            </w:tcBorders>
            <w:vAlign w:val="center"/>
          </w:tcPr>
          <w:p w:rsidR="00845F72" w:rsidRPr="00494D64" w:rsidRDefault="00845F72" w:rsidP="00C864BD">
            <w:pPr>
              <w:pStyle w:val="a5"/>
              <w:rPr>
                <w:lang w:eastAsia="ru-RU"/>
              </w:rPr>
            </w:pPr>
            <w:r w:rsidRPr="00494D64">
              <w:rPr>
                <w:lang w:eastAsia="ru-RU"/>
              </w:rPr>
              <w:t>Строительство теплотрассы от проектируемой котельной №1 до существующих сетей</w:t>
            </w:r>
            <w:r w:rsidR="00C864BD" w:rsidRPr="00494D64">
              <w:rPr>
                <w:lang w:eastAsia="ru-RU"/>
              </w:rPr>
              <w:t xml:space="preserve"> ликвидируемых котельных, для </w:t>
            </w:r>
            <w:r w:rsidR="00D942EB" w:rsidRPr="00494D64">
              <w:rPr>
                <w:lang w:eastAsia="ru-RU"/>
              </w:rPr>
              <w:t>подключения</w:t>
            </w:r>
            <w:r w:rsidR="00C864BD" w:rsidRPr="00494D64">
              <w:rPr>
                <w:lang w:eastAsia="ru-RU"/>
              </w:rPr>
              <w:t xml:space="preserve"> существующих потребителей </w:t>
            </w:r>
            <w:proofErr w:type="gramStart"/>
            <w:r w:rsidR="00C864BD" w:rsidRPr="00494D64">
              <w:rPr>
                <w:lang w:eastAsia="ru-RU"/>
              </w:rPr>
              <w:t>в</w:t>
            </w:r>
            <w:proofErr w:type="gramEnd"/>
            <w:r w:rsidR="00C864BD" w:rsidRPr="00494D64">
              <w:rPr>
                <w:lang w:eastAsia="ru-RU"/>
              </w:rPr>
              <w:t xml:space="preserve"> с. Саранпауль</w:t>
            </w:r>
          </w:p>
        </w:tc>
      </w:tr>
    </w:tbl>
    <w:p w:rsidR="002961C9" w:rsidRPr="00494D64" w:rsidRDefault="002961C9" w:rsidP="002961C9">
      <w:pPr>
        <w:pStyle w:val="3"/>
      </w:pPr>
      <w:bookmarkStart w:id="211" w:name="_Toc522105772"/>
      <w:bookmarkStart w:id="212" w:name="sub_1592"/>
      <w:bookmarkEnd w:id="210"/>
      <w:r w:rsidRPr="00494D64">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11"/>
    </w:p>
    <w:p w:rsidR="002B6AA4" w:rsidRPr="00494D64" w:rsidRDefault="002B6AA4" w:rsidP="002B6AA4">
      <w:pPr>
        <w:jc w:val="right"/>
        <w:rPr>
          <w:lang w:eastAsia="ru-RU"/>
        </w:rPr>
      </w:pPr>
      <w:r w:rsidRPr="00494D64">
        <w:rPr>
          <w:lang w:eastAsia="ru-RU"/>
        </w:rPr>
        <w:t>Таблица 5.2</w:t>
      </w:r>
    </w:p>
    <w:p w:rsidR="002B6AA4" w:rsidRPr="00494D64" w:rsidRDefault="002B6AA4" w:rsidP="002B6AA4">
      <w:pPr>
        <w:jc w:val="center"/>
        <w:rPr>
          <w:b/>
          <w:szCs w:val="24"/>
          <w:u w:val="single"/>
          <w:lang w:eastAsia="ru-RU"/>
        </w:rPr>
      </w:pPr>
      <w:r w:rsidRPr="00494D64">
        <w:rPr>
          <w:u w:val="single"/>
          <w:lang w:eastAsia="ru-RU"/>
        </w:rPr>
        <w:t xml:space="preserve">Технико-экономическое сравнение </w:t>
      </w:r>
      <w:proofErr w:type="gramStart"/>
      <w:r w:rsidRPr="00494D64">
        <w:rPr>
          <w:u w:val="single"/>
          <w:lang w:eastAsia="ru-RU"/>
        </w:rPr>
        <w:t>вариантов перспективного развития систем теплоснабжения сельского поселения</w:t>
      </w:r>
      <w:proofErr w:type="gramEnd"/>
      <w:r w:rsidRPr="00494D64">
        <w:rPr>
          <w:u w:val="single"/>
          <w:lang w:eastAsia="ru-RU"/>
        </w:rPr>
        <w:t xml:space="preserve"> Саранпауль</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75"/>
        <w:gridCol w:w="1549"/>
        <w:gridCol w:w="3526"/>
        <w:gridCol w:w="1587"/>
      </w:tblGrid>
      <w:tr w:rsidR="002B6AA4" w:rsidRPr="00494D64" w:rsidTr="00E239D7">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b/>
                <w:lang w:eastAsia="ru-RU"/>
              </w:rPr>
            </w:pPr>
            <w:r w:rsidRPr="00494D64">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b/>
                <w:lang w:eastAsia="ru-RU"/>
              </w:rPr>
            </w:pPr>
            <w:r w:rsidRPr="00494D64">
              <w:rPr>
                <w:b/>
                <w:lang w:eastAsia="ru-RU"/>
              </w:rPr>
              <w:t xml:space="preserve">2 вариант </w:t>
            </w:r>
          </w:p>
        </w:tc>
      </w:tr>
      <w:tr w:rsidR="002B6AA4" w:rsidRPr="00494D64" w:rsidTr="00E239D7">
        <w:trPr>
          <w:tblHeader/>
        </w:trPr>
        <w:tc>
          <w:tcPr>
            <w:tcW w:w="1714"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Стоимость</w:t>
            </w:r>
            <w:r w:rsidR="00E239D7" w:rsidRPr="00494D64">
              <w:rPr>
                <w:b/>
                <w:lang w:eastAsia="ru-RU"/>
              </w:rPr>
              <w:t>,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Стоимость</w:t>
            </w:r>
            <w:r w:rsidR="00E239D7" w:rsidRPr="00494D64">
              <w:rPr>
                <w:b/>
                <w:lang w:eastAsia="ru-RU"/>
              </w:rPr>
              <w:t>, тыс. руб.</w:t>
            </w:r>
          </w:p>
        </w:tc>
      </w:tr>
      <w:tr w:rsidR="00E239D7" w:rsidRPr="00494D64" w:rsidTr="00774FF8">
        <w:tc>
          <w:tcPr>
            <w:tcW w:w="1714"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64" w:type="pct"/>
            <w:vMerge w:val="restart"/>
            <w:tcBorders>
              <w:top w:val="single" w:sz="4" w:space="0" w:color="auto"/>
              <w:left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7616,3</w:t>
            </w:r>
          </w:p>
        </w:tc>
        <w:tc>
          <w:tcPr>
            <w:tcW w:w="1739"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500</w:t>
            </w:r>
          </w:p>
        </w:tc>
      </w:tr>
      <w:tr w:rsidR="00E239D7" w:rsidRPr="00494D64" w:rsidTr="00774FF8">
        <w:tc>
          <w:tcPr>
            <w:tcW w:w="1714"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lang w:eastAsia="ru-RU"/>
              </w:rPr>
              <w:t xml:space="preserve">Техническое перевооружение и </w:t>
            </w:r>
            <w:r w:rsidRPr="00494D64">
              <w:rPr>
                <w:lang w:eastAsia="ru-RU"/>
              </w:rPr>
              <w:lastRenderedPageBreak/>
              <w:t>реконструкция по мере износа, либо неисправного состояния основного и вспомогательного оборудования в процессе эксплуатации</w:t>
            </w:r>
          </w:p>
        </w:tc>
        <w:tc>
          <w:tcPr>
            <w:tcW w:w="764" w:type="pct"/>
            <w:vMerge/>
            <w:tcBorders>
              <w:left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p>
        </w:tc>
        <w:tc>
          <w:tcPr>
            <w:tcW w:w="1739"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rStyle w:val="fontstyle01"/>
                <w:rFonts w:ascii="Times New Roman" w:hAnsi="Times New Roman" w:cstheme="minorBidi"/>
                <w:color w:val="auto"/>
                <w:sz w:val="20"/>
              </w:rPr>
              <w:t xml:space="preserve">Ликвидация существующей </w:t>
            </w:r>
            <w:r w:rsidRPr="00494D64">
              <w:rPr>
                <w:rStyle w:val="fontstyle01"/>
                <w:rFonts w:ascii="Times New Roman" w:hAnsi="Times New Roman" w:cstheme="minorBidi"/>
                <w:color w:val="auto"/>
                <w:sz w:val="20"/>
              </w:rPr>
              <w:lastRenderedPageBreak/>
              <w:t>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lastRenderedPageBreak/>
              <w:t>500</w:t>
            </w:r>
          </w:p>
        </w:tc>
      </w:tr>
      <w:tr w:rsidR="00E239D7" w:rsidRPr="00494D64" w:rsidTr="00774FF8">
        <w:tc>
          <w:tcPr>
            <w:tcW w:w="1714"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lang w:eastAsia="ru-RU"/>
              </w:rPr>
              <w:lastRenderedPageBreak/>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vMerge/>
            <w:tcBorders>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p>
        </w:tc>
        <w:tc>
          <w:tcPr>
            <w:tcW w:w="1739"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rStyle w:val="fontstyle01"/>
                <w:rFonts w:ascii="Times New Roman" w:hAnsi="Times New Roman" w:cstheme="minorBidi"/>
                <w:color w:val="auto"/>
                <w:sz w:val="20"/>
              </w:rPr>
              <w:t xml:space="preserve">Ликвидация существующей котельной и перевод всех абонентов на индивидуальное отопление </w:t>
            </w: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500</w:t>
            </w:r>
          </w:p>
        </w:tc>
      </w:tr>
      <w:tr w:rsidR="002B6AA4" w:rsidRPr="00494D64" w:rsidTr="002B6AA4">
        <w:tc>
          <w:tcPr>
            <w:tcW w:w="1714" w:type="pct"/>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szCs w:val="24"/>
                <w:lang w:eastAsia="ru-RU"/>
              </w:rPr>
            </w:pPr>
            <w:r w:rsidRPr="00494D64">
              <w:rPr>
                <w:lang w:eastAsia="ru-RU"/>
              </w:rPr>
              <w:t>Строительство не планируется</w:t>
            </w:r>
          </w:p>
        </w:tc>
        <w:tc>
          <w:tcPr>
            <w:tcW w:w="764"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0</w:t>
            </w:r>
          </w:p>
        </w:tc>
        <w:tc>
          <w:tcPr>
            <w:tcW w:w="1739" w:type="pct"/>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szCs w:val="24"/>
                <w:lang w:eastAsia="ru-RU"/>
              </w:rPr>
            </w:pPr>
            <w:r w:rsidRPr="00494D64">
              <w:rPr>
                <w:lang w:eastAsia="ru-RU"/>
              </w:rPr>
              <w:t>Строительство котельной установленной мощностью 10 Гкал/</w:t>
            </w:r>
            <w:proofErr w:type="gramStart"/>
            <w:r w:rsidRPr="00494D64">
              <w:rPr>
                <w:lang w:eastAsia="ru-RU"/>
              </w:rPr>
              <w:t>ч</w:t>
            </w:r>
            <w:proofErr w:type="gramEnd"/>
            <w:r w:rsidRPr="00494D64">
              <w:rPr>
                <w:lang w:eastAsia="ru-RU"/>
              </w:rPr>
              <w:t xml:space="preserve"> для обеспечения тепловой энергией перспективных потребителей</w:t>
            </w:r>
          </w:p>
        </w:tc>
        <w:tc>
          <w:tcPr>
            <w:tcW w:w="783"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72000</w:t>
            </w:r>
          </w:p>
        </w:tc>
      </w:tr>
      <w:tr w:rsidR="002B6AA4" w:rsidRPr="00494D64" w:rsidTr="002B6AA4">
        <w:tc>
          <w:tcPr>
            <w:tcW w:w="1714"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lang w:eastAsia="ru-RU"/>
              </w:rPr>
            </w:pPr>
            <w:r w:rsidRPr="00494D64">
              <w:rPr>
                <w:lang w:eastAsia="ru-RU"/>
              </w:rPr>
              <w:t>Строительство не планируется</w:t>
            </w:r>
          </w:p>
        </w:tc>
        <w:tc>
          <w:tcPr>
            <w:tcW w:w="764"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0</w:t>
            </w:r>
          </w:p>
        </w:tc>
        <w:tc>
          <w:tcPr>
            <w:tcW w:w="1739"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E239D7">
            <w:pPr>
              <w:pStyle w:val="a5"/>
              <w:rPr>
                <w:lang w:eastAsia="ru-RU"/>
              </w:rPr>
            </w:pPr>
            <w:r w:rsidRPr="00494D64">
              <w:rPr>
                <w:lang w:eastAsia="ru-RU"/>
              </w:rPr>
              <w:t>Строительство теплотрассы от проектируемой котельной №1 до существующих сетей ликвидируемых котельных, для под</w:t>
            </w:r>
            <w:r w:rsidR="00E239D7" w:rsidRPr="00494D64">
              <w:rPr>
                <w:lang w:eastAsia="ru-RU"/>
              </w:rPr>
              <w:t>к</w:t>
            </w:r>
            <w:r w:rsidRPr="00494D64">
              <w:rPr>
                <w:lang w:eastAsia="ru-RU"/>
              </w:rPr>
              <w:t xml:space="preserve">лючения существующих потребителей </w:t>
            </w:r>
            <w:proofErr w:type="gramStart"/>
            <w:r w:rsidRPr="00494D64">
              <w:rPr>
                <w:lang w:eastAsia="ru-RU"/>
              </w:rPr>
              <w:t>в</w:t>
            </w:r>
            <w:proofErr w:type="gramEnd"/>
            <w:r w:rsidRPr="00494D64">
              <w:rPr>
                <w:lang w:eastAsia="ru-RU"/>
              </w:rPr>
              <w:t xml:space="preserve"> с. Саранпауль</w:t>
            </w:r>
          </w:p>
        </w:tc>
        <w:tc>
          <w:tcPr>
            <w:tcW w:w="783"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30000</w:t>
            </w:r>
          </w:p>
        </w:tc>
      </w:tr>
      <w:tr w:rsidR="00E239D7" w:rsidRPr="00494D64" w:rsidTr="002B6AA4">
        <w:tc>
          <w:tcPr>
            <w:tcW w:w="1714"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b/>
                <w:lang w:eastAsia="ru-RU"/>
              </w:rPr>
            </w:pPr>
            <w:r w:rsidRPr="00494D64">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b/>
                <w:lang w:eastAsia="ru-RU"/>
              </w:rPr>
            </w:pPr>
            <w:r w:rsidRPr="00494D64">
              <w:rPr>
                <w:b/>
                <w:lang w:eastAsia="ru-RU"/>
              </w:rPr>
              <w:t>7616,3</w:t>
            </w:r>
          </w:p>
        </w:tc>
        <w:tc>
          <w:tcPr>
            <w:tcW w:w="1739"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E239D7">
            <w:pPr>
              <w:pStyle w:val="a5"/>
              <w:rPr>
                <w:b/>
                <w:lang w:eastAsia="ru-RU"/>
              </w:rPr>
            </w:pPr>
            <w:r w:rsidRPr="00494D64">
              <w:rPr>
                <w:b/>
                <w:lang w:eastAsia="ru-RU"/>
              </w:rPr>
              <w:t>103500</w:t>
            </w:r>
          </w:p>
        </w:tc>
      </w:tr>
    </w:tbl>
    <w:p w:rsidR="002961C9" w:rsidRPr="00494D64" w:rsidRDefault="002961C9" w:rsidP="002961C9">
      <w:pPr>
        <w:pStyle w:val="3"/>
      </w:pPr>
      <w:bookmarkStart w:id="213" w:name="_Toc522105773"/>
      <w:bookmarkEnd w:id="212"/>
      <w:r w:rsidRPr="00494D64">
        <w:t xml:space="preserve">в) обоснование </w:t>
      </w:r>
      <w:proofErr w:type="gramStart"/>
      <w:r w:rsidRPr="00494D64">
        <w:t>выбора приоритетного варианта перспективного развития систем теплоснабжения</w:t>
      </w:r>
      <w:proofErr w:type="gramEnd"/>
      <w:r w:rsidRPr="00494D64">
        <w:t xml:space="preserve"> поселения, городского округа, города федерального значения на основе анализа ценовых (тарифных) последствий для потребителей</w:t>
      </w:r>
      <w:bookmarkEnd w:id="213"/>
    </w:p>
    <w:p w:rsidR="00E239D7" w:rsidRPr="00494D64" w:rsidRDefault="00525546" w:rsidP="002B6AA4">
      <w:r w:rsidRPr="00494D64">
        <w:t>Вариант 1. Данный вариант развития системы теплоснабжения на территории сельского поселения Саранпауль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525546" w:rsidRPr="00494D64" w:rsidRDefault="00525546" w:rsidP="002B6AA4">
      <w:r w:rsidRPr="00494D64">
        <w:t>Вариант 2. Данный вариант развития системы теплоснабжения на территории сельского поселения Саранпауль предлагает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сельского поселения Саранпауль экономически не целесообразен.</w:t>
      </w:r>
    </w:p>
    <w:p w:rsidR="00DC4D73" w:rsidRPr="00494D64" w:rsidRDefault="00E239D7" w:rsidP="002B6AA4">
      <w:proofErr w:type="gramStart"/>
      <w:r w:rsidRPr="00494D64">
        <w:t>Исходя из таблицы 5.2 в актуализированной схеме теплоснабжения рекомендованным вариантом теплоснабжения был</w:t>
      </w:r>
      <w:proofErr w:type="gramEnd"/>
      <w:r w:rsidRPr="00494D64">
        <w:t xml:space="preserve"> выбран Вариант 1.</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14" w:name="_Toc522105774"/>
      <w:bookmarkStart w:id="215" w:name="sub_1236"/>
      <w:bookmarkEnd w:id="208"/>
      <w:r w:rsidRPr="00494D64">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14"/>
    </w:p>
    <w:p w:rsidR="00F91CB4" w:rsidRPr="00494D64" w:rsidRDefault="00F91CB4" w:rsidP="00F91CB4">
      <w:pPr>
        <w:rPr>
          <w:rStyle w:val="FontStyle274"/>
          <w:szCs w:val="24"/>
        </w:rPr>
      </w:pPr>
      <w:r w:rsidRPr="00494D64">
        <w:t>Перспективные объёмы теплоносителя, необходимые для передачи тепла от источ</w:t>
      </w:r>
      <w:r w:rsidRPr="00494D64">
        <w:softHyphen/>
        <w:t>ников тепловой энергии системы теплоснабжения сельского поселения Саранпауль до потребителя в зоне действия каждого источника, прогнозировались исходя из следующих условий:</w:t>
      </w:r>
    </w:p>
    <w:p w:rsidR="00F91CB4" w:rsidRPr="00494D64" w:rsidRDefault="00F91CB4" w:rsidP="00F91CB4">
      <w:pPr>
        <w:pStyle w:val="a0"/>
        <w:rPr>
          <w:rStyle w:val="FontStyle274"/>
          <w:rFonts w:cstheme="minorBidi"/>
          <w:sz w:val="24"/>
          <w:szCs w:val="22"/>
        </w:rPr>
      </w:pPr>
      <w:r w:rsidRPr="00494D64">
        <w:rPr>
          <w:rStyle w:val="FontStyle274"/>
          <w:rFonts w:cstheme="minorBidi"/>
          <w:sz w:val="24"/>
          <w:szCs w:val="22"/>
        </w:rPr>
        <w:t>система теплоснабжения сельского поселения Саранпауль закрытая: на источниках тепловой энер</w:t>
      </w:r>
      <w:r w:rsidRPr="00494D64">
        <w:rPr>
          <w:rStyle w:val="FontStyle274"/>
          <w:rFonts w:cstheme="minorBidi"/>
          <w:sz w:val="24"/>
          <w:szCs w:val="22"/>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F91CB4" w:rsidRPr="00494D64" w:rsidRDefault="00F91CB4" w:rsidP="00F91CB4">
      <w:pPr>
        <w:pStyle w:val="a0"/>
        <w:rPr>
          <w:rStyle w:val="FontStyle274"/>
          <w:rFonts w:cstheme="minorBidi"/>
          <w:sz w:val="24"/>
          <w:szCs w:val="22"/>
        </w:rPr>
      </w:pPr>
      <w:r w:rsidRPr="00494D64">
        <w:rPr>
          <w:rStyle w:val="FontStyle274"/>
          <w:rFonts w:cstheme="minorBidi"/>
          <w:sz w:val="24"/>
          <w:szCs w:val="22"/>
        </w:rPr>
        <w:t>сверхнормативные потери теплоносителя при передаче тепловой энергии будут со</w:t>
      </w:r>
      <w:r w:rsidRPr="00494D64">
        <w:rPr>
          <w:rStyle w:val="FontStyle274"/>
          <w:rFonts w:cstheme="minorBidi"/>
          <w:sz w:val="24"/>
          <w:szCs w:val="22"/>
        </w:rPr>
        <w:softHyphen/>
        <w:t>кращаться вследствие работ по реконструкции участков тепловых сетей системы тепло</w:t>
      </w:r>
      <w:r w:rsidRPr="00494D64">
        <w:rPr>
          <w:rStyle w:val="FontStyle274"/>
          <w:rFonts w:cstheme="minorBidi"/>
          <w:sz w:val="24"/>
          <w:szCs w:val="22"/>
        </w:rPr>
        <w:softHyphen/>
        <w:t>снабжения;</w:t>
      </w:r>
    </w:p>
    <w:p w:rsidR="00F91CB4" w:rsidRPr="00494D64" w:rsidRDefault="00F91CB4" w:rsidP="00F91CB4">
      <w:pPr>
        <w:pStyle w:val="a0"/>
        <w:rPr>
          <w:rStyle w:val="FontStyle274"/>
          <w:rFonts w:cstheme="minorBidi"/>
          <w:sz w:val="24"/>
          <w:szCs w:val="22"/>
        </w:rPr>
      </w:pPr>
      <w:r w:rsidRPr="00494D64">
        <w:rPr>
          <w:rStyle w:val="FontStyle274"/>
          <w:rFonts w:cstheme="minorBidi"/>
          <w:sz w:val="24"/>
          <w:szCs w:val="22"/>
        </w:rPr>
        <w:t>подключение потребителей в существующих ранее и вновь создаваемых зонах теп</w:t>
      </w:r>
      <w:r w:rsidRPr="00494D64">
        <w:rPr>
          <w:rStyle w:val="FontStyle274"/>
          <w:rFonts w:cstheme="minorBidi"/>
          <w:sz w:val="24"/>
          <w:szCs w:val="22"/>
        </w:rPr>
        <w:softHyphen/>
        <w:t>лоснабжения будет осуществляться по зависимой схеме присоединения систем отопления.</w:t>
      </w:r>
    </w:p>
    <w:p w:rsidR="00F91CB4" w:rsidRPr="00494D64" w:rsidRDefault="00F91CB4" w:rsidP="00F91CB4">
      <w:r w:rsidRPr="00494D64">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w:t>
      </w:r>
      <w:r w:rsidR="00D942EB" w:rsidRPr="00494D64">
        <w:t>»» СО</w:t>
      </w:r>
      <w:r w:rsidRPr="00494D64">
        <w:t xml:space="preserve"> 153-34.20.523-2003, утверждённых Приказом Министерства энергетики Российской Федерации от 30.06.2003 № 278.</w:t>
      </w:r>
    </w:p>
    <w:p w:rsidR="00F91CB4" w:rsidRPr="00494D64" w:rsidRDefault="00F91CB4" w:rsidP="00F91CB4">
      <w:pPr>
        <w:spacing w:before="120"/>
        <w:ind w:firstLine="709"/>
      </w:pPr>
      <w:proofErr w:type="gramStart"/>
      <w:r w:rsidRPr="00494D64">
        <w:t xml:space="preserve">Нормируемые годовые ПСВ в тепловой сети </w:t>
      </w:r>
      <w:r w:rsidRPr="00494D64">
        <w:object w:dxaOrig="585" w:dyaOrig="375">
          <v:shape id="_x0000_i1033" type="#_x0000_t75" style="width:28.55pt;height:21.75pt" o:ole="">
            <v:imagedata r:id="rId24" o:title=""/>
          </v:shape>
          <o:OLEObject Type="Embed" ProgID="Equation.3" ShapeID="_x0000_i1033" DrawAspect="Content" ObjectID="_1609834677" r:id="rId25"/>
        </w:object>
      </w:r>
      <w:r w:rsidRPr="00494D64">
        <w:t>, м</w:t>
      </w:r>
      <w:r w:rsidRPr="00494D64">
        <w:rPr>
          <w:vertAlign w:val="superscript"/>
        </w:rPr>
        <w:t>3</w:t>
      </w:r>
      <w:r w:rsidRPr="00494D64">
        <w:t xml:space="preserve"> определяем по формуле:</w:t>
      </w:r>
      <w:proofErr w:type="gramEnd"/>
    </w:p>
    <w:p w:rsidR="00F91CB4" w:rsidRPr="00494D64" w:rsidRDefault="00F91CB4" w:rsidP="00F91CB4">
      <w:pPr>
        <w:spacing w:before="120"/>
        <w:ind w:firstLine="709"/>
        <w:jc w:val="center"/>
      </w:pPr>
      <w:r w:rsidRPr="00494D64">
        <w:object w:dxaOrig="3645" w:dyaOrig="375">
          <v:shape id="_x0000_i1034" type="#_x0000_t75" style="width:180pt;height:21.75pt" o:ole="">
            <v:imagedata r:id="rId26" o:title=""/>
          </v:shape>
          <o:OLEObject Type="Embed" ProgID="Equation.3" ShapeID="_x0000_i1034" DrawAspect="Content" ObjectID="_1609834678" r:id="rId27"/>
        </w:object>
      </w:r>
      <w:r w:rsidRPr="00494D64">
        <w:t>;</w:t>
      </w:r>
    </w:p>
    <w:p w:rsidR="00F91CB4" w:rsidRPr="00494D64" w:rsidRDefault="00F91CB4" w:rsidP="00F91CB4">
      <w:pPr>
        <w:spacing w:before="120"/>
        <w:ind w:firstLine="709"/>
      </w:pPr>
      <w:r w:rsidRPr="00494D64">
        <w:t xml:space="preserve">где </w:t>
      </w:r>
      <w:r w:rsidRPr="00494D64">
        <w:object w:dxaOrig="375" w:dyaOrig="375">
          <v:shape id="_x0000_i1035" type="#_x0000_t75" style="width:21.75pt;height:21.75pt" o:ole="">
            <v:imagedata r:id="rId28" o:title=""/>
          </v:shape>
          <o:OLEObject Type="Embed" ProgID="Equation.3" ShapeID="_x0000_i1035" DrawAspect="Content" ObjectID="_1609834679" r:id="rId29"/>
        </w:object>
      </w:r>
      <w:r w:rsidRPr="00494D64">
        <w:t xml:space="preserve"> - расчётные годовые технологические потери сетевой воды, м</w:t>
      </w:r>
      <w:r w:rsidRPr="00494D64">
        <w:rPr>
          <w:vertAlign w:val="superscript"/>
        </w:rPr>
        <w:t>3</w:t>
      </w:r>
      <w:r w:rsidRPr="00494D64">
        <w:t>;</w:t>
      </w:r>
    </w:p>
    <w:p w:rsidR="00F91CB4" w:rsidRPr="00494D64" w:rsidRDefault="00F91CB4" w:rsidP="00F91CB4">
      <w:pPr>
        <w:spacing w:before="120"/>
        <w:ind w:firstLine="709"/>
      </w:pPr>
      <w:r w:rsidRPr="00494D64">
        <w:object w:dxaOrig="435" w:dyaOrig="375">
          <v:shape id="_x0000_i1036" type="#_x0000_t75" style="width:21.75pt;height:21.75pt" o:ole="">
            <v:imagedata r:id="rId30" o:title=""/>
          </v:shape>
          <o:OLEObject Type="Embed" ProgID="Equation.3" ShapeID="_x0000_i1036" DrawAspect="Content" ObjectID="_1609834680" r:id="rId31"/>
        </w:object>
      </w:r>
      <w:r w:rsidRPr="00494D64">
        <w:t xml:space="preserve"> </w:t>
      </w:r>
      <w:proofErr w:type="gramStart"/>
      <w:r w:rsidRPr="00494D64">
        <w:t>- расчётные (нормативные) годовые ПСВ с нормативной утечкой из тепловой сети, м</w:t>
      </w:r>
      <w:r w:rsidRPr="00494D64">
        <w:rPr>
          <w:vertAlign w:val="superscript"/>
        </w:rPr>
        <w:t>3</w:t>
      </w:r>
      <w:r w:rsidRPr="00494D64">
        <w:t>;</w:t>
      </w:r>
      <w:proofErr w:type="gramEnd"/>
    </w:p>
    <w:p w:rsidR="00F91CB4" w:rsidRPr="00494D64" w:rsidRDefault="00F91CB4" w:rsidP="00F91CB4">
      <w:pPr>
        <w:spacing w:before="120"/>
        <w:ind w:firstLine="709"/>
      </w:pPr>
      <w:r w:rsidRPr="00494D64">
        <w:object w:dxaOrig="600" w:dyaOrig="375">
          <v:shape id="_x0000_i1037" type="#_x0000_t75" style="width:28.55pt;height:21.75pt" o:ole="">
            <v:imagedata r:id="rId32" o:title=""/>
          </v:shape>
          <o:OLEObject Type="Embed" ProgID="Equation.3" ShapeID="_x0000_i1037" DrawAspect="Content" ObjectID="_1609834681" r:id="rId33"/>
        </w:object>
      </w:r>
      <w:r w:rsidRPr="00494D64">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494D64">
        <w:rPr>
          <w:vertAlign w:val="superscript"/>
        </w:rPr>
        <w:t>3</w:t>
      </w:r>
      <w:r w:rsidRPr="00494D64">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F91CB4" w:rsidRPr="00494D64" w:rsidRDefault="00F91CB4" w:rsidP="00F91CB4">
      <w:pPr>
        <w:spacing w:before="120"/>
        <w:ind w:firstLine="709"/>
      </w:pPr>
      <w:r w:rsidRPr="00494D64">
        <w:object w:dxaOrig="600" w:dyaOrig="375">
          <v:shape id="_x0000_i1038" type="#_x0000_t75" style="width:28.55pt;height:21.75pt" o:ole="">
            <v:imagedata r:id="rId34" o:title=""/>
          </v:shape>
          <o:OLEObject Type="Embed" ProgID="Equation.3" ShapeID="_x0000_i1038" DrawAspect="Content" ObjectID="_1609834682" r:id="rId35"/>
        </w:object>
      </w:r>
      <w:r w:rsidRPr="00494D64">
        <w:t xml:space="preserve">= 0 - </w:t>
      </w:r>
      <w:proofErr w:type="gramStart"/>
      <w:r w:rsidRPr="00494D64">
        <w:t>расчётные</w:t>
      </w:r>
      <w:proofErr w:type="gramEnd"/>
      <w:r w:rsidRPr="00494D64">
        <w:t xml:space="preserve"> годовые ПСВ со сливами из САРЗ, установленных на тепловых сетях, м</w:t>
      </w:r>
      <w:r w:rsidRPr="00494D64">
        <w:rPr>
          <w:vertAlign w:val="superscript"/>
        </w:rPr>
        <w:t>3</w:t>
      </w:r>
      <w:r w:rsidRPr="00494D64">
        <w:t>. САРЗ в системе теплоснабжения с.п. Саранпауль - отсутствуют;</w:t>
      </w:r>
    </w:p>
    <w:p w:rsidR="00F91CB4" w:rsidRPr="00494D64" w:rsidRDefault="00F91CB4" w:rsidP="00F91CB4">
      <w:r w:rsidRPr="00494D64">
        <w:object w:dxaOrig="600" w:dyaOrig="375">
          <v:shape id="_x0000_i1039" type="#_x0000_t75" style="width:28.55pt;height:21.75pt" o:ole="">
            <v:imagedata r:id="rId36" o:title=""/>
          </v:shape>
          <o:OLEObject Type="Embed" ProgID="Equation.3" ShapeID="_x0000_i1039" DrawAspect="Content" ObjectID="_1609834683" r:id="rId37"/>
        </w:object>
      </w:r>
      <w:r w:rsidRPr="00494D64">
        <w:t xml:space="preserve"> - </w:t>
      </w:r>
      <w:proofErr w:type="gramStart"/>
      <w:r w:rsidRPr="00494D64">
        <w:t>расчётные</w:t>
      </w:r>
      <w:proofErr w:type="gramEnd"/>
      <w:r w:rsidRPr="00494D64">
        <w:t xml:space="preserve"> годовые ПСВ, неизбежные при проведении плановых эксплуатационных испытаний и других регламентных работ на тепловых сетях, м</w:t>
      </w:r>
      <w:r w:rsidRPr="00494D64">
        <w:rPr>
          <w:vertAlign w:val="superscript"/>
        </w:rPr>
        <w:t>3</w:t>
      </w:r>
      <w:r w:rsidRPr="00494D64">
        <w:t xml:space="preserve">. </w:t>
      </w:r>
      <w:proofErr w:type="gramStart"/>
      <w:r w:rsidRPr="00494D64">
        <w:t>Расчётные</w:t>
      </w:r>
      <w:proofErr w:type="gramEnd"/>
      <w:r w:rsidRPr="00494D64">
        <w:t xml:space="preserve">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2E2256" w:rsidRPr="00494D64" w:rsidRDefault="002E2256" w:rsidP="002E2256">
      <w:pPr>
        <w:pStyle w:val="3"/>
      </w:pPr>
      <w:bookmarkStart w:id="216" w:name="_Toc522105775"/>
      <w:bookmarkStart w:id="217" w:name="sub_1611"/>
      <w:r w:rsidRPr="00494D64">
        <w:t>а) расчетную величину нормативных потерь теплоносителя в тепловых сетях в зонах действия источников тепловой энергии</w:t>
      </w:r>
      <w:bookmarkEnd w:id="216"/>
    </w:p>
    <w:p w:rsidR="008170B1" w:rsidRPr="00494D64" w:rsidRDefault="008170B1" w:rsidP="008170B1">
      <w:r w:rsidRPr="00494D64">
        <w:rPr>
          <w:color w:val="000000"/>
          <w:lang w:eastAsia="ru-RU" w:bidi="ru-RU"/>
        </w:rPr>
        <w:t>Нормативные утечки теплоносителя для каждой тепловой сети каждой котельной на период до 2028 года указаны в таблице 6.1.</w:t>
      </w:r>
    </w:p>
    <w:p w:rsidR="008170B1" w:rsidRPr="00494D64" w:rsidRDefault="008170B1" w:rsidP="008170B1">
      <w:pPr>
        <w:jc w:val="right"/>
      </w:pPr>
      <w:r w:rsidRPr="00494D64">
        <w:t>Таблица 6.1</w:t>
      </w:r>
    </w:p>
    <w:p w:rsidR="008170B1" w:rsidRPr="00494D64" w:rsidRDefault="008170B1" w:rsidP="008170B1">
      <w:pPr>
        <w:ind w:firstLine="0"/>
        <w:jc w:val="center"/>
        <w:rPr>
          <w:u w:val="single"/>
        </w:rPr>
      </w:pPr>
      <w:r w:rsidRPr="00494D64">
        <w:rPr>
          <w:u w:val="single"/>
        </w:rPr>
        <w:t>Нормативные утечки теплоносителя, м</w:t>
      </w:r>
      <w:r w:rsidRPr="00494D64">
        <w:rPr>
          <w:u w:val="single"/>
          <w:vertAlign w:val="superscript"/>
        </w:rPr>
        <w:t>3</w:t>
      </w:r>
      <w:r w:rsidRPr="00494D64">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01"/>
        <w:gridCol w:w="702"/>
        <w:gridCol w:w="702"/>
        <w:gridCol w:w="702"/>
        <w:gridCol w:w="702"/>
        <w:gridCol w:w="702"/>
        <w:gridCol w:w="1630"/>
      </w:tblGrid>
      <w:tr w:rsidR="00964B7E" w:rsidRPr="00494D64" w:rsidTr="00E1505A">
        <w:trPr>
          <w:trHeight w:val="397"/>
        </w:trPr>
        <w:tc>
          <w:tcPr>
            <w:tcW w:w="2414" w:type="pct"/>
            <w:vAlign w:val="center"/>
          </w:tcPr>
          <w:p w:rsidR="00964B7E" w:rsidRPr="00494D64" w:rsidRDefault="00964B7E" w:rsidP="00964B7E">
            <w:pPr>
              <w:pStyle w:val="a5"/>
              <w:rPr>
                <w:b/>
              </w:rPr>
            </w:pPr>
            <w:r w:rsidRPr="00494D64">
              <w:rPr>
                <w:b/>
              </w:rPr>
              <w:t>Название источника</w:t>
            </w:r>
          </w:p>
        </w:tc>
        <w:tc>
          <w:tcPr>
            <w:tcW w:w="353" w:type="pct"/>
            <w:vAlign w:val="center"/>
          </w:tcPr>
          <w:p w:rsidR="00964B7E" w:rsidRPr="00494D64" w:rsidRDefault="00964B7E" w:rsidP="00964B7E">
            <w:pPr>
              <w:pStyle w:val="a5"/>
              <w:rPr>
                <w:b/>
              </w:rPr>
            </w:pPr>
            <w:r w:rsidRPr="00494D64">
              <w:rPr>
                <w:b/>
              </w:rPr>
              <w:t>2019г.</w:t>
            </w:r>
          </w:p>
        </w:tc>
        <w:tc>
          <w:tcPr>
            <w:tcW w:w="353" w:type="pct"/>
            <w:vAlign w:val="center"/>
          </w:tcPr>
          <w:p w:rsidR="00964B7E" w:rsidRPr="00494D64" w:rsidRDefault="00964B7E" w:rsidP="00964B7E">
            <w:pPr>
              <w:pStyle w:val="a5"/>
              <w:rPr>
                <w:b/>
              </w:rPr>
            </w:pPr>
            <w:r w:rsidRPr="00494D64">
              <w:rPr>
                <w:b/>
              </w:rPr>
              <w:t>2020г.</w:t>
            </w:r>
          </w:p>
        </w:tc>
        <w:tc>
          <w:tcPr>
            <w:tcW w:w="353" w:type="pct"/>
            <w:vAlign w:val="center"/>
          </w:tcPr>
          <w:p w:rsidR="00964B7E" w:rsidRPr="00494D64" w:rsidRDefault="00964B7E" w:rsidP="00964B7E">
            <w:pPr>
              <w:pStyle w:val="a5"/>
              <w:rPr>
                <w:b/>
              </w:rPr>
            </w:pPr>
            <w:r w:rsidRPr="00494D64">
              <w:rPr>
                <w:b/>
              </w:rPr>
              <w:t>2021г.</w:t>
            </w:r>
          </w:p>
        </w:tc>
        <w:tc>
          <w:tcPr>
            <w:tcW w:w="353" w:type="pct"/>
            <w:vAlign w:val="center"/>
          </w:tcPr>
          <w:p w:rsidR="00964B7E" w:rsidRPr="00494D64" w:rsidRDefault="00964B7E" w:rsidP="00964B7E">
            <w:pPr>
              <w:pStyle w:val="a5"/>
              <w:rPr>
                <w:b/>
              </w:rPr>
            </w:pPr>
            <w:r w:rsidRPr="00494D64">
              <w:rPr>
                <w:b/>
              </w:rPr>
              <w:t>2022г.</w:t>
            </w:r>
          </w:p>
        </w:tc>
        <w:tc>
          <w:tcPr>
            <w:tcW w:w="353" w:type="pct"/>
            <w:vAlign w:val="center"/>
          </w:tcPr>
          <w:p w:rsidR="00964B7E" w:rsidRPr="00494D64" w:rsidRDefault="00964B7E" w:rsidP="00964B7E">
            <w:pPr>
              <w:pStyle w:val="a5"/>
              <w:rPr>
                <w:b/>
              </w:rPr>
            </w:pPr>
            <w:r>
              <w:rPr>
                <w:b/>
              </w:rPr>
              <w:t>2023гт</w:t>
            </w:r>
          </w:p>
        </w:tc>
        <w:tc>
          <w:tcPr>
            <w:tcW w:w="820" w:type="pct"/>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8170B1" w:rsidRPr="00494D64" w:rsidTr="00E1505A">
        <w:tc>
          <w:tcPr>
            <w:tcW w:w="2414" w:type="pct"/>
            <w:vAlign w:val="center"/>
          </w:tcPr>
          <w:p w:rsidR="008170B1" w:rsidRPr="00494D64" w:rsidRDefault="008170B1" w:rsidP="00C228CE">
            <w:pPr>
              <w:pStyle w:val="a5"/>
              <w:jc w:val="left"/>
            </w:pPr>
            <w:r w:rsidRPr="00494D64">
              <w:t>Центральная отопительная котельная (ЦОК)</w:t>
            </w:r>
          </w:p>
        </w:tc>
        <w:tc>
          <w:tcPr>
            <w:tcW w:w="353" w:type="pct"/>
            <w:vAlign w:val="center"/>
          </w:tcPr>
          <w:p w:rsidR="008170B1" w:rsidRPr="00494D64" w:rsidRDefault="008170B1" w:rsidP="00C228CE">
            <w:pPr>
              <w:pStyle w:val="a5"/>
            </w:pPr>
            <w:r w:rsidRPr="00494D64">
              <w:t>1</w:t>
            </w:r>
          </w:p>
        </w:tc>
        <w:tc>
          <w:tcPr>
            <w:tcW w:w="353" w:type="pct"/>
            <w:vAlign w:val="center"/>
          </w:tcPr>
          <w:p w:rsidR="008170B1" w:rsidRPr="00494D64" w:rsidRDefault="008170B1" w:rsidP="00C228CE">
            <w:pPr>
              <w:pStyle w:val="a5"/>
            </w:pPr>
            <w:r w:rsidRPr="00494D64">
              <w:t>1</w:t>
            </w:r>
          </w:p>
        </w:tc>
        <w:tc>
          <w:tcPr>
            <w:tcW w:w="353" w:type="pct"/>
            <w:vAlign w:val="center"/>
          </w:tcPr>
          <w:p w:rsidR="008170B1" w:rsidRPr="00494D64" w:rsidRDefault="008170B1" w:rsidP="00C228CE">
            <w:pPr>
              <w:pStyle w:val="a5"/>
            </w:pPr>
            <w:r w:rsidRPr="00494D64">
              <w:t>1</w:t>
            </w:r>
            <w:r w:rsidR="00E1505A" w:rsidRPr="00494D64">
              <w:t>,1</w:t>
            </w:r>
          </w:p>
        </w:tc>
        <w:tc>
          <w:tcPr>
            <w:tcW w:w="353" w:type="pct"/>
            <w:vAlign w:val="center"/>
          </w:tcPr>
          <w:p w:rsidR="008170B1" w:rsidRPr="00494D64" w:rsidRDefault="00E1505A" w:rsidP="00C228CE">
            <w:pPr>
              <w:pStyle w:val="a5"/>
            </w:pPr>
            <w:r w:rsidRPr="00494D64">
              <w:t>1,1</w:t>
            </w:r>
          </w:p>
        </w:tc>
        <w:tc>
          <w:tcPr>
            <w:tcW w:w="353" w:type="pct"/>
            <w:vAlign w:val="center"/>
          </w:tcPr>
          <w:p w:rsidR="008170B1" w:rsidRPr="00494D64" w:rsidRDefault="00E1505A" w:rsidP="00C228CE">
            <w:pPr>
              <w:pStyle w:val="a5"/>
            </w:pPr>
            <w:r w:rsidRPr="00494D64">
              <w:t>1,1</w:t>
            </w:r>
          </w:p>
        </w:tc>
        <w:tc>
          <w:tcPr>
            <w:tcW w:w="820" w:type="pct"/>
            <w:vAlign w:val="center"/>
          </w:tcPr>
          <w:p w:rsidR="008170B1" w:rsidRPr="00494D64" w:rsidRDefault="00E1505A" w:rsidP="00C228CE">
            <w:pPr>
              <w:pStyle w:val="a5"/>
            </w:pPr>
            <w:r w:rsidRPr="00494D64">
              <w:t>1,1</w:t>
            </w:r>
          </w:p>
        </w:tc>
      </w:tr>
      <w:tr w:rsidR="00E1505A" w:rsidRPr="00494D64" w:rsidTr="00E1505A">
        <w:tc>
          <w:tcPr>
            <w:tcW w:w="2414" w:type="pct"/>
            <w:vAlign w:val="center"/>
          </w:tcPr>
          <w:p w:rsidR="00E1505A" w:rsidRPr="00494D64" w:rsidRDefault="00E1505A" w:rsidP="00C228CE">
            <w:pPr>
              <w:pStyle w:val="a5"/>
              <w:jc w:val="left"/>
            </w:pPr>
            <w:r w:rsidRPr="00494D64">
              <w:t>Котельная ДЮЦ</w:t>
            </w:r>
          </w:p>
        </w:tc>
        <w:tc>
          <w:tcPr>
            <w:tcW w:w="353" w:type="pct"/>
            <w:vAlign w:val="center"/>
          </w:tcPr>
          <w:p w:rsidR="00E1505A" w:rsidRPr="00494D64" w:rsidRDefault="00E1505A" w:rsidP="00C228CE">
            <w:pPr>
              <w:pStyle w:val="a5"/>
            </w:pPr>
            <w:r w:rsidRPr="00494D64">
              <w:t>0,1</w:t>
            </w:r>
          </w:p>
        </w:tc>
        <w:tc>
          <w:tcPr>
            <w:tcW w:w="353" w:type="pct"/>
            <w:vAlign w:val="center"/>
          </w:tcPr>
          <w:p w:rsidR="00E1505A" w:rsidRPr="00494D64" w:rsidRDefault="00E1505A" w:rsidP="00C228CE">
            <w:pPr>
              <w:pStyle w:val="a5"/>
            </w:pPr>
            <w:r w:rsidRPr="00494D64">
              <w:t>0,1</w:t>
            </w:r>
          </w:p>
        </w:tc>
        <w:tc>
          <w:tcPr>
            <w:tcW w:w="1879" w:type="pct"/>
            <w:gridSpan w:val="4"/>
            <w:vAlign w:val="center"/>
          </w:tcPr>
          <w:p w:rsidR="00E1505A" w:rsidRPr="00494D64" w:rsidRDefault="00E1505A" w:rsidP="00C228CE">
            <w:pPr>
              <w:pStyle w:val="a5"/>
            </w:pPr>
            <w:r w:rsidRPr="00494D64">
              <w:t>вывод из эксплуатации</w:t>
            </w:r>
          </w:p>
        </w:tc>
      </w:tr>
      <w:tr w:rsidR="008170B1" w:rsidRPr="00494D64" w:rsidTr="00E1505A">
        <w:tc>
          <w:tcPr>
            <w:tcW w:w="2414" w:type="pct"/>
            <w:vAlign w:val="center"/>
          </w:tcPr>
          <w:p w:rsidR="008170B1" w:rsidRPr="00494D64" w:rsidRDefault="008170B1" w:rsidP="00C228CE">
            <w:pPr>
              <w:pStyle w:val="a5"/>
              <w:jc w:val="left"/>
            </w:pPr>
            <w:r w:rsidRPr="00494D64">
              <w:t xml:space="preserve">Котельная </w:t>
            </w:r>
            <w:r w:rsidR="000257A1">
              <w:t>п.Сосьва</w:t>
            </w:r>
          </w:p>
        </w:tc>
        <w:tc>
          <w:tcPr>
            <w:tcW w:w="353" w:type="pct"/>
            <w:shd w:val="clear" w:color="auto" w:fill="auto"/>
            <w:vAlign w:val="center"/>
          </w:tcPr>
          <w:p w:rsidR="008170B1" w:rsidRPr="00494D64" w:rsidRDefault="008170B1" w:rsidP="00C228CE">
            <w:pPr>
              <w:pStyle w:val="a5"/>
            </w:pPr>
            <w:r w:rsidRPr="00494D64">
              <w:t>0,1</w:t>
            </w:r>
          </w:p>
        </w:tc>
        <w:tc>
          <w:tcPr>
            <w:tcW w:w="353" w:type="pct"/>
            <w:shd w:val="clear" w:color="auto" w:fill="auto"/>
            <w:vAlign w:val="center"/>
          </w:tcPr>
          <w:p w:rsidR="008170B1" w:rsidRPr="00494D64" w:rsidRDefault="008170B1" w:rsidP="00C228CE">
            <w:pPr>
              <w:pStyle w:val="a5"/>
            </w:pPr>
            <w:r w:rsidRPr="00494D64">
              <w:t>0,1</w:t>
            </w:r>
          </w:p>
        </w:tc>
        <w:tc>
          <w:tcPr>
            <w:tcW w:w="353" w:type="pct"/>
            <w:shd w:val="clear" w:color="auto" w:fill="auto"/>
            <w:vAlign w:val="center"/>
          </w:tcPr>
          <w:p w:rsidR="008170B1" w:rsidRPr="00494D64" w:rsidRDefault="008170B1" w:rsidP="00C228CE">
            <w:pPr>
              <w:pStyle w:val="a5"/>
            </w:pPr>
            <w:r w:rsidRPr="00494D64">
              <w:t>0,1</w:t>
            </w:r>
          </w:p>
        </w:tc>
        <w:tc>
          <w:tcPr>
            <w:tcW w:w="353" w:type="pct"/>
            <w:shd w:val="clear" w:color="auto" w:fill="auto"/>
            <w:vAlign w:val="center"/>
          </w:tcPr>
          <w:p w:rsidR="008170B1" w:rsidRPr="00494D64" w:rsidRDefault="008170B1" w:rsidP="00C228CE">
            <w:pPr>
              <w:pStyle w:val="a5"/>
            </w:pPr>
            <w:r w:rsidRPr="00494D64">
              <w:t>0,1</w:t>
            </w:r>
          </w:p>
        </w:tc>
        <w:tc>
          <w:tcPr>
            <w:tcW w:w="353" w:type="pct"/>
            <w:shd w:val="clear" w:color="auto" w:fill="auto"/>
            <w:vAlign w:val="center"/>
          </w:tcPr>
          <w:p w:rsidR="008170B1" w:rsidRPr="00494D64" w:rsidRDefault="008170B1" w:rsidP="00C228CE">
            <w:pPr>
              <w:pStyle w:val="a5"/>
            </w:pPr>
            <w:r w:rsidRPr="00494D64">
              <w:t>0,1</w:t>
            </w:r>
          </w:p>
        </w:tc>
        <w:tc>
          <w:tcPr>
            <w:tcW w:w="820" w:type="pct"/>
            <w:shd w:val="clear" w:color="auto" w:fill="auto"/>
            <w:vAlign w:val="center"/>
          </w:tcPr>
          <w:p w:rsidR="008170B1" w:rsidRPr="00494D64" w:rsidRDefault="008170B1" w:rsidP="00C228CE">
            <w:pPr>
              <w:pStyle w:val="a5"/>
            </w:pPr>
            <w:r w:rsidRPr="00494D64">
              <w:t>0,1</w:t>
            </w:r>
          </w:p>
        </w:tc>
      </w:tr>
    </w:tbl>
    <w:p w:rsidR="002E2256" w:rsidRPr="00494D64" w:rsidRDefault="002E2256" w:rsidP="002E2256">
      <w:pPr>
        <w:pStyle w:val="3"/>
      </w:pPr>
      <w:bookmarkStart w:id="218" w:name="_Toc522105776"/>
      <w:bookmarkStart w:id="219" w:name="sub_1612"/>
      <w:bookmarkEnd w:id="217"/>
      <w:r w:rsidRPr="00494D64">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18"/>
    </w:p>
    <w:p w:rsidR="00506B95" w:rsidRPr="00494D64" w:rsidRDefault="00506B95" w:rsidP="00506B95">
      <w:r w:rsidRPr="00494D64">
        <w:t xml:space="preserve">На территории сельского поселения Саранпауль расход </w:t>
      </w:r>
      <w:r w:rsidR="00D942EB" w:rsidRPr="00494D64">
        <w:t>теплоносителя</w:t>
      </w:r>
      <w:r w:rsidRPr="00494D64">
        <w:t xml:space="preserve"> на горячее водоснабжение потребителей с использованием открытой системы теплоснабжения не производится.</w:t>
      </w:r>
    </w:p>
    <w:p w:rsidR="002E2256" w:rsidRPr="00494D64" w:rsidRDefault="002E2256" w:rsidP="002E2256">
      <w:pPr>
        <w:pStyle w:val="3"/>
      </w:pPr>
      <w:bookmarkStart w:id="220" w:name="_Toc522105777"/>
      <w:bookmarkStart w:id="221" w:name="sub_1613"/>
      <w:bookmarkEnd w:id="219"/>
      <w:r w:rsidRPr="00494D64">
        <w:t>в) сведения о наличии баков-аккумуляторов</w:t>
      </w:r>
      <w:bookmarkEnd w:id="220"/>
    </w:p>
    <w:p w:rsidR="00506B95" w:rsidRPr="00494D64" w:rsidRDefault="00506B95" w:rsidP="00506B95">
      <w:r w:rsidRPr="00494D64">
        <w:t>На котельных сельского поселения Саранпауль баки-аккумуляторы не установлены и на перспективу не предусматриваются.</w:t>
      </w:r>
    </w:p>
    <w:p w:rsidR="002E2256" w:rsidRPr="00494D64" w:rsidRDefault="002E2256" w:rsidP="002E2256">
      <w:pPr>
        <w:pStyle w:val="3"/>
      </w:pPr>
      <w:bookmarkStart w:id="222" w:name="_Toc522105778"/>
      <w:bookmarkStart w:id="223" w:name="sub_1614"/>
      <w:bookmarkEnd w:id="221"/>
      <w:proofErr w:type="gramStart"/>
      <w:r w:rsidRPr="00494D64">
        <w:t xml:space="preserve">г) нормативный и фактический (для эксплуатационного и аварийного режимов) часовой расход </w:t>
      </w:r>
      <w:proofErr w:type="spellStart"/>
      <w:r w:rsidRPr="00494D64">
        <w:t>подпиточной</w:t>
      </w:r>
      <w:proofErr w:type="spellEnd"/>
      <w:r w:rsidRPr="00494D64">
        <w:t xml:space="preserve"> воды в зоне действия источников тепловой энергии</w:t>
      </w:r>
      <w:bookmarkEnd w:id="222"/>
      <w:proofErr w:type="gramEnd"/>
    </w:p>
    <w:p w:rsidR="00506B95" w:rsidRPr="00494D64" w:rsidRDefault="00506B95" w:rsidP="00506B95">
      <w:r w:rsidRPr="00494D64">
        <w:t xml:space="preserve">Производительность водоподготовительных установок должна покрыть нормативные утечки </w:t>
      </w:r>
      <w:r w:rsidRPr="00494D64">
        <w:rPr>
          <w:color w:val="000000"/>
          <w:lang w:eastAsia="ru-RU" w:bidi="ru-RU"/>
        </w:rPr>
        <w:t>теплоносителя в тепловой сети и системах отопления потребителя.</w:t>
      </w:r>
    </w:p>
    <w:p w:rsidR="00506B95" w:rsidRPr="00494D64" w:rsidRDefault="00506B95" w:rsidP="00506B95">
      <w:r w:rsidRPr="00494D64">
        <w:t xml:space="preserve">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w:t>
      </w:r>
      <w:proofErr w:type="spellStart"/>
      <w:r w:rsidRPr="00494D64">
        <w:t>недеаэрированной</w:t>
      </w:r>
      <w:proofErr w:type="spellEnd"/>
      <w:r w:rsidRPr="00494D64">
        <w:t xml:space="preserve"> водой. Нормативные значения аварийной подпитки представлены в таблице 6.2.</w:t>
      </w:r>
    </w:p>
    <w:p w:rsidR="00506B95" w:rsidRPr="00494D64" w:rsidRDefault="00506B95" w:rsidP="00506B95">
      <w:pPr>
        <w:jc w:val="right"/>
      </w:pPr>
      <w:r w:rsidRPr="00494D64">
        <w:t>Таблица 6.2</w:t>
      </w:r>
    </w:p>
    <w:p w:rsidR="00506B95" w:rsidRPr="00494D64" w:rsidRDefault="00506B95" w:rsidP="00506B95">
      <w:pPr>
        <w:ind w:firstLine="0"/>
        <w:jc w:val="center"/>
        <w:rPr>
          <w:u w:val="single"/>
        </w:rPr>
      </w:pPr>
      <w:r w:rsidRPr="00494D64">
        <w:rPr>
          <w:u w:val="single"/>
        </w:rPr>
        <w:t>Расход на подпитку теплоносителя в аварийном режиме, м</w:t>
      </w:r>
      <w:r w:rsidRPr="00494D64">
        <w:rPr>
          <w:u w:val="single"/>
          <w:vertAlign w:val="superscript"/>
        </w:rPr>
        <w:t>3</w:t>
      </w:r>
      <w:r w:rsidRPr="00494D64">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801"/>
        <w:gridCol w:w="702"/>
        <w:gridCol w:w="702"/>
        <w:gridCol w:w="702"/>
        <w:gridCol w:w="702"/>
        <w:gridCol w:w="702"/>
        <w:gridCol w:w="1630"/>
      </w:tblGrid>
      <w:tr w:rsidR="00964B7E" w:rsidRPr="00494D64" w:rsidTr="00E1505A">
        <w:trPr>
          <w:tblHeader/>
        </w:trPr>
        <w:tc>
          <w:tcPr>
            <w:tcW w:w="2414" w:type="pct"/>
            <w:vAlign w:val="center"/>
          </w:tcPr>
          <w:p w:rsidR="00964B7E" w:rsidRPr="00494D64" w:rsidRDefault="00964B7E" w:rsidP="00964B7E">
            <w:pPr>
              <w:pStyle w:val="a5"/>
              <w:rPr>
                <w:b/>
              </w:rPr>
            </w:pPr>
            <w:r w:rsidRPr="00494D64">
              <w:rPr>
                <w:b/>
              </w:rPr>
              <w:t>Название источника</w:t>
            </w:r>
          </w:p>
        </w:tc>
        <w:tc>
          <w:tcPr>
            <w:tcW w:w="353" w:type="pct"/>
            <w:vAlign w:val="center"/>
          </w:tcPr>
          <w:p w:rsidR="00964B7E" w:rsidRPr="00494D64" w:rsidRDefault="00964B7E" w:rsidP="00964B7E">
            <w:pPr>
              <w:pStyle w:val="a5"/>
              <w:rPr>
                <w:b/>
              </w:rPr>
            </w:pPr>
            <w:r w:rsidRPr="00494D64">
              <w:rPr>
                <w:b/>
              </w:rPr>
              <w:t>2019г.</w:t>
            </w:r>
          </w:p>
        </w:tc>
        <w:tc>
          <w:tcPr>
            <w:tcW w:w="353" w:type="pct"/>
            <w:vAlign w:val="center"/>
          </w:tcPr>
          <w:p w:rsidR="00964B7E" w:rsidRPr="00494D64" w:rsidRDefault="00964B7E" w:rsidP="00964B7E">
            <w:pPr>
              <w:pStyle w:val="a5"/>
              <w:rPr>
                <w:b/>
              </w:rPr>
            </w:pPr>
            <w:r w:rsidRPr="00494D64">
              <w:rPr>
                <w:b/>
              </w:rPr>
              <w:t>2020г.</w:t>
            </w:r>
          </w:p>
        </w:tc>
        <w:tc>
          <w:tcPr>
            <w:tcW w:w="353" w:type="pct"/>
            <w:vAlign w:val="center"/>
          </w:tcPr>
          <w:p w:rsidR="00964B7E" w:rsidRPr="00494D64" w:rsidRDefault="00964B7E" w:rsidP="00964B7E">
            <w:pPr>
              <w:pStyle w:val="a5"/>
              <w:rPr>
                <w:b/>
              </w:rPr>
            </w:pPr>
            <w:r w:rsidRPr="00494D64">
              <w:rPr>
                <w:b/>
              </w:rPr>
              <w:t>2021г.</w:t>
            </w:r>
          </w:p>
        </w:tc>
        <w:tc>
          <w:tcPr>
            <w:tcW w:w="353" w:type="pct"/>
            <w:vAlign w:val="center"/>
          </w:tcPr>
          <w:p w:rsidR="00964B7E" w:rsidRPr="00494D64" w:rsidRDefault="00964B7E" w:rsidP="00964B7E">
            <w:pPr>
              <w:pStyle w:val="a5"/>
              <w:rPr>
                <w:b/>
              </w:rPr>
            </w:pPr>
            <w:r w:rsidRPr="00494D64">
              <w:rPr>
                <w:b/>
              </w:rPr>
              <w:t>2022г.</w:t>
            </w:r>
          </w:p>
        </w:tc>
        <w:tc>
          <w:tcPr>
            <w:tcW w:w="353" w:type="pct"/>
            <w:vAlign w:val="center"/>
          </w:tcPr>
          <w:p w:rsidR="00964B7E" w:rsidRPr="00494D64" w:rsidRDefault="00964B7E" w:rsidP="00964B7E">
            <w:pPr>
              <w:pStyle w:val="a5"/>
              <w:rPr>
                <w:b/>
              </w:rPr>
            </w:pPr>
            <w:r>
              <w:rPr>
                <w:b/>
              </w:rPr>
              <w:t>2023гт</w:t>
            </w:r>
          </w:p>
        </w:tc>
        <w:tc>
          <w:tcPr>
            <w:tcW w:w="820" w:type="pct"/>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506B95" w:rsidRPr="00494D64" w:rsidTr="00E1505A">
        <w:tc>
          <w:tcPr>
            <w:tcW w:w="2414" w:type="pct"/>
            <w:vAlign w:val="center"/>
          </w:tcPr>
          <w:p w:rsidR="00506B95" w:rsidRPr="00494D64" w:rsidRDefault="00506B95" w:rsidP="00C228CE">
            <w:pPr>
              <w:pStyle w:val="a5"/>
              <w:jc w:val="left"/>
            </w:pPr>
            <w:r w:rsidRPr="00494D64">
              <w:t>Центральная отопительная котельная (ЦОК)</w:t>
            </w:r>
          </w:p>
        </w:tc>
        <w:tc>
          <w:tcPr>
            <w:tcW w:w="353" w:type="pct"/>
            <w:shd w:val="clear" w:color="auto" w:fill="auto"/>
            <w:vAlign w:val="center"/>
          </w:tcPr>
          <w:p w:rsidR="00506B95" w:rsidRPr="00494D64" w:rsidRDefault="00506B95" w:rsidP="00C228CE">
            <w:pPr>
              <w:pStyle w:val="a5"/>
            </w:pPr>
            <w:r w:rsidRPr="00494D64">
              <w:t>1,5</w:t>
            </w:r>
          </w:p>
        </w:tc>
        <w:tc>
          <w:tcPr>
            <w:tcW w:w="353" w:type="pct"/>
            <w:shd w:val="clear" w:color="auto" w:fill="auto"/>
            <w:vAlign w:val="center"/>
          </w:tcPr>
          <w:p w:rsidR="00506B95" w:rsidRPr="00494D64" w:rsidRDefault="00506B95" w:rsidP="00C228CE">
            <w:pPr>
              <w:pStyle w:val="a5"/>
            </w:pPr>
            <w:r w:rsidRPr="00494D64">
              <w:t>1,5</w:t>
            </w:r>
          </w:p>
        </w:tc>
        <w:tc>
          <w:tcPr>
            <w:tcW w:w="353" w:type="pct"/>
            <w:shd w:val="clear" w:color="auto" w:fill="auto"/>
            <w:vAlign w:val="center"/>
          </w:tcPr>
          <w:p w:rsidR="00506B95" w:rsidRPr="00494D64" w:rsidRDefault="00506B95" w:rsidP="00E1505A">
            <w:pPr>
              <w:pStyle w:val="a5"/>
            </w:pPr>
            <w:r w:rsidRPr="00494D64">
              <w:t>1</w:t>
            </w:r>
            <w:r w:rsidR="00E1505A" w:rsidRPr="00494D64">
              <w:t>,7</w:t>
            </w:r>
          </w:p>
        </w:tc>
        <w:tc>
          <w:tcPr>
            <w:tcW w:w="353" w:type="pct"/>
            <w:shd w:val="clear" w:color="auto" w:fill="auto"/>
            <w:vAlign w:val="center"/>
          </w:tcPr>
          <w:p w:rsidR="00506B95" w:rsidRPr="00494D64" w:rsidRDefault="00E1505A" w:rsidP="00C228CE">
            <w:pPr>
              <w:pStyle w:val="a5"/>
            </w:pPr>
            <w:r w:rsidRPr="00494D64">
              <w:t>1,7</w:t>
            </w:r>
          </w:p>
        </w:tc>
        <w:tc>
          <w:tcPr>
            <w:tcW w:w="353" w:type="pct"/>
            <w:shd w:val="clear" w:color="auto" w:fill="auto"/>
            <w:vAlign w:val="center"/>
          </w:tcPr>
          <w:p w:rsidR="00506B95" w:rsidRPr="00494D64" w:rsidRDefault="00E1505A" w:rsidP="00C228CE">
            <w:pPr>
              <w:pStyle w:val="a5"/>
            </w:pPr>
            <w:r w:rsidRPr="00494D64">
              <w:t>1,7</w:t>
            </w:r>
          </w:p>
        </w:tc>
        <w:tc>
          <w:tcPr>
            <w:tcW w:w="820" w:type="pct"/>
            <w:shd w:val="clear" w:color="auto" w:fill="auto"/>
            <w:vAlign w:val="center"/>
          </w:tcPr>
          <w:p w:rsidR="00506B95" w:rsidRPr="00494D64" w:rsidRDefault="00E1505A" w:rsidP="00C228CE">
            <w:pPr>
              <w:pStyle w:val="a5"/>
            </w:pPr>
            <w:r w:rsidRPr="00494D64">
              <w:t>1,7</w:t>
            </w:r>
          </w:p>
        </w:tc>
      </w:tr>
      <w:tr w:rsidR="00E1505A" w:rsidRPr="00494D64" w:rsidTr="00E1505A">
        <w:tc>
          <w:tcPr>
            <w:tcW w:w="2414" w:type="pct"/>
            <w:vAlign w:val="center"/>
          </w:tcPr>
          <w:p w:rsidR="00E1505A" w:rsidRPr="00494D64" w:rsidRDefault="00E1505A" w:rsidP="00C228CE">
            <w:pPr>
              <w:pStyle w:val="a5"/>
              <w:jc w:val="left"/>
            </w:pPr>
            <w:r w:rsidRPr="00494D64">
              <w:t>Котельная ДЮЦ</w:t>
            </w:r>
          </w:p>
        </w:tc>
        <w:tc>
          <w:tcPr>
            <w:tcW w:w="353" w:type="pct"/>
            <w:shd w:val="clear" w:color="auto" w:fill="auto"/>
            <w:vAlign w:val="center"/>
          </w:tcPr>
          <w:p w:rsidR="00E1505A" w:rsidRPr="00494D64" w:rsidRDefault="00E1505A" w:rsidP="00C228CE">
            <w:pPr>
              <w:pStyle w:val="a5"/>
            </w:pPr>
            <w:r w:rsidRPr="00494D64">
              <w:t>0,2</w:t>
            </w:r>
          </w:p>
        </w:tc>
        <w:tc>
          <w:tcPr>
            <w:tcW w:w="353" w:type="pct"/>
            <w:shd w:val="clear" w:color="auto" w:fill="auto"/>
            <w:vAlign w:val="center"/>
          </w:tcPr>
          <w:p w:rsidR="00E1505A" w:rsidRPr="00494D64" w:rsidRDefault="00E1505A" w:rsidP="00C228CE">
            <w:pPr>
              <w:pStyle w:val="a5"/>
            </w:pPr>
            <w:r w:rsidRPr="00494D64">
              <w:t>0,2</w:t>
            </w:r>
          </w:p>
        </w:tc>
        <w:tc>
          <w:tcPr>
            <w:tcW w:w="1879" w:type="pct"/>
            <w:gridSpan w:val="4"/>
            <w:shd w:val="clear" w:color="auto" w:fill="auto"/>
            <w:vAlign w:val="center"/>
          </w:tcPr>
          <w:p w:rsidR="00E1505A" w:rsidRPr="00494D64" w:rsidRDefault="00E1505A" w:rsidP="00C228CE">
            <w:pPr>
              <w:pStyle w:val="a5"/>
            </w:pPr>
            <w:r w:rsidRPr="00494D64">
              <w:t>вывод из эксплуатации</w:t>
            </w:r>
          </w:p>
        </w:tc>
      </w:tr>
      <w:tr w:rsidR="00506B95" w:rsidRPr="00494D64" w:rsidTr="00E1505A">
        <w:tc>
          <w:tcPr>
            <w:tcW w:w="2414" w:type="pct"/>
            <w:vAlign w:val="center"/>
          </w:tcPr>
          <w:p w:rsidR="00506B95" w:rsidRPr="00494D64" w:rsidRDefault="00506B95" w:rsidP="00C228CE">
            <w:pPr>
              <w:pStyle w:val="a5"/>
              <w:jc w:val="left"/>
            </w:pPr>
            <w:r w:rsidRPr="00494D64">
              <w:t xml:space="preserve">Котельная </w:t>
            </w:r>
            <w:r w:rsidR="000257A1">
              <w:t>п.Сосьва</w:t>
            </w:r>
          </w:p>
        </w:tc>
        <w:tc>
          <w:tcPr>
            <w:tcW w:w="353" w:type="pct"/>
            <w:shd w:val="clear" w:color="auto" w:fill="auto"/>
            <w:vAlign w:val="center"/>
          </w:tcPr>
          <w:p w:rsidR="00506B95" w:rsidRPr="00494D64" w:rsidRDefault="00506B95" w:rsidP="00C228CE">
            <w:pPr>
              <w:pStyle w:val="a5"/>
            </w:pPr>
            <w:r w:rsidRPr="00494D64">
              <w:t>0,15</w:t>
            </w:r>
          </w:p>
        </w:tc>
        <w:tc>
          <w:tcPr>
            <w:tcW w:w="353" w:type="pct"/>
            <w:shd w:val="clear" w:color="auto" w:fill="auto"/>
            <w:vAlign w:val="center"/>
          </w:tcPr>
          <w:p w:rsidR="00506B95" w:rsidRPr="00494D64" w:rsidRDefault="00506B95" w:rsidP="00C228CE">
            <w:pPr>
              <w:pStyle w:val="a5"/>
            </w:pPr>
            <w:r w:rsidRPr="00494D64">
              <w:t>0,15</w:t>
            </w:r>
          </w:p>
        </w:tc>
        <w:tc>
          <w:tcPr>
            <w:tcW w:w="353" w:type="pct"/>
            <w:shd w:val="clear" w:color="auto" w:fill="auto"/>
            <w:vAlign w:val="center"/>
          </w:tcPr>
          <w:p w:rsidR="00506B95" w:rsidRPr="00494D64" w:rsidRDefault="00506B95" w:rsidP="00C228CE">
            <w:pPr>
              <w:pStyle w:val="a5"/>
            </w:pPr>
            <w:r w:rsidRPr="00494D64">
              <w:t>0,15</w:t>
            </w:r>
          </w:p>
        </w:tc>
        <w:tc>
          <w:tcPr>
            <w:tcW w:w="353" w:type="pct"/>
            <w:shd w:val="clear" w:color="auto" w:fill="auto"/>
            <w:vAlign w:val="center"/>
          </w:tcPr>
          <w:p w:rsidR="00506B95" w:rsidRPr="00494D64" w:rsidRDefault="00506B95" w:rsidP="00C228CE">
            <w:pPr>
              <w:pStyle w:val="a5"/>
            </w:pPr>
            <w:r w:rsidRPr="00494D64">
              <w:t>0,15</w:t>
            </w:r>
          </w:p>
        </w:tc>
        <w:tc>
          <w:tcPr>
            <w:tcW w:w="353" w:type="pct"/>
            <w:shd w:val="clear" w:color="auto" w:fill="auto"/>
            <w:vAlign w:val="center"/>
          </w:tcPr>
          <w:p w:rsidR="00506B95" w:rsidRPr="00494D64" w:rsidRDefault="00506B95" w:rsidP="00C228CE">
            <w:pPr>
              <w:pStyle w:val="a5"/>
            </w:pPr>
            <w:r w:rsidRPr="00494D64">
              <w:t>0,15</w:t>
            </w:r>
          </w:p>
        </w:tc>
        <w:tc>
          <w:tcPr>
            <w:tcW w:w="820" w:type="pct"/>
            <w:shd w:val="clear" w:color="auto" w:fill="auto"/>
            <w:vAlign w:val="center"/>
          </w:tcPr>
          <w:p w:rsidR="00506B95" w:rsidRPr="00494D64" w:rsidRDefault="00506B95" w:rsidP="00C228CE">
            <w:pPr>
              <w:pStyle w:val="a5"/>
            </w:pPr>
            <w:r w:rsidRPr="00494D64">
              <w:t>0,15</w:t>
            </w:r>
          </w:p>
        </w:tc>
      </w:tr>
    </w:tbl>
    <w:p w:rsidR="002E2256" w:rsidRPr="00494D64" w:rsidRDefault="002E2256" w:rsidP="002E2256">
      <w:pPr>
        <w:pStyle w:val="3"/>
      </w:pPr>
      <w:bookmarkStart w:id="224" w:name="_Toc522105779"/>
      <w:bookmarkEnd w:id="223"/>
      <w:r w:rsidRPr="00494D64">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24"/>
    </w:p>
    <w:p w:rsidR="00506B95" w:rsidRPr="00494D64" w:rsidRDefault="00506B95" w:rsidP="00506B95">
      <w:r w:rsidRPr="00494D64">
        <w:t>На основании принятых в Схеме объемов перспективного потребления тепловой мощ</w:t>
      </w:r>
      <w:r w:rsidRPr="00494D64">
        <w:softHyphen/>
        <w:t>ности и перспективных балансов тепла на теплоисточниках в соответствии с требованиями СНиП 41-02-2003 «Тепловые сети» определена требуемая производительность ХВО на котельных.</w:t>
      </w:r>
    </w:p>
    <w:p w:rsidR="00506B95" w:rsidRPr="00494D64" w:rsidRDefault="00506B95" w:rsidP="00506B95">
      <w:pPr>
        <w:jc w:val="right"/>
      </w:pPr>
      <w:r w:rsidRPr="00494D64">
        <w:t>Таблица 6.3</w:t>
      </w:r>
    </w:p>
    <w:p w:rsidR="00506B95" w:rsidRPr="00494D64" w:rsidRDefault="00506B95" w:rsidP="00506B95">
      <w:pPr>
        <w:ind w:firstLine="0"/>
        <w:jc w:val="center"/>
        <w:rPr>
          <w:u w:val="single"/>
        </w:rPr>
      </w:pPr>
      <w:r w:rsidRPr="00494D64">
        <w:rPr>
          <w:u w:val="single"/>
        </w:rPr>
        <w:t>Минимальная производительность ХВО, м</w:t>
      </w:r>
      <w:r w:rsidRPr="00494D64">
        <w:rPr>
          <w:u w:val="single"/>
          <w:vertAlign w:val="superscript"/>
        </w:rPr>
        <w:t>3</w:t>
      </w:r>
      <w:r w:rsidRPr="00494D64">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70"/>
        <w:gridCol w:w="4971"/>
      </w:tblGrid>
      <w:tr w:rsidR="00506B95" w:rsidRPr="00494D64" w:rsidTr="00506B95">
        <w:trPr>
          <w:trHeight w:val="347"/>
        </w:trPr>
        <w:tc>
          <w:tcPr>
            <w:tcW w:w="2500" w:type="pct"/>
            <w:vAlign w:val="center"/>
          </w:tcPr>
          <w:p w:rsidR="00506B95" w:rsidRPr="00494D64" w:rsidRDefault="00506B95" w:rsidP="00C228CE">
            <w:pPr>
              <w:pStyle w:val="a5"/>
              <w:rPr>
                <w:b/>
              </w:rPr>
            </w:pPr>
            <w:r w:rsidRPr="00494D64">
              <w:rPr>
                <w:b/>
              </w:rPr>
              <w:t>Название источника</w:t>
            </w:r>
          </w:p>
        </w:tc>
        <w:tc>
          <w:tcPr>
            <w:tcW w:w="2500" w:type="pct"/>
            <w:vAlign w:val="center"/>
          </w:tcPr>
          <w:p w:rsidR="00506B95" w:rsidRPr="00494D64" w:rsidRDefault="00506B95" w:rsidP="00C228CE">
            <w:pPr>
              <w:pStyle w:val="a5"/>
              <w:rPr>
                <w:b/>
              </w:rPr>
            </w:pPr>
            <w:r w:rsidRPr="00494D64">
              <w:rPr>
                <w:b/>
              </w:rPr>
              <w:t>Производительность ХВО, м3/ч</w:t>
            </w:r>
          </w:p>
        </w:tc>
      </w:tr>
      <w:tr w:rsidR="00506B95" w:rsidRPr="00494D64" w:rsidTr="00506B95">
        <w:tc>
          <w:tcPr>
            <w:tcW w:w="2500" w:type="pct"/>
            <w:vAlign w:val="center"/>
          </w:tcPr>
          <w:p w:rsidR="00506B95" w:rsidRPr="00494D64" w:rsidRDefault="00506B95" w:rsidP="00C228CE">
            <w:pPr>
              <w:pStyle w:val="a5"/>
              <w:jc w:val="left"/>
            </w:pPr>
            <w:r w:rsidRPr="00494D64">
              <w:t>Центральная отопительная котельная (ЦОК)</w:t>
            </w:r>
          </w:p>
        </w:tc>
        <w:tc>
          <w:tcPr>
            <w:tcW w:w="2500" w:type="pct"/>
            <w:shd w:val="clear" w:color="auto" w:fill="auto"/>
            <w:vAlign w:val="center"/>
          </w:tcPr>
          <w:p w:rsidR="00506B95" w:rsidRPr="00494D64" w:rsidRDefault="00506B95" w:rsidP="00C228CE">
            <w:pPr>
              <w:pStyle w:val="a5"/>
            </w:pPr>
            <w:r w:rsidRPr="00494D64">
              <w:t>10</w:t>
            </w:r>
          </w:p>
        </w:tc>
      </w:tr>
      <w:tr w:rsidR="00506B95" w:rsidRPr="00494D64" w:rsidTr="00506B95">
        <w:tc>
          <w:tcPr>
            <w:tcW w:w="2500" w:type="pct"/>
            <w:vAlign w:val="center"/>
          </w:tcPr>
          <w:p w:rsidR="00506B95" w:rsidRPr="00494D64" w:rsidRDefault="00506B95" w:rsidP="00C228CE">
            <w:pPr>
              <w:pStyle w:val="a5"/>
              <w:jc w:val="left"/>
            </w:pPr>
            <w:r w:rsidRPr="00494D64">
              <w:t>Котельная ДЮЦ</w:t>
            </w:r>
          </w:p>
        </w:tc>
        <w:tc>
          <w:tcPr>
            <w:tcW w:w="2500" w:type="pct"/>
            <w:shd w:val="clear" w:color="auto" w:fill="auto"/>
            <w:vAlign w:val="center"/>
          </w:tcPr>
          <w:p w:rsidR="00506B95" w:rsidRPr="00494D64" w:rsidRDefault="00506B95" w:rsidP="00C228CE">
            <w:pPr>
              <w:pStyle w:val="a5"/>
            </w:pPr>
            <w:r w:rsidRPr="00494D64">
              <w:t>нет</w:t>
            </w:r>
          </w:p>
        </w:tc>
      </w:tr>
      <w:tr w:rsidR="00506B95" w:rsidRPr="00494D64" w:rsidTr="00506B95">
        <w:tc>
          <w:tcPr>
            <w:tcW w:w="2500" w:type="pct"/>
            <w:vAlign w:val="center"/>
          </w:tcPr>
          <w:p w:rsidR="00506B95" w:rsidRPr="00494D64" w:rsidRDefault="00506B95" w:rsidP="00C228CE">
            <w:pPr>
              <w:pStyle w:val="a5"/>
              <w:jc w:val="left"/>
            </w:pPr>
            <w:r w:rsidRPr="00494D64">
              <w:t xml:space="preserve">Котельная </w:t>
            </w:r>
            <w:r w:rsidR="000257A1">
              <w:t>п.Сосьва</w:t>
            </w:r>
          </w:p>
        </w:tc>
        <w:tc>
          <w:tcPr>
            <w:tcW w:w="2500" w:type="pct"/>
            <w:shd w:val="clear" w:color="auto" w:fill="auto"/>
            <w:vAlign w:val="center"/>
          </w:tcPr>
          <w:p w:rsidR="00506B95" w:rsidRPr="00494D64" w:rsidRDefault="00506B95" w:rsidP="00C228CE">
            <w:pPr>
              <w:pStyle w:val="a5"/>
            </w:pPr>
            <w:r w:rsidRPr="00494D64">
              <w:t>нет</w:t>
            </w:r>
          </w:p>
        </w:tc>
      </w:tr>
    </w:tbl>
    <w:p w:rsidR="00DC4D73" w:rsidRPr="00494D64" w:rsidRDefault="00DC4D73" w:rsidP="00506B95"/>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25" w:name="_Toc522105780"/>
      <w:bookmarkStart w:id="226" w:name="sub_1237"/>
      <w:bookmarkEnd w:id="215"/>
      <w:r w:rsidRPr="00494D64">
        <w:lastRenderedPageBreak/>
        <w:t>ГЛАВА 7 "ПРЕДЛОЖЕНИЯ ПО СТРОИТЕЛЬСТВУ, РЕКОНСТРУКЦИИ И ТЕХНИЧЕСКОМУ ПЕРЕВООРУЖЕНИЮ ИСТОЧНИКОВ ТЕПЛОВОЙ ЭНЕРГИИ"</w:t>
      </w:r>
      <w:bookmarkEnd w:id="225"/>
    </w:p>
    <w:p w:rsidR="00F95F2C" w:rsidRPr="00494D64" w:rsidRDefault="00F95F2C" w:rsidP="00F95F2C">
      <w:pPr>
        <w:pStyle w:val="3"/>
      </w:pPr>
      <w:bookmarkStart w:id="227" w:name="_Toc522105781"/>
      <w:bookmarkStart w:id="228" w:name="sub_1631"/>
      <w:r w:rsidRPr="00494D64">
        <w:t>а) описание условий организации централизованного теплоснабжения, индивидуального теплоснабжения, а также поквартирного отопления</w:t>
      </w:r>
      <w:bookmarkEnd w:id="227"/>
    </w:p>
    <w:p w:rsidR="00CA1B8A" w:rsidRPr="00494D64" w:rsidRDefault="00CA1B8A" w:rsidP="00CA1B8A">
      <w:r w:rsidRPr="00494D64">
        <w:t>На момент разработки схемы теплоснабжения централизованное теплоснабжение потребителей на территории сельского поселения Саранпауль организованно от 3 котельных.</w:t>
      </w:r>
    </w:p>
    <w:p w:rsidR="00CA1B8A" w:rsidRPr="00494D64" w:rsidRDefault="00CA1B8A" w:rsidP="00CA1B8A">
      <w:pPr>
        <w:keepNext/>
        <w:rPr>
          <w:i/>
          <w:lang w:eastAsia="ru-RU"/>
        </w:rPr>
      </w:pPr>
      <w:r w:rsidRPr="00494D64">
        <w:rPr>
          <w:i/>
          <w:lang w:eastAsia="ru-RU"/>
        </w:rPr>
        <w:t>Определение условий организации централизованного теплоснабжения</w:t>
      </w:r>
    </w:p>
    <w:p w:rsidR="00CA1B8A" w:rsidRPr="00494D64" w:rsidRDefault="00CA1B8A" w:rsidP="00CA1B8A">
      <w:pPr>
        <w:rPr>
          <w:lang w:eastAsia="ru-RU"/>
        </w:rPr>
      </w:pPr>
      <w:proofErr w:type="gramStart"/>
      <w:r w:rsidRPr="00494D64">
        <w:rPr>
          <w:lang w:eastAsia="ru-RU"/>
        </w:rPr>
        <w:t xml:space="preserve">Согласно статье 14 ФЗ №190 «О теплоснабжении» от 27.07.2010 года, подключение </w:t>
      </w:r>
      <w:proofErr w:type="spellStart"/>
      <w:r w:rsidRPr="00494D64">
        <w:rPr>
          <w:lang w:eastAsia="ru-RU"/>
        </w:rPr>
        <w:t>теплопотребляющих</w:t>
      </w:r>
      <w:proofErr w:type="spellEnd"/>
      <w:r w:rsidRPr="00494D64">
        <w:rPr>
          <w:lang w:eastAsia="ru-RU"/>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494D64">
        <w:rPr>
          <w:lang w:eastAsia="ru-RU"/>
        </w:rPr>
        <w:t xml:space="preserve"> Федерации.</w:t>
      </w:r>
    </w:p>
    <w:p w:rsidR="00CA1B8A" w:rsidRPr="00494D64" w:rsidRDefault="00CA1B8A" w:rsidP="00CA1B8A">
      <w:pPr>
        <w:rPr>
          <w:lang w:eastAsia="ru-RU"/>
        </w:rPr>
      </w:pPr>
      <w:r w:rsidRPr="00494D64">
        <w:rPr>
          <w:lang w:eastAsia="ru-RU"/>
        </w:rPr>
        <w:t xml:space="preserve">Подключение осуществляется на основании договора на подключение к системе теплоснабжения, </w:t>
      </w:r>
      <w:proofErr w:type="gramStart"/>
      <w:r w:rsidRPr="00494D64">
        <w:rPr>
          <w:lang w:eastAsia="ru-RU"/>
        </w:rPr>
        <w:t>который</w:t>
      </w:r>
      <w:proofErr w:type="gramEnd"/>
      <w:r w:rsidRPr="00494D64">
        <w:rPr>
          <w:lang w:eastAsia="ru-RU"/>
        </w:rPr>
        <w:t xml:space="preserve"> является публичным, для теплоснабжающей организации, </w:t>
      </w:r>
      <w:proofErr w:type="spellStart"/>
      <w:r w:rsidRPr="00494D64">
        <w:rPr>
          <w:lang w:eastAsia="ru-RU"/>
        </w:rPr>
        <w:t>теплосетевой</w:t>
      </w:r>
      <w:proofErr w:type="spellEnd"/>
      <w:r w:rsidRPr="00494D64">
        <w:rPr>
          <w:lang w:eastAsia="ru-RU"/>
        </w:rPr>
        <w:t xml:space="preserve"> организации. Правила выбора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к которой следует обращаться заинтересованным в подключении к системе теплоснабжения </w:t>
      </w:r>
      <w:r w:rsidR="00D942EB" w:rsidRPr="00494D64">
        <w:rPr>
          <w:lang w:eastAsia="ru-RU"/>
        </w:rPr>
        <w:t>лицам,</w:t>
      </w:r>
      <w:r w:rsidRPr="00494D64">
        <w:rPr>
          <w:lang w:eastAsia="ru-RU"/>
        </w:rPr>
        <w:t xml:space="preserve"> и которая не вправе отказать им в услуге по такому подключению и в заключени</w:t>
      </w:r>
      <w:proofErr w:type="gramStart"/>
      <w:r w:rsidRPr="00494D64">
        <w:rPr>
          <w:lang w:eastAsia="ru-RU"/>
        </w:rPr>
        <w:t>и</w:t>
      </w:r>
      <w:proofErr w:type="gramEnd"/>
      <w:r w:rsidRPr="00494D64">
        <w:rPr>
          <w:lang w:eastAsia="ru-RU"/>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494D64">
        <w:rPr>
          <w:lang w:eastAsia="ru-RU"/>
        </w:rPr>
        <w:t>и</w:t>
      </w:r>
      <w:proofErr w:type="gramEnd"/>
      <w:r w:rsidRPr="00494D64">
        <w:rPr>
          <w:lang w:eastAsia="ru-RU"/>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proofErr w:type="gramStart"/>
      <w:r w:rsidRPr="00494D64">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494D64">
        <w:rPr>
          <w:lang w:eastAsia="ru-RU"/>
        </w:rPr>
        <w:t xml:space="preserve"> объекта капитального строительства, отказ в заключени</w:t>
      </w:r>
      <w:proofErr w:type="gramStart"/>
      <w:r w:rsidRPr="00494D64">
        <w:rPr>
          <w:lang w:eastAsia="ru-RU"/>
        </w:rPr>
        <w:t>и</w:t>
      </w:r>
      <w:proofErr w:type="gramEnd"/>
      <w:r w:rsidRPr="00494D64">
        <w:rPr>
          <w:lang w:eastAsia="ru-RU"/>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в пределах нормативных сроков подключения к системе теплоснабжения, </w:t>
      </w:r>
      <w:r w:rsidRPr="00494D64">
        <w:rPr>
          <w:lang w:eastAsia="ru-RU"/>
        </w:rPr>
        <w:lastRenderedPageBreak/>
        <w:t>установленных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proofErr w:type="gramStart"/>
      <w:r w:rsidRPr="00494D64">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494D64">
        <w:rPr>
          <w:lang w:eastAsia="ru-RU"/>
        </w:rPr>
        <w:t xml:space="preserve"> </w:t>
      </w:r>
      <w:proofErr w:type="gramStart"/>
      <w:r w:rsidRPr="00494D64">
        <w:rPr>
          <w:lang w:eastAsia="ru-RU"/>
        </w:rPr>
        <w:t xml:space="preserve">этого объекта капитального строительства, теплоснабжающая организация или </w:t>
      </w:r>
      <w:proofErr w:type="spellStart"/>
      <w:r w:rsidRPr="00494D64">
        <w:rPr>
          <w:lang w:eastAsia="ru-RU"/>
        </w:rPr>
        <w:t>теплосетевая</w:t>
      </w:r>
      <w:proofErr w:type="spellEnd"/>
      <w:r w:rsidRPr="00494D64">
        <w:rPr>
          <w:lang w:eastAsia="ru-RU"/>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494D64">
        <w:rPr>
          <w:lang w:eastAsia="ru-RU"/>
        </w:rPr>
        <w:t xml:space="preserve"> системе теплоснабжения этого объекта капитального строительства. </w:t>
      </w:r>
      <w:proofErr w:type="gramStart"/>
      <w:r w:rsidRPr="00494D64">
        <w:rPr>
          <w:lang w:eastAsia="ru-RU"/>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494D64">
        <w:rPr>
          <w:lang w:eastAsia="ru-RU"/>
        </w:rPr>
        <w:t xml:space="preserve"> В случае</w:t>
      </w:r>
      <w:proofErr w:type="gramStart"/>
      <w:r w:rsidRPr="00494D64">
        <w:rPr>
          <w:lang w:eastAsia="ru-RU"/>
        </w:rPr>
        <w:t>,</w:t>
      </w:r>
      <w:proofErr w:type="gramEnd"/>
      <w:r w:rsidRPr="00494D64">
        <w:rPr>
          <w:lang w:eastAsia="ru-RU"/>
        </w:rPr>
        <w:t xml:space="preserve"> если теплоснабжающая или </w:t>
      </w:r>
      <w:proofErr w:type="spellStart"/>
      <w:r w:rsidRPr="00494D64">
        <w:rPr>
          <w:lang w:eastAsia="ru-RU"/>
        </w:rPr>
        <w:t>теплосетевая</w:t>
      </w:r>
      <w:proofErr w:type="spellEnd"/>
      <w:r w:rsidRPr="00494D64">
        <w:rPr>
          <w:lang w:eastAsia="ru-RU"/>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494D64">
        <w:rPr>
          <w:lang w:eastAsia="ru-RU"/>
        </w:rPr>
        <w:t>в федеральный антимонопольный орган с требованием о выдаче в отношении указанной организации предписания о прекращении</w:t>
      </w:r>
      <w:proofErr w:type="gramEnd"/>
      <w:r w:rsidRPr="00494D64">
        <w:rPr>
          <w:lang w:eastAsia="ru-RU"/>
        </w:rPr>
        <w:t xml:space="preserve"> нарушения правил недискриминационного доступа к товарам.</w:t>
      </w:r>
    </w:p>
    <w:p w:rsidR="00CA1B8A" w:rsidRPr="00494D64" w:rsidRDefault="00CA1B8A" w:rsidP="00CA1B8A">
      <w:pPr>
        <w:rPr>
          <w:lang w:eastAsia="ru-RU"/>
        </w:rPr>
      </w:pPr>
      <w:r w:rsidRPr="00494D64">
        <w:rPr>
          <w:lang w:eastAsia="ru-RU"/>
        </w:rPr>
        <w:t xml:space="preserve">В случае внесения изменений в схему теплоснабжения теплоснабжающая организация или </w:t>
      </w:r>
      <w:proofErr w:type="spellStart"/>
      <w:r w:rsidRPr="00494D64">
        <w:rPr>
          <w:lang w:eastAsia="ru-RU"/>
        </w:rPr>
        <w:t>теплосетевая</w:t>
      </w:r>
      <w:proofErr w:type="spellEnd"/>
      <w:r w:rsidRPr="00494D64">
        <w:rPr>
          <w:lang w:eastAsia="ru-RU"/>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494D64">
        <w:rPr>
          <w:lang w:eastAsia="ru-RU"/>
        </w:rPr>
        <w:t>теплосетевой</w:t>
      </w:r>
      <w:proofErr w:type="spellEnd"/>
      <w:r w:rsidRPr="00494D64">
        <w:rPr>
          <w:lang w:eastAsia="ru-RU"/>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CA1B8A" w:rsidRPr="00494D64" w:rsidRDefault="00D942EB" w:rsidP="00CA1B8A">
      <w:pPr>
        <w:rPr>
          <w:lang w:eastAsia="ru-RU"/>
        </w:rPr>
      </w:pPr>
      <w:r w:rsidRPr="00494D64">
        <w:rPr>
          <w:lang w:eastAsia="ru-RU"/>
        </w:rPr>
        <w:t>С потребителями,</w:t>
      </w:r>
      <w:r w:rsidR="00CA1B8A" w:rsidRPr="00494D64">
        <w:rPr>
          <w:lang w:eastAsia="ru-RU"/>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CA1B8A" w:rsidRPr="00494D64" w:rsidRDefault="00CA1B8A" w:rsidP="00CA1B8A">
      <w:pPr>
        <w:rPr>
          <w:rStyle w:val="FontStyle274"/>
          <w:szCs w:val="24"/>
        </w:rPr>
      </w:pPr>
      <w:r w:rsidRPr="00494D64">
        <w:t>Для обеспечения теплом существующих и намечаемых к строительству жилых домов, и общественных зданий на рассматриваемую перспективу предлагается:</w:t>
      </w:r>
    </w:p>
    <w:p w:rsidR="00CA1B8A" w:rsidRPr="00494D64" w:rsidRDefault="00CA1B8A" w:rsidP="00CA1B8A">
      <w:pPr>
        <w:rPr>
          <w:rStyle w:val="FontStyle274"/>
          <w:szCs w:val="24"/>
        </w:rPr>
      </w:pPr>
      <w:r w:rsidRPr="00494D64">
        <w:t xml:space="preserve">В 2018 году на Центральной котельной с. Саранпауль заменить котел КВс-2,5, установленный в 2008 году, </w:t>
      </w:r>
      <w:proofErr w:type="gramStart"/>
      <w:r w:rsidRPr="00494D64">
        <w:t>на</w:t>
      </w:r>
      <w:proofErr w:type="gramEnd"/>
      <w:r w:rsidRPr="00494D64">
        <w:t xml:space="preserve"> </w:t>
      </w:r>
      <w:proofErr w:type="gramStart"/>
      <w:r w:rsidRPr="00494D64">
        <w:t>аналогичный</w:t>
      </w:r>
      <w:proofErr w:type="gramEnd"/>
      <w:r w:rsidRPr="00494D64">
        <w:t xml:space="preserve"> по тепловой мощности; после установки до ввода его в эксплуа</w:t>
      </w:r>
      <w:r w:rsidRPr="00494D64">
        <w:softHyphen/>
        <w:t>тацию провести режимно-наладочные испытания.</w:t>
      </w:r>
    </w:p>
    <w:p w:rsidR="00CA1B8A" w:rsidRPr="00494D64" w:rsidRDefault="00CA1B8A" w:rsidP="00CA1B8A">
      <w:pPr>
        <w:rPr>
          <w:rStyle w:val="FontStyle274"/>
          <w:szCs w:val="24"/>
        </w:rPr>
      </w:pPr>
      <w:r w:rsidRPr="00494D64">
        <w:t>В течение расчетного срока схемы теплоснабжения (2018-2028гг.) выполнить монтажные ра</w:t>
      </w:r>
      <w:r w:rsidRPr="00494D64">
        <w:softHyphen/>
        <w:t>боты по установке приборов учета отпуска и потребления тепловой энергии.</w:t>
      </w:r>
    </w:p>
    <w:p w:rsidR="00CA1B8A" w:rsidRPr="00494D64" w:rsidRDefault="00CA1B8A" w:rsidP="00CA1B8A">
      <w:r w:rsidRPr="00494D64">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w:t>
      </w:r>
      <w:r w:rsidRPr="00494D64">
        <w:softHyphen/>
        <w:t>нансовые вложения на модернизацию источников теплоснабжения</w:t>
      </w:r>
    </w:p>
    <w:p w:rsidR="00CA1B8A" w:rsidRPr="00494D64" w:rsidRDefault="00CA1B8A" w:rsidP="00CA1B8A">
      <w:pPr>
        <w:rPr>
          <w:lang w:eastAsia="ru-RU"/>
        </w:rPr>
      </w:pPr>
      <w:r w:rsidRPr="00494D64">
        <w:t xml:space="preserve">В таблице </w:t>
      </w:r>
      <w:r w:rsidR="00CC2AC8" w:rsidRPr="00494D64">
        <w:t>7</w:t>
      </w:r>
      <w:r w:rsidRPr="00494D64">
        <w:t>.1 представлен список мероприятий по строительству, реконструкции и техническому перевооружению источников тепловой энергии сельского поселения Саранпауль.</w:t>
      </w:r>
    </w:p>
    <w:p w:rsidR="00CA1B8A" w:rsidRPr="00494D64" w:rsidRDefault="00CA1B8A" w:rsidP="00CA1B8A">
      <w:pPr>
        <w:jc w:val="right"/>
      </w:pPr>
      <w:r w:rsidRPr="00494D64">
        <w:t xml:space="preserve">Таблица </w:t>
      </w:r>
      <w:r w:rsidR="00CC2AC8" w:rsidRPr="00494D64">
        <w:t>7</w:t>
      </w:r>
      <w:r w:rsidRPr="00494D64">
        <w:t>.1</w:t>
      </w:r>
    </w:p>
    <w:p w:rsidR="00CA1B8A" w:rsidRPr="00494D64" w:rsidRDefault="00CA1B8A" w:rsidP="00CA1B8A">
      <w:pPr>
        <w:ind w:firstLine="0"/>
        <w:jc w:val="center"/>
        <w:rPr>
          <w:u w:val="single"/>
        </w:rPr>
      </w:pPr>
      <w:r w:rsidRPr="00494D64">
        <w:rPr>
          <w:u w:val="single"/>
        </w:rPr>
        <w:t>План мероприятий по строительству, реконструкции и техническому перевооружению источников тепловой энергии на каждом этапе сельского поселения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8"/>
        <w:gridCol w:w="2837"/>
        <w:gridCol w:w="4231"/>
        <w:gridCol w:w="984"/>
      </w:tblGrid>
      <w:tr w:rsidR="00CA1B8A" w:rsidRPr="00494D64" w:rsidTr="00653E22">
        <w:trPr>
          <w:trHeight w:val="793"/>
          <w:tblHeader/>
        </w:trPr>
        <w:tc>
          <w:tcPr>
            <w:tcW w:w="990" w:type="pct"/>
            <w:tcMar>
              <w:left w:w="11" w:type="dxa"/>
              <w:right w:w="11" w:type="dxa"/>
            </w:tcMar>
            <w:vAlign w:val="center"/>
          </w:tcPr>
          <w:p w:rsidR="00CA1B8A" w:rsidRPr="00494D64" w:rsidRDefault="00CA1B8A" w:rsidP="00CA1B8A">
            <w:pPr>
              <w:pStyle w:val="a5"/>
              <w:rPr>
                <w:b/>
              </w:rPr>
            </w:pPr>
            <w:r w:rsidRPr="00494D64">
              <w:rPr>
                <w:b/>
              </w:rPr>
              <w:t>Наименование объекта</w:t>
            </w:r>
          </w:p>
        </w:tc>
        <w:tc>
          <w:tcPr>
            <w:tcW w:w="1413" w:type="pct"/>
            <w:tcMar>
              <w:left w:w="11" w:type="dxa"/>
              <w:right w:w="11" w:type="dxa"/>
            </w:tcMar>
            <w:vAlign w:val="center"/>
          </w:tcPr>
          <w:p w:rsidR="00CA1B8A" w:rsidRPr="00494D64" w:rsidRDefault="00CA1B8A" w:rsidP="00CA1B8A">
            <w:pPr>
              <w:pStyle w:val="a5"/>
              <w:rPr>
                <w:b/>
              </w:rPr>
            </w:pPr>
            <w:r w:rsidRPr="00494D64">
              <w:rPr>
                <w:b/>
              </w:rPr>
              <w:t>Место расположения (наименование населенного пункта, улица и т.п.)</w:t>
            </w:r>
          </w:p>
        </w:tc>
        <w:tc>
          <w:tcPr>
            <w:tcW w:w="2107" w:type="pct"/>
            <w:tcMar>
              <w:left w:w="11" w:type="dxa"/>
              <w:right w:w="11" w:type="dxa"/>
            </w:tcMar>
            <w:vAlign w:val="center"/>
          </w:tcPr>
          <w:p w:rsidR="00CA1B8A" w:rsidRPr="00494D64" w:rsidRDefault="00CA1B8A" w:rsidP="00CA1B8A">
            <w:pPr>
              <w:pStyle w:val="a5"/>
              <w:rPr>
                <w:b/>
              </w:rPr>
            </w:pPr>
            <w:r w:rsidRPr="00494D64">
              <w:rPr>
                <w:b/>
              </w:rPr>
              <w:t>Описание мероприятия</w:t>
            </w:r>
          </w:p>
        </w:tc>
        <w:tc>
          <w:tcPr>
            <w:tcW w:w="490" w:type="pct"/>
            <w:vAlign w:val="center"/>
          </w:tcPr>
          <w:p w:rsidR="00CA1B8A" w:rsidRPr="00494D64" w:rsidRDefault="00CA1B8A" w:rsidP="00CA1B8A">
            <w:pPr>
              <w:pStyle w:val="a5"/>
              <w:rPr>
                <w:b/>
              </w:rPr>
            </w:pPr>
            <w:r w:rsidRPr="00494D64">
              <w:rPr>
                <w:b/>
              </w:rPr>
              <w:t>Год ввода</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 xml:space="preserve">Котельная </w:t>
            </w:r>
            <w:r w:rsidR="000257A1">
              <w:t>п.Сосьва</w:t>
            </w:r>
          </w:p>
        </w:tc>
        <w:tc>
          <w:tcPr>
            <w:tcW w:w="1413" w:type="pct"/>
            <w:tcMar>
              <w:left w:w="11" w:type="dxa"/>
              <w:right w:w="11" w:type="dxa"/>
            </w:tcMar>
            <w:vAlign w:val="center"/>
          </w:tcPr>
          <w:p w:rsidR="00CA1B8A" w:rsidRPr="00494D64" w:rsidRDefault="00CA1B8A" w:rsidP="00CA1B8A">
            <w:pPr>
              <w:pStyle w:val="a5"/>
            </w:pPr>
            <w:r w:rsidRPr="00494D64">
              <w:t>п. Сосьва, ул</w:t>
            </w:r>
            <w:proofErr w:type="gramStart"/>
            <w:r w:rsidRPr="00494D64">
              <w:t>.С</w:t>
            </w:r>
            <w:proofErr w:type="gramEnd"/>
            <w:r w:rsidRPr="00494D64">
              <w:t>осьвинская,8/1</w:t>
            </w:r>
          </w:p>
        </w:tc>
        <w:tc>
          <w:tcPr>
            <w:tcW w:w="2107" w:type="pct"/>
            <w:tcMar>
              <w:left w:w="11" w:type="dxa"/>
              <w:right w:w="11" w:type="dxa"/>
            </w:tcMar>
            <w:vAlign w:val="center"/>
          </w:tcPr>
          <w:p w:rsidR="00CA1B8A" w:rsidRPr="00494D64" w:rsidRDefault="00CA1B8A" w:rsidP="00B572A3">
            <w:pPr>
              <w:pStyle w:val="a5"/>
            </w:pPr>
            <w:r w:rsidRPr="00494D64">
              <w:t>Приобретение и установка приборов учета тепловой энергии в и котельную МУП ЖКХ</w:t>
            </w:r>
          </w:p>
        </w:tc>
        <w:tc>
          <w:tcPr>
            <w:tcW w:w="490" w:type="pct"/>
            <w:vAlign w:val="center"/>
          </w:tcPr>
          <w:p w:rsidR="00CA1B8A" w:rsidRPr="00494D64" w:rsidRDefault="00CA1B8A" w:rsidP="00CA1B8A">
            <w:pPr>
              <w:pStyle w:val="a5"/>
            </w:pPr>
            <w:r w:rsidRPr="00494D64">
              <w:t>2019 г.</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Котельная ЦОК</w:t>
            </w:r>
          </w:p>
          <w:p w:rsidR="00CA1B8A" w:rsidRPr="00494D64" w:rsidRDefault="00CA1B8A" w:rsidP="00CA1B8A">
            <w:pPr>
              <w:pStyle w:val="a5"/>
              <w:jc w:val="left"/>
            </w:pPr>
            <w:r w:rsidRPr="00494D64">
              <w:t xml:space="preserve">Котельная </w:t>
            </w:r>
            <w:r w:rsidR="000257A1">
              <w:t>п.Сосьва</w:t>
            </w:r>
          </w:p>
        </w:tc>
        <w:tc>
          <w:tcPr>
            <w:tcW w:w="1413" w:type="pct"/>
            <w:tcMar>
              <w:left w:w="11" w:type="dxa"/>
              <w:right w:w="11" w:type="dxa"/>
            </w:tcMar>
            <w:vAlign w:val="center"/>
          </w:tcPr>
          <w:p w:rsidR="00CA1B8A" w:rsidRPr="00494D64" w:rsidRDefault="00CA1B8A" w:rsidP="00CA1B8A">
            <w:pPr>
              <w:pStyle w:val="a5"/>
            </w:pPr>
            <w:r w:rsidRPr="00494D64">
              <w:t>с. Саранпауль, ул</w:t>
            </w:r>
            <w:proofErr w:type="gramStart"/>
            <w:r w:rsidRPr="00494D64">
              <w:t>.Г</w:t>
            </w:r>
            <w:proofErr w:type="gramEnd"/>
            <w:r w:rsidRPr="00494D64">
              <w:t>еологическая,7а</w:t>
            </w:r>
          </w:p>
          <w:p w:rsidR="00CA1B8A" w:rsidRPr="00494D64" w:rsidRDefault="00CA1B8A" w:rsidP="00CA1B8A">
            <w:pPr>
              <w:pStyle w:val="a5"/>
            </w:pPr>
            <w:r w:rsidRPr="00494D64">
              <w:t>п. Сосьва, ул</w:t>
            </w:r>
            <w:proofErr w:type="gramStart"/>
            <w:r w:rsidRPr="00494D64">
              <w:t>.С</w:t>
            </w:r>
            <w:proofErr w:type="gramEnd"/>
            <w:r w:rsidRPr="00494D64">
              <w:t>осьвинская,8/1</w:t>
            </w:r>
          </w:p>
        </w:tc>
        <w:tc>
          <w:tcPr>
            <w:tcW w:w="2107" w:type="pct"/>
            <w:tcMar>
              <w:left w:w="11" w:type="dxa"/>
              <w:right w:w="11" w:type="dxa"/>
            </w:tcMar>
            <w:vAlign w:val="center"/>
          </w:tcPr>
          <w:p w:rsidR="00CA1B8A" w:rsidRPr="00494D64" w:rsidRDefault="00CA1B8A" w:rsidP="00CA1B8A">
            <w:pPr>
              <w:pStyle w:val="a5"/>
            </w:pPr>
            <w:r w:rsidRPr="00494D64">
              <w:t xml:space="preserve">Приобретение и установка оборудования к ОЗП 2019-2020г. для котельных </w:t>
            </w:r>
            <w:proofErr w:type="gramStart"/>
            <w:r w:rsidRPr="00494D64">
              <w:t>в</w:t>
            </w:r>
            <w:proofErr w:type="gramEnd"/>
            <w:r w:rsidRPr="00494D64">
              <w:t xml:space="preserve"> с. Саранпауль и п. Сосьва</w:t>
            </w:r>
          </w:p>
        </w:tc>
        <w:tc>
          <w:tcPr>
            <w:tcW w:w="490" w:type="pct"/>
            <w:vAlign w:val="center"/>
          </w:tcPr>
          <w:p w:rsidR="00CA1B8A" w:rsidRPr="00494D64" w:rsidRDefault="00CA1B8A" w:rsidP="00CA1B8A">
            <w:pPr>
              <w:pStyle w:val="a5"/>
            </w:pPr>
            <w:r w:rsidRPr="00494D64">
              <w:t>2019 г.</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Котельная ЦОК</w:t>
            </w:r>
          </w:p>
        </w:tc>
        <w:tc>
          <w:tcPr>
            <w:tcW w:w="1413" w:type="pct"/>
            <w:tcMar>
              <w:left w:w="11" w:type="dxa"/>
              <w:right w:w="11" w:type="dxa"/>
            </w:tcMar>
            <w:vAlign w:val="center"/>
          </w:tcPr>
          <w:p w:rsidR="00CA1B8A" w:rsidRPr="00494D64" w:rsidRDefault="00CA1B8A" w:rsidP="00CA1B8A">
            <w:pPr>
              <w:pStyle w:val="a5"/>
            </w:pPr>
            <w:r w:rsidRPr="00494D64">
              <w:t>с. Саранпауль, ул</w:t>
            </w:r>
            <w:proofErr w:type="gramStart"/>
            <w:r w:rsidRPr="00494D64">
              <w:t>.Г</w:t>
            </w:r>
            <w:proofErr w:type="gramEnd"/>
            <w:r w:rsidRPr="00494D64">
              <w:t>еологическая,7а</w:t>
            </w:r>
          </w:p>
        </w:tc>
        <w:tc>
          <w:tcPr>
            <w:tcW w:w="2107" w:type="pct"/>
            <w:tcMar>
              <w:left w:w="11" w:type="dxa"/>
              <w:right w:w="11" w:type="dxa"/>
            </w:tcMar>
            <w:vAlign w:val="center"/>
          </w:tcPr>
          <w:p w:rsidR="00CA1B8A" w:rsidRPr="00494D64" w:rsidRDefault="00CA1B8A" w:rsidP="00CA1B8A">
            <w:pPr>
              <w:pStyle w:val="a5"/>
            </w:pPr>
            <w:r w:rsidRPr="00494D64">
              <w:t xml:space="preserve">Приобретение и установка системы </w:t>
            </w:r>
            <w:proofErr w:type="spellStart"/>
            <w:r w:rsidRPr="00494D64">
              <w:t>дымоудаления</w:t>
            </w:r>
            <w:proofErr w:type="spellEnd"/>
            <w:r w:rsidRPr="00494D64">
              <w:t xml:space="preserve"> и очистки уходящих газов в котельной ЦОК</w:t>
            </w:r>
          </w:p>
        </w:tc>
        <w:tc>
          <w:tcPr>
            <w:tcW w:w="490" w:type="pct"/>
            <w:vAlign w:val="center"/>
          </w:tcPr>
          <w:p w:rsidR="00CA1B8A" w:rsidRPr="00494D64" w:rsidRDefault="00CA1B8A" w:rsidP="00CA1B8A">
            <w:pPr>
              <w:pStyle w:val="a5"/>
            </w:pPr>
            <w:r w:rsidRPr="00494D64">
              <w:t>2020 г.</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Котельная ЦОК</w:t>
            </w:r>
          </w:p>
        </w:tc>
        <w:tc>
          <w:tcPr>
            <w:tcW w:w="1413" w:type="pct"/>
            <w:tcMar>
              <w:left w:w="11" w:type="dxa"/>
              <w:right w:w="11" w:type="dxa"/>
            </w:tcMar>
            <w:vAlign w:val="center"/>
          </w:tcPr>
          <w:p w:rsidR="00CA1B8A" w:rsidRPr="00494D64" w:rsidRDefault="00CA1B8A" w:rsidP="00CA1B8A">
            <w:pPr>
              <w:pStyle w:val="a5"/>
            </w:pPr>
            <w:r w:rsidRPr="00494D64">
              <w:t>с. Саранпауль, ул</w:t>
            </w:r>
            <w:proofErr w:type="gramStart"/>
            <w:r w:rsidRPr="00494D64">
              <w:t>.Г</w:t>
            </w:r>
            <w:proofErr w:type="gramEnd"/>
            <w:r w:rsidRPr="00494D64">
              <w:t>еологическая,7а</w:t>
            </w:r>
          </w:p>
        </w:tc>
        <w:tc>
          <w:tcPr>
            <w:tcW w:w="2107" w:type="pct"/>
            <w:tcMar>
              <w:left w:w="11" w:type="dxa"/>
              <w:right w:w="11" w:type="dxa"/>
            </w:tcMar>
            <w:vAlign w:val="center"/>
          </w:tcPr>
          <w:p w:rsidR="00CA1B8A" w:rsidRPr="00494D64" w:rsidRDefault="00CA1B8A" w:rsidP="00CA1B8A">
            <w:pPr>
              <w:pStyle w:val="a5"/>
            </w:pPr>
            <w:r w:rsidRPr="00494D64">
              <w:t xml:space="preserve">Приобретение и установка оборудования ХВО в котельной ЦОК </w:t>
            </w:r>
          </w:p>
        </w:tc>
        <w:tc>
          <w:tcPr>
            <w:tcW w:w="490" w:type="pct"/>
            <w:vAlign w:val="center"/>
          </w:tcPr>
          <w:p w:rsidR="00CA1B8A" w:rsidRPr="00494D64" w:rsidRDefault="00CA1B8A" w:rsidP="00CA1B8A">
            <w:pPr>
              <w:pStyle w:val="a5"/>
            </w:pPr>
            <w:r w:rsidRPr="00494D64">
              <w:t>2020 г.</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 xml:space="preserve">Котельная </w:t>
            </w:r>
            <w:r w:rsidR="000257A1">
              <w:t>п.Сосьва</w:t>
            </w:r>
          </w:p>
        </w:tc>
        <w:tc>
          <w:tcPr>
            <w:tcW w:w="1413" w:type="pct"/>
            <w:tcMar>
              <w:left w:w="11" w:type="dxa"/>
              <w:right w:w="11" w:type="dxa"/>
            </w:tcMar>
            <w:vAlign w:val="center"/>
          </w:tcPr>
          <w:p w:rsidR="00CA1B8A" w:rsidRPr="00494D64" w:rsidRDefault="00CA1B8A" w:rsidP="00CA1B8A">
            <w:pPr>
              <w:pStyle w:val="a5"/>
            </w:pPr>
            <w:r w:rsidRPr="00494D64">
              <w:t>п. Сосьва, ул</w:t>
            </w:r>
            <w:proofErr w:type="gramStart"/>
            <w:r w:rsidRPr="00494D64">
              <w:t>.С</w:t>
            </w:r>
            <w:proofErr w:type="gramEnd"/>
            <w:r w:rsidRPr="00494D64">
              <w:t>осьвинская,8/1</w:t>
            </w:r>
          </w:p>
        </w:tc>
        <w:tc>
          <w:tcPr>
            <w:tcW w:w="2107" w:type="pct"/>
            <w:tcMar>
              <w:left w:w="11" w:type="dxa"/>
              <w:right w:w="11" w:type="dxa"/>
            </w:tcMar>
            <w:vAlign w:val="center"/>
          </w:tcPr>
          <w:p w:rsidR="00CA1B8A" w:rsidRPr="00494D64" w:rsidRDefault="00B572A3" w:rsidP="00CA1B8A">
            <w:pPr>
              <w:pStyle w:val="a5"/>
            </w:pPr>
            <w:r w:rsidRPr="00494D64">
              <w:rPr>
                <w:bCs/>
              </w:rPr>
              <w:t>Приобретение и установка дымовой трубы в котельную МУП ЖКХ</w:t>
            </w:r>
          </w:p>
        </w:tc>
        <w:tc>
          <w:tcPr>
            <w:tcW w:w="490" w:type="pct"/>
            <w:vAlign w:val="center"/>
          </w:tcPr>
          <w:p w:rsidR="00CA1B8A" w:rsidRPr="00494D64" w:rsidRDefault="00CA1B8A" w:rsidP="00CA1B8A">
            <w:pPr>
              <w:pStyle w:val="a5"/>
            </w:pPr>
            <w:r w:rsidRPr="00494D64">
              <w:t>2020 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Котельная ЦОК</w:t>
            </w:r>
          </w:p>
        </w:tc>
        <w:tc>
          <w:tcPr>
            <w:tcW w:w="1413" w:type="pct"/>
            <w:tcMar>
              <w:left w:w="11" w:type="dxa"/>
              <w:right w:w="11" w:type="dxa"/>
            </w:tcMar>
            <w:vAlign w:val="center"/>
          </w:tcPr>
          <w:p w:rsidR="00B572A3" w:rsidRPr="00494D64" w:rsidRDefault="00B572A3" w:rsidP="00B572A3">
            <w:pPr>
              <w:pStyle w:val="afb"/>
              <w:rPr>
                <w:bCs/>
              </w:rPr>
            </w:pPr>
            <w:r w:rsidRPr="00494D64">
              <w:rPr>
                <w:bCs/>
              </w:rPr>
              <w:t>с. Саранпауль, ул</w:t>
            </w:r>
            <w:proofErr w:type="gramStart"/>
            <w:r w:rsidRPr="00494D64">
              <w:rPr>
                <w:bCs/>
              </w:rPr>
              <w:t>.Г</w:t>
            </w:r>
            <w:proofErr w:type="gramEnd"/>
            <w:r w:rsidRPr="00494D64">
              <w:rPr>
                <w:bCs/>
              </w:rPr>
              <w:t>еологическая,7а</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Установка частотных преобразователей на насосных группах</w:t>
            </w:r>
          </w:p>
        </w:tc>
        <w:tc>
          <w:tcPr>
            <w:tcW w:w="490" w:type="pct"/>
            <w:vAlign w:val="center"/>
          </w:tcPr>
          <w:p w:rsidR="00B572A3" w:rsidRPr="00494D64" w:rsidRDefault="00B572A3" w:rsidP="00B572A3">
            <w:pPr>
              <w:pStyle w:val="afb"/>
            </w:pPr>
            <w:r w:rsidRPr="00494D64">
              <w:t>2019г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Котельная ЦОК</w:t>
            </w:r>
          </w:p>
        </w:tc>
        <w:tc>
          <w:tcPr>
            <w:tcW w:w="1413" w:type="pct"/>
            <w:tcMar>
              <w:left w:w="11" w:type="dxa"/>
              <w:right w:w="11" w:type="dxa"/>
            </w:tcMar>
            <w:vAlign w:val="center"/>
          </w:tcPr>
          <w:p w:rsidR="00B572A3" w:rsidRPr="00494D64" w:rsidRDefault="00B572A3" w:rsidP="00B572A3">
            <w:pPr>
              <w:pStyle w:val="afb"/>
              <w:rPr>
                <w:bCs/>
              </w:rPr>
            </w:pPr>
            <w:r w:rsidRPr="00494D64">
              <w:rPr>
                <w:bCs/>
              </w:rPr>
              <w:t>с. Саранпауль, ул</w:t>
            </w:r>
            <w:proofErr w:type="gramStart"/>
            <w:r w:rsidRPr="00494D64">
              <w:rPr>
                <w:bCs/>
              </w:rPr>
              <w:t>.Г</w:t>
            </w:r>
            <w:proofErr w:type="gramEnd"/>
            <w:r w:rsidRPr="00494D64">
              <w:rPr>
                <w:bCs/>
              </w:rPr>
              <w:t>еологическая,7а</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 xml:space="preserve">Установление системы подачи топлива в полуавтоматическом режиме </w:t>
            </w:r>
          </w:p>
        </w:tc>
        <w:tc>
          <w:tcPr>
            <w:tcW w:w="490" w:type="pct"/>
            <w:vAlign w:val="center"/>
          </w:tcPr>
          <w:p w:rsidR="00B572A3" w:rsidRPr="00494D64" w:rsidRDefault="00B572A3" w:rsidP="00B572A3">
            <w:pPr>
              <w:pStyle w:val="afb"/>
            </w:pPr>
            <w:r w:rsidRPr="00494D64">
              <w:t>2020г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 xml:space="preserve">Котельная ЦОК </w:t>
            </w:r>
          </w:p>
          <w:p w:rsidR="00B572A3" w:rsidRPr="00494D64" w:rsidRDefault="00B572A3" w:rsidP="00B572A3">
            <w:pPr>
              <w:pStyle w:val="afb"/>
              <w:jc w:val="left"/>
            </w:pPr>
            <w:r w:rsidRPr="00494D64">
              <w:t>Котельная ДЮЦ</w:t>
            </w:r>
          </w:p>
        </w:tc>
        <w:tc>
          <w:tcPr>
            <w:tcW w:w="1413" w:type="pct"/>
            <w:tcMar>
              <w:left w:w="11" w:type="dxa"/>
              <w:right w:w="11" w:type="dxa"/>
            </w:tcMar>
            <w:vAlign w:val="center"/>
          </w:tcPr>
          <w:p w:rsidR="00B572A3" w:rsidRPr="00494D64" w:rsidRDefault="00B572A3" w:rsidP="00B572A3">
            <w:pPr>
              <w:pStyle w:val="afb"/>
              <w:rPr>
                <w:bCs/>
              </w:rPr>
            </w:pPr>
            <w:r w:rsidRPr="00494D64">
              <w:rPr>
                <w:bCs/>
              </w:rPr>
              <w:t>с. Саранпауль, ул</w:t>
            </w:r>
            <w:proofErr w:type="gramStart"/>
            <w:r w:rsidRPr="00494D64">
              <w:rPr>
                <w:bCs/>
              </w:rPr>
              <w:t>.Г</w:t>
            </w:r>
            <w:proofErr w:type="gramEnd"/>
            <w:r w:rsidRPr="00494D64">
              <w:rPr>
                <w:bCs/>
              </w:rPr>
              <w:t>еологическая,7а</w:t>
            </w:r>
          </w:p>
          <w:p w:rsidR="00B572A3" w:rsidRPr="00494D64" w:rsidRDefault="00B572A3" w:rsidP="00B572A3">
            <w:pPr>
              <w:pStyle w:val="afb"/>
              <w:rPr>
                <w:bCs/>
              </w:rPr>
            </w:pPr>
            <w:r w:rsidRPr="00494D64">
              <w:rPr>
                <w:bCs/>
              </w:rPr>
              <w:t>с. Саранпауль, ул</w:t>
            </w:r>
            <w:proofErr w:type="gramStart"/>
            <w:r w:rsidRPr="00494D64">
              <w:rPr>
                <w:bCs/>
              </w:rPr>
              <w:t>.Ш</w:t>
            </w:r>
            <w:proofErr w:type="gramEnd"/>
            <w:r w:rsidRPr="00494D64">
              <w:rPr>
                <w:bCs/>
              </w:rPr>
              <w:t>кольная,7б</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Подготовка гидравлического расчета тепловых сетей. Переключение нагрузок с котельной ДЮЦ на котельную ЦОК.</w:t>
            </w:r>
          </w:p>
        </w:tc>
        <w:tc>
          <w:tcPr>
            <w:tcW w:w="490" w:type="pct"/>
            <w:vAlign w:val="center"/>
          </w:tcPr>
          <w:p w:rsidR="00B572A3" w:rsidRPr="00494D64" w:rsidRDefault="00B572A3" w:rsidP="00B572A3">
            <w:pPr>
              <w:pStyle w:val="afb"/>
            </w:pPr>
            <w:r w:rsidRPr="00494D64">
              <w:t>2020г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Котельная ДЮЦ</w:t>
            </w:r>
          </w:p>
        </w:tc>
        <w:tc>
          <w:tcPr>
            <w:tcW w:w="1413" w:type="pct"/>
            <w:tcMar>
              <w:left w:w="11" w:type="dxa"/>
              <w:right w:w="11" w:type="dxa"/>
            </w:tcMar>
            <w:vAlign w:val="center"/>
          </w:tcPr>
          <w:p w:rsidR="00B572A3" w:rsidRPr="00494D64" w:rsidRDefault="00B572A3" w:rsidP="00B572A3">
            <w:pPr>
              <w:pStyle w:val="afb"/>
              <w:rPr>
                <w:bCs/>
              </w:rPr>
            </w:pPr>
            <w:r w:rsidRPr="00494D64">
              <w:rPr>
                <w:bCs/>
              </w:rPr>
              <w:t>с. Саранпауль, ул</w:t>
            </w:r>
            <w:proofErr w:type="gramStart"/>
            <w:r w:rsidRPr="00494D64">
              <w:rPr>
                <w:bCs/>
              </w:rPr>
              <w:t>.Ш</w:t>
            </w:r>
            <w:proofErr w:type="gramEnd"/>
            <w:r w:rsidRPr="00494D64">
              <w:rPr>
                <w:bCs/>
              </w:rPr>
              <w:t>кольная,7б</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Вывод из эксплуатации котельной ДЮЦ</w:t>
            </w:r>
          </w:p>
        </w:tc>
        <w:tc>
          <w:tcPr>
            <w:tcW w:w="490" w:type="pct"/>
            <w:vAlign w:val="center"/>
          </w:tcPr>
          <w:p w:rsidR="00B572A3" w:rsidRPr="00494D64" w:rsidRDefault="00B572A3" w:rsidP="00B572A3">
            <w:pPr>
              <w:pStyle w:val="afb"/>
            </w:pPr>
            <w:r w:rsidRPr="00494D64">
              <w:t>2020г</w:t>
            </w:r>
          </w:p>
        </w:tc>
      </w:tr>
    </w:tbl>
    <w:p w:rsidR="00CA1B8A" w:rsidRPr="00494D64" w:rsidRDefault="00CA1B8A" w:rsidP="00CA1B8A">
      <w:pPr>
        <w:keepNext/>
        <w:rPr>
          <w:i/>
          <w:lang w:eastAsia="ru-RU"/>
        </w:rPr>
      </w:pPr>
      <w:r w:rsidRPr="00494D64">
        <w:rPr>
          <w:i/>
          <w:lang w:eastAsia="ru-RU"/>
        </w:rPr>
        <w:lastRenderedPageBreak/>
        <w:t>Определение условий организации индивидуального теплоснабжения, а также поквартирного отопления</w:t>
      </w:r>
    </w:p>
    <w:p w:rsidR="00CA1B8A" w:rsidRPr="00494D64" w:rsidRDefault="00CA1B8A" w:rsidP="00CA1B8A">
      <w:pPr>
        <w:rPr>
          <w:lang w:eastAsia="ru-RU"/>
        </w:rPr>
      </w:pPr>
      <w:r w:rsidRPr="00494D64">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A1B8A" w:rsidRPr="00494D64" w:rsidRDefault="00CA1B8A" w:rsidP="00CA1B8A">
      <w:pPr>
        <w:pStyle w:val="a0"/>
        <w:rPr>
          <w:lang w:eastAsia="ru-RU"/>
        </w:rPr>
      </w:pPr>
      <w:r w:rsidRPr="00494D64">
        <w:rPr>
          <w:lang w:eastAsia="ru-RU"/>
        </w:rPr>
        <w:t>значительной удаленности от существующих и перспективных тепловых сетей;</w:t>
      </w:r>
    </w:p>
    <w:p w:rsidR="00CA1B8A" w:rsidRPr="00494D64" w:rsidRDefault="00CA1B8A" w:rsidP="00CA1B8A">
      <w:pPr>
        <w:pStyle w:val="a0"/>
        <w:rPr>
          <w:lang w:eastAsia="ru-RU"/>
        </w:rPr>
      </w:pPr>
      <w:r w:rsidRPr="00494D64">
        <w:rPr>
          <w:lang w:eastAsia="ru-RU"/>
        </w:rPr>
        <w:t>малой подключаемой нагрузки (менее 0,01 Гкал/ч);</w:t>
      </w:r>
    </w:p>
    <w:p w:rsidR="00CA1B8A" w:rsidRPr="00494D64" w:rsidRDefault="00CA1B8A" w:rsidP="00CA1B8A">
      <w:pPr>
        <w:pStyle w:val="a0"/>
        <w:rPr>
          <w:lang w:eastAsia="ru-RU"/>
        </w:rPr>
      </w:pPr>
      <w:r w:rsidRPr="00494D64">
        <w:rPr>
          <w:lang w:eastAsia="ru-RU"/>
        </w:rPr>
        <w:t>отсутствия резервов тепловой мощности в границах застройки на данный момент и в рассматриваемой перспективе;</w:t>
      </w:r>
    </w:p>
    <w:p w:rsidR="00CA1B8A" w:rsidRPr="00494D64" w:rsidRDefault="00CA1B8A" w:rsidP="00CA1B8A">
      <w:pPr>
        <w:pStyle w:val="a0"/>
        <w:rPr>
          <w:lang w:eastAsia="ru-RU"/>
        </w:rPr>
      </w:pPr>
      <w:r w:rsidRPr="00494D64">
        <w:rPr>
          <w:lang w:eastAsia="ru-RU"/>
        </w:rPr>
        <w:t>использования тепловой энергии в технологических целях.</w:t>
      </w:r>
    </w:p>
    <w:p w:rsidR="00CA1B8A" w:rsidRPr="00494D64" w:rsidRDefault="00CA1B8A" w:rsidP="00CA1B8A">
      <w:pPr>
        <w:rPr>
          <w:lang w:eastAsia="ru-RU"/>
        </w:rPr>
      </w:pPr>
      <w:r w:rsidRPr="00494D64">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A1B8A" w:rsidRPr="00494D64" w:rsidRDefault="00CA1B8A" w:rsidP="00CA1B8A">
      <w:pPr>
        <w:rPr>
          <w:lang w:eastAsia="ru-RU"/>
        </w:rPr>
      </w:pPr>
      <w:r w:rsidRPr="00494D64">
        <w:rPr>
          <w:lang w:eastAsia="ru-RU"/>
        </w:rPr>
        <w:t>Планируемые к строительству жилые дома, могут проектироваться с использованием поквартирного индивидуального отопления.</w:t>
      </w:r>
    </w:p>
    <w:p w:rsidR="00F95F2C" w:rsidRPr="00494D64" w:rsidRDefault="00F95F2C" w:rsidP="00F95F2C">
      <w:pPr>
        <w:pStyle w:val="3"/>
      </w:pPr>
      <w:bookmarkStart w:id="229" w:name="_Toc522105782"/>
      <w:bookmarkStart w:id="230" w:name="sub_1632"/>
      <w:bookmarkEnd w:id="228"/>
      <w:r w:rsidRPr="00494D64">
        <w:t xml:space="preserve">б) описание текущей ситуации, связанной с ранее принятыми в соответствии с </w:t>
      </w:r>
      <w:hyperlink r:id="rId38" w:history="1">
        <w:r w:rsidRPr="00494D64">
          <w:t>законодательством</w:t>
        </w:r>
      </w:hyperlink>
      <w:r w:rsidRPr="00494D64">
        <w:t xml:space="preserve"> Российской Федерации об электроэнергетике </w:t>
      </w:r>
      <w:proofErr w:type="gramStart"/>
      <w:r w:rsidRPr="00494D64">
        <w:t>решениями</w:t>
      </w:r>
      <w:proofErr w:type="gramEnd"/>
      <w:r w:rsidRPr="00494D64">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9"/>
    </w:p>
    <w:p w:rsidR="00506B95" w:rsidRPr="00494D64" w:rsidRDefault="00506B95" w:rsidP="00506B95">
      <w:r w:rsidRPr="00494D64">
        <w:t xml:space="preserve">Генерирующие объекты, мощность которых </w:t>
      </w:r>
      <w:proofErr w:type="gramStart"/>
      <w:r w:rsidRPr="00494D64">
        <w:t>поставляется в вынужденном режиме в целях обеспечения надежного теплоснабжения потребителей на территории сельского поселения отсутствуют</w:t>
      </w:r>
      <w:proofErr w:type="gramEnd"/>
      <w:r w:rsidRPr="00494D64">
        <w:t>.</w:t>
      </w:r>
    </w:p>
    <w:p w:rsidR="00F95F2C" w:rsidRPr="00494D64" w:rsidRDefault="00F95F2C" w:rsidP="00F95F2C">
      <w:pPr>
        <w:pStyle w:val="3"/>
      </w:pPr>
      <w:bookmarkStart w:id="231" w:name="_Toc522105783"/>
      <w:bookmarkStart w:id="232" w:name="sub_1633"/>
      <w:bookmarkEnd w:id="230"/>
      <w:proofErr w:type="gramStart"/>
      <w:r w:rsidRPr="00494D64">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494D64">
        <w:t xml:space="preserve"> </w:t>
      </w:r>
      <w:proofErr w:type="gramStart"/>
      <w:r w:rsidRPr="00494D64">
        <w:t>соответствии</w:t>
      </w:r>
      <w:proofErr w:type="gramEnd"/>
      <w:r w:rsidRPr="00494D64">
        <w:t xml:space="preserve"> с методическими указаниями по разработке схем теплоснабжения</w:t>
      </w:r>
      <w:bookmarkEnd w:id="231"/>
    </w:p>
    <w:p w:rsidR="00CA1B8A" w:rsidRPr="00494D64" w:rsidRDefault="00506B95" w:rsidP="00CA1B8A">
      <w:r w:rsidRPr="00494D64">
        <w:t xml:space="preserve">Генерирующие объекты, вывод которых из эксплуатации </w:t>
      </w:r>
      <w:proofErr w:type="gramStart"/>
      <w:r w:rsidRPr="00494D64">
        <w:t>может привести к нарушению надежности теплоснабжения на территории сельского поселения отсутствуют</w:t>
      </w:r>
      <w:proofErr w:type="gramEnd"/>
      <w:r w:rsidRPr="00494D64">
        <w:t>.</w:t>
      </w:r>
    </w:p>
    <w:p w:rsidR="00F95F2C" w:rsidRPr="00494D64" w:rsidRDefault="00F95F2C" w:rsidP="00F95F2C">
      <w:pPr>
        <w:pStyle w:val="3"/>
      </w:pPr>
      <w:bookmarkStart w:id="233" w:name="_Toc522105784"/>
      <w:bookmarkStart w:id="234" w:name="sub_1634"/>
      <w:bookmarkEnd w:id="232"/>
      <w:r w:rsidRPr="00494D64">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33"/>
    </w:p>
    <w:p w:rsidR="00CA1B8A" w:rsidRPr="00494D64" w:rsidRDefault="00CA1B8A" w:rsidP="00CA1B8A">
      <w:r w:rsidRPr="00494D64">
        <w:t>Строительство источников комбинированной выработки тепловой и электрической энергии производится в регионах с дефицитом электрической энергии. В сельском поселении Саранпауль совместное производство электрической и тепловой энергии на перспективу не планируется.</w:t>
      </w:r>
    </w:p>
    <w:p w:rsidR="00F95F2C" w:rsidRPr="00494D64" w:rsidRDefault="00F95F2C" w:rsidP="00F95F2C">
      <w:pPr>
        <w:pStyle w:val="3"/>
      </w:pPr>
      <w:bookmarkStart w:id="235" w:name="_Toc522105785"/>
      <w:bookmarkStart w:id="236" w:name="sub_1635"/>
      <w:bookmarkEnd w:id="234"/>
      <w:r w:rsidRPr="00494D64">
        <w:lastRenderedPageBreak/>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35"/>
    </w:p>
    <w:p w:rsidR="00CA1B8A" w:rsidRPr="00494D64" w:rsidRDefault="00CA1B8A" w:rsidP="00CA1B8A">
      <w:r w:rsidRPr="00494D64">
        <w:t>В сельском поселении Саранпауль источники с комбинированной выработкой тепловой и электрической энергии отсутствуют.</w:t>
      </w:r>
    </w:p>
    <w:p w:rsidR="00F95F2C" w:rsidRPr="00494D64" w:rsidRDefault="00F95F2C" w:rsidP="00F95F2C">
      <w:pPr>
        <w:pStyle w:val="3"/>
      </w:pPr>
      <w:bookmarkStart w:id="237" w:name="_Toc522105786"/>
      <w:bookmarkStart w:id="238" w:name="sub_1636"/>
      <w:bookmarkEnd w:id="236"/>
      <w:proofErr w:type="gramStart"/>
      <w:r w:rsidRPr="00494D64">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37"/>
      <w:proofErr w:type="gramEnd"/>
    </w:p>
    <w:p w:rsidR="00CA1B8A" w:rsidRPr="00494D64" w:rsidRDefault="00CA1B8A" w:rsidP="00CA1B8A">
      <w:r w:rsidRPr="00494D64">
        <w:rPr>
          <w:szCs w:val="28"/>
        </w:rPr>
        <w:t>Реконструкция котельных с установкой электрогенерирующего оборудования на них Схемой не предусматривается</w:t>
      </w:r>
    </w:p>
    <w:p w:rsidR="00F95F2C" w:rsidRPr="00494D64" w:rsidRDefault="00F95F2C" w:rsidP="00F95F2C">
      <w:pPr>
        <w:pStyle w:val="3"/>
      </w:pPr>
      <w:bookmarkStart w:id="239" w:name="_Toc522105787"/>
      <w:bookmarkStart w:id="240" w:name="sub_1637"/>
      <w:bookmarkEnd w:id="238"/>
      <w:r w:rsidRPr="00494D64">
        <w:t xml:space="preserve">ж) обоснование предлагаемых для реконструкции котельных с увеличением зоны их действия путем включения в нее зон </w:t>
      </w:r>
      <w:proofErr w:type="gramStart"/>
      <w:r w:rsidRPr="00494D64">
        <w:t>действия</w:t>
      </w:r>
      <w:proofErr w:type="gramEnd"/>
      <w:r w:rsidRPr="00494D64">
        <w:t xml:space="preserve"> существующих источников тепловой энергии</w:t>
      </w:r>
      <w:bookmarkEnd w:id="239"/>
    </w:p>
    <w:p w:rsidR="00CA1B8A" w:rsidRPr="00494D64" w:rsidRDefault="00CA1B8A" w:rsidP="00CA1B8A">
      <w:r w:rsidRPr="00494D64">
        <w:t>Переключения потребителей тепловой энергии одного источника на другой в сельском поселении Саранпауль не предусмотрено. На всех источниках имеется достаточный резерв тепловой мощности и пропускной способности тепловых сетей для подключения перспективных потребителей.</w:t>
      </w:r>
    </w:p>
    <w:p w:rsidR="00F95F2C" w:rsidRPr="00494D64" w:rsidRDefault="00F95F2C" w:rsidP="00F95F2C">
      <w:pPr>
        <w:pStyle w:val="3"/>
      </w:pPr>
      <w:bookmarkStart w:id="241" w:name="_Toc522105788"/>
      <w:bookmarkStart w:id="242" w:name="sub_1638"/>
      <w:bookmarkEnd w:id="240"/>
      <w:r w:rsidRPr="00494D64">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41"/>
    </w:p>
    <w:p w:rsidR="00CA1B8A" w:rsidRPr="00494D64" w:rsidRDefault="00CA1B8A" w:rsidP="00CA1B8A">
      <w:r w:rsidRPr="00494D64">
        <w:t>В сельском поселении Саранпауль источники с комбинированной выработкой тепловой и электрической энергии – отсутствуют. В схеме теплоснабжения не предусмотрено источников тепловой энергии с комбинированной выработкой тепловой и электрической энергии.</w:t>
      </w:r>
    </w:p>
    <w:p w:rsidR="00F95F2C" w:rsidRPr="00494D64" w:rsidRDefault="00F95F2C" w:rsidP="00F95F2C">
      <w:pPr>
        <w:pStyle w:val="3"/>
      </w:pPr>
      <w:bookmarkStart w:id="243" w:name="_Toc522105789"/>
      <w:bookmarkStart w:id="244" w:name="sub_1639"/>
      <w:bookmarkEnd w:id="242"/>
      <w:r w:rsidRPr="00494D64">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43"/>
    </w:p>
    <w:p w:rsidR="00CA1B8A" w:rsidRPr="00494D64" w:rsidRDefault="00CA1B8A" w:rsidP="00CA1B8A">
      <w:r w:rsidRPr="00494D64">
        <w:t>В сельском поселении Саранпауль источники с комбинированной выработкой тепловой и электрической энергии отсутствуют.</w:t>
      </w:r>
    </w:p>
    <w:p w:rsidR="00F95F2C" w:rsidRPr="00494D64" w:rsidRDefault="00F95F2C" w:rsidP="00F95F2C">
      <w:pPr>
        <w:pStyle w:val="3"/>
      </w:pPr>
      <w:bookmarkStart w:id="245" w:name="_Toc522105790"/>
      <w:bookmarkStart w:id="246" w:name="sub_16310"/>
      <w:bookmarkEnd w:id="244"/>
      <w:r w:rsidRPr="00494D64">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45"/>
    </w:p>
    <w:p w:rsidR="00CA1B8A" w:rsidRPr="00494D64" w:rsidRDefault="00CA1B8A" w:rsidP="00CA1B8A">
      <w:r w:rsidRPr="00494D64">
        <w:rPr>
          <w:rFonts w:cs="Arial"/>
          <w:bCs/>
          <w:iCs/>
          <w:szCs w:val="20"/>
          <w:lang w:eastAsia="ru-RU"/>
        </w:rPr>
        <w:t>Предлагаемые варианты схемы теплоснабжения не предусматривают вывод в резерв или вывод из эксплуатации котельной.</w:t>
      </w:r>
    </w:p>
    <w:p w:rsidR="00F95F2C" w:rsidRPr="00494D64" w:rsidRDefault="00F95F2C" w:rsidP="00F95F2C">
      <w:pPr>
        <w:pStyle w:val="3"/>
      </w:pPr>
      <w:bookmarkStart w:id="247" w:name="_Toc522105791"/>
      <w:bookmarkStart w:id="248" w:name="sub_16311"/>
      <w:bookmarkEnd w:id="246"/>
      <w:r w:rsidRPr="00494D64">
        <w:lastRenderedPageBreak/>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47"/>
    </w:p>
    <w:p w:rsidR="00CA1B8A" w:rsidRPr="00494D64" w:rsidRDefault="00CA1B8A" w:rsidP="00CA1B8A">
      <w:pPr>
        <w:rPr>
          <w:lang w:eastAsia="ru-RU"/>
        </w:rPr>
      </w:pPr>
      <w:r w:rsidRPr="00494D64">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A1B8A" w:rsidRPr="00494D64" w:rsidRDefault="00CA1B8A" w:rsidP="00CA1B8A">
      <w:pPr>
        <w:pStyle w:val="a0"/>
      </w:pPr>
      <w:r w:rsidRPr="00494D64">
        <w:t>значительной   удаленности   от   существующих   и   перспективных тепловых сетей;</w:t>
      </w:r>
    </w:p>
    <w:p w:rsidR="00CA1B8A" w:rsidRPr="00494D64" w:rsidRDefault="00CA1B8A" w:rsidP="00CA1B8A">
      <w:pPr>
        <w:pStyle w:val="a0"/>
      </w:pPr>
      <w:r w:rsidRPr="00494D64">
        <w:t>малой подключаемой нагрузки (менее 0,01 Гкал/ч);</w:t>
      </w:r>
    </w:p>
    <w:p w:rsidR="00CA1B8A" w:rsidRPr="00494D64" w:rsidRDefault="00CA1B8A" w:rsidP="00CA1B8A">
      <w:pPr>
        <w:pStyle w:val="a0"/>
      </w:pPr>
      <w:r w:rsidRPr="00494D64">
        <w:t>отсутствия резервов тепловой мощности в границах застройки на данный момент и в рассматриваемой перспективе;</w:t>
      </w:r>
    </w:p>
    <w:p w:rsidR="00CA1B8A" w:rsidRPr="00494D64" w:rsidRDefault="00CA1B8A" w:rsidP="00CA1B8A">
      <w:pPr>
        <w:pStyle w:val="a0"/>
      </w:pPr>
      <w:r w:rsidRPr="00494D64">
        <w:t>использования тепловой энергии в технологических целях.</w:t>
      </w:r>
    </w:p>
    <w:p w:rsidR="00CA1B8A" w:rsidRPr="00494D64" w:rsidRDefault="00CA1B8A" w:rsidP="00CA1B8A">
      <w:r w:rsidRPr="00494D64">
        <w:t>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F95F2C" w:rsidRPr="00494D64" w:rsidRDefault="00F95F2C" w:rsidP="00F95F2C">
      <w:pPr>
        <w:pStyle w:val="3"/>
      </w:pPr>
      <w:bookmarkStart w:id="249" w:name="_Toc522105792"/>
      <w:bookmarkStart w:id="250" w:name="sub_16312"/>
      <w:bookmarkEnd w:id="248"/>
      <w:r w:rsidRPr="00494D64">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49"/>
    </w:p>
    <w:p w:rsidR="00CA1B8A" w:rsidRPr="00494D64" w:rsidRDefault="00CA1B8A" w:rsidP="00CA1B8A">
      <w:r w:rsidRPr="00494D64">
        <w:t>Данные балансы представлены в Главе 4 - Перспективные балансы тепловой мощности источников тепловой энергии и тепловой нагрузки</w:t>
      </w:r>
    </w:p>
    <w:p w:rsidR="00F95F2C" w:rsidRPr="00494D64" w:rsidRDefault="00F95F2C" w:rsidP="00F95F2C">
      <w:pPr>
        <w:pStyle w:val="3"/>
      </w:pPr>
      <w:bookmarkStart w:id="251" w:name="_Toc522105793"/>
      <w:bookmarkStart w:id="252" w:name="sub_16313"/>
      <w:bookmarkEnd w:id="250"/>
      <w:r w:rsidRPr="00494D64">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51"/>
    </w:p>
    <w:p w:rsidR="000330D3" w:rsidRPr="00494D64" w:rsidRDefault="000330D3" w:rsidP="000330D3">
      <w:r w:rsidRPr="00494D64">
        <w:t>Мероприятия по вводу новых источников тепловой энергии с использованием возобновляемых источников энергии, а также местных видов топлива на территории сельского поселения Саранпауль на расчетный срок не предусматриваются. Существующие источники тепловой энергии с использованием возобновляемых источников энергии на территории сельского поселения Саранпауль отсутствуют.</w:t>
      </w:r>
    </w:p>
    <w:p w:rsidR="00F95F2C" w:rsidRPr="00494D64" w:rsidRDefault="00F95F2C" w:rsidP="00F95F2C">
      <w:pPr>
        <w:pStyle w:val="3"/>
      </w:pPr>
      <w:bookmarkStart w:id="253" w:name="_Toc522105794"/>
      <w:bookmarkStart w:id="254" w:name="sub_16314"/>
      <w:bookmarkEnd w:id="252"/>
      <w:r w:rsidRPr="00494D64">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253"/>
    </w:p>
    <w:p w:rsidR="00CA1B8A" w:rsidRPr="00494D64" w:rsidRDefault="00CA1B8A" w:rsidP="00CA1B8A">
      <w:r w:rsidRPr="00494D64">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95F2C" w:rsidRPr="00494D64" w:rsidRDefault="00F95F2C" w:rsidP="00F95F2C">
      <w:pPr>
        <w:pStyle w:val="3"/>
      </w:pPr>
      <w:bookmarkStart w:id="255" w:name="_Toc522105795"/>
      <w:bookmarkStart w:id="256" w:name="sub_16315"/>
      <w:bookmarkEnd w:id="254"/>
      <w:r w:rsidRPr="00494D64">
        <w:t>п) результаты расчетов радиуса эффективного теплоснабжения</w:t>
      </w:r>
      <w:bookmarkEnd w:id="255"/>
    </w:p>
    <w:p w:rsidR="00CA1B8A" w:rsidRPr="00494D64" w:rsidRDefault="00CA1B8A" w:rsidP="00CA1B8A">
      <w:pPr>
        <w:ind w:firstLine="709"/>
        <w:contextualSpacing/>
        <w:rPr>
          <w:szCs w:val="24"/>
        </w:rPr>
      </w:pPr>
      <w:r w:rsidRPr="00494D64">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CA1B8A" w:rsidRPr="00494D64" w:rsidRDefault="00CA1B8A" w:rsidP="00CA1B8A">
      <w:pPr>
        <w:ind w:firstLine="709"/>
        <w:contextualSpacing/>
        <w:rPr>
          <w:szCs w:val="24"/>
        </w:rPr>
      </w:pPr>
      <w:r w:rsidRPr="00494D64">
        <w:rPr>
          <w:szCs w:val="24"/>
        </w:rPr>
        <w:lastRenderedPageBreak/>
        <w:t>Передача тепловой энергии на большие расстояния является экономически неэффективной.</w:t>
      </w:r>
    </w:p>
    <w:p w:rsidR="00CA1B8A" w:rsidRPr="00494D64" w:rsidRDefault="00CA1B8A" w:rsidP="00CA1B8A">
      <w:pPr>
        <w:ind w:firstLine="709"/>
        <w:contextualSpacing/>
        <w:rPr>
          <w:szCs w:val="24"/>
        </w:rPr>
      </w:pPr>
      <w:r w:rsidRPr="00494D64">
        <w:rPr>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494D64">
        <w:rPr>
          <w:szCs w:val="24"/>
        </w:rPr>
        <w:t>теплопотребляющих</w:t>
      </w:r>
      <w:proofErr w:type="spellEnd"/>
      <w:r w:rsidRPr="00494D64">
        <w:rPr>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CA1B8A" w:rsidRPr="00494D64" w:rsidRDefault="00CA1B8A" w:rsidP="00CA1B8A">
      <w:r w:rsidRPr="00494D64">
        <w:rPr>
          <w:szCs w:val="24"/>
        </w:rPr>
        <w:t xml:space="preserve">Радиус эффективного теплоснабжения – максимальное расстояние от </w:t>
      </w:r>
      <w:proofErr w:type="spellStart"/>
      <w:r w:rsidRPr="00494D64">
        <w:rPr>
          <w:szCs w:val="24"/>
        </w:rPr>
        <w:t>теплопотребляющей</w:t>
      </w:r>
      <w:proofErr w:type="spellEnd"/>
      <w:r w:rsidRPr="00494D64">
        <w:rPr>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494D64">
        <w:rPr>
          <w:szCs w:val="24"/>
        </w:rPr>
        <w:t>теплопотребляющей</w:t>
      </w:r>
      <w:proofErr w:type="spellEnd"/>
      <w:r w:rsidRPr="00494D64">
        <w:rPr>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r w:rsidRPr="00494D64">
        <w:t xml:space="preserve"> </w:t>
      </w:r>
    </w:p>
    <w:p w:rsidR="00CA1B8A" w:rsidRPr="00494D64" w:rsidRDefault="00CA1B8A" w:rsidP="00CA1B8A">
      <w:r w:rsidRPr="00494D64">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CA1B8A" w:rsidRPr="00494D64" w:rsidRDefault="00CA1B8A" w:rsidP="00CA1B8A">
      <w:r w:rsidRPr="00494D64">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CA1B8A" w:rsidRPr="00494D64" w:rsidRDefault="00CA1B8A" w:rsidP="00CA1B8A">
      <w:pPr>
        <w:pStyle w:val="a0"/>
      </w:pPr>
      <w:r w:rsidRPr="00494D64">
        <w:t xml:space="preserve">затраты на строительство новых участков тепловой сети и реконструкцию существующих; </w:t>
      </w:r>
    </w:p>
    <w:p w:rsidR="00CA1B8A" w:rsidRPr="00494D64" w:rsidRDefault="00CA1B8A" w:rsidP="00CA1B8A">
      <w:pPr>
        <w:pStyle w:val="a0"/>
      </w:pPr>
      <w:r w:rsidRPr="00494D64">
        <w:t xml:space="preserve">пропускная способность существующих магистральных тепловых сетей; </w:t>
      </w:r>
    </w:p>
    <w:p w:rsidR="00CA1B8A" w:rsidRPr="00494D64" w:rsidRDefault="00CA1B8A" w:rsidP="00CA1B8A">
      <w:pPr>
        <w:pStyle w:val="a0"/>
      </w:pPr>
      <w:r w:rsidRPr="00494D64">
        <w:t xml:space="preserve">затраты на перекачку теплоносителя в тепловых сетях; </w:t>
      </w:r>
    </w:p>
    <w:p w:rsidR="00CA1B8A" w:rsidRPr="00494D64" w:rsidRDefault="00CA1B8A" w:rsidP="00CA1B8A">
      <w:pPr>
        <w:pStyle w:val="a0"/>
      </w:pPr>
      <w:r w:rsidRPr="00494D64">
        <w:t xml:space="preserve">потери тепловой энергии в тепловых сетях при ее передаче; </w:t>
      </w:r>
    </w:p>
    <w:p w:rsidR="00CA1B8A" w:rsidRPr="00494D64" w:rsidRDefault="00CA1B8A" w:rsidP="00CA1B8A">
      <w:pPr>
        <w:pStyle w:val="a0"/>
      </w:pPr>
      <w:r w:rsidRPr="00494D64">
        <w:t xml:space="preserve">надежность системы теплоснабжения. </w:t>
      </w:r>
    </w:p>
    <w:p w:rsidR="00CA1B8A" w:rsidRPr="00494D64" w:rsidRDefault="00CA1B8A" w:rsidP="00CA1B8A">
      <w:r w:rsidRPr="00494D64">
        <w:t>В связи с отсутствием перспективной застройки, увеличение потребления тепловой энергии не планируется.</w:t>
      </w:r>
    </w:p>
    <w:p w:rsidR="00DC4D73" w:rsidRPr="00494D64" w:rsidRDefault="00CA1B8A" w:rsidP="00F95F2C">
      <w:pPr>
        <w:rPr>
          <w:szCs w:val="24"/>
        </w:rPr>
      </w:pPr>
      <w:r w:rsidRPr="00494D64">
        <w:t xml:space="preserve">Расчет </w:t>
      </w:r>
      <w:r w:rsidRPr="00494D64">
        <w:rPr>
          <w:szCs w:val="24"/>
        </w:rPr>
        <w:t>радиус эффективного теплоснабжения не выполнен ввиду отсутствия полной исходной информации.</w:t>
      </w:r>
      <w:bookmarkEnd w:id="256"/>
    </w:p>
    <w:p w:rsidR="00DC4D73" w:rsidRPr="00494D64" w:rsidRDefault="00DC4D73">
      <w:pPr>
        <w:spacing w:after="160" w:line="259" w:lineRule="auto"/>
        <w:ind w:firstLine="0"/>
        <w:jc w:val="left"/>
        <w:rPr>
          <w:szCs w:val="24"/>
        </w:rPr>
      </w:pPr>
      <w:r w:rsidRPr="00494D64">
        <w:rPr>
          <w:szCs w:val="24"/>
        </w:rPr>
        <w:br w:type="page"/>
      </w:r>
    </w:p>
    <w:p w:rsidR="003E2C51" w:rsidRPr="00494D64" w:rsidRDefault="003E2C51" w:rsidP="003E2C51">
      <w:pPr>
        <w:pStyle w:val="1"/>
      </w:pPr>
      <w:bookmarkStart w:id="257" w:name="_Toc522105796"/>
      <w:bookmarkStart w:id="258" w:name="sub_1238"/>
      <w:bookmarkEnd w:id="226"/>
      <w:r w:rsidRPr="00494D64">
        <w:lastRenderedPageBreak/>
        <w:t>ГЛАВА 8 "ПРЕДЛОЖЕНИЯ ПО СТРОИТЕЛЬСТВУ И РЕКОНСТРУКЦИИ ТЕПЛОВЫХ СЕТЕЙ "</w:t>
      </w:r>
      <w:bookmarkEnd w:id="257"/>
    </w:p>
    <w:p w:rsidR="001B65E5" w:rsidRPr="00494D64" w:rsidRDefault="001B65E5" w:rsidP="001B65E5">
      <w:r w:rsidRPr="00494D64">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1B65E5" w:rsidRPr="00494D64" w:rsidRDefault="001B65E5" w:rsidP="001B65E5">
      <w:pPr>
        <w:pStyle w:val="a0"/>
      </w:pPr>
      <w:r w:rsidRPr="00494D64">
        <w:t xml:space="preserve">строительство тепловых сетей для обеспечения перспективных приростов тепловой нагрузки под жилищную, социальную и культурно-бытовую застройку (таблица </w:t>
      </w:r>
      <w:r w:rsidR="00CC2AC8" w:rsidRPr="00494D64">
        <w:t>8</w:t>
      </w:r>
      <w:r w:rsidRPr="00494D64">
        <w:t>.1).</w:t>
      </w:r>
    </w:p>
    <w:p w:rsidR="001B65E5" w:rsidRPr="00494D64" w:rsidRDefault="001B65E5" w:rsidP="001B65E5">
      <w:pPr>
        <w:pStyle w:val="a0"/>
      </w:pPr>
      <w:r w:rsidRPr="00494D64">
        <w:t xml:space="preserve">реконструкция тепловых сетей, </w:t>
      </w:r>
      <w:r w:rsidR="00D942EB" w:rsidRPr="00494D64">
        <w:t>колодцев</w:t>
      </w:r>
      <w:r w:rsidRPr="00494D64">
        <w:t xml:space="preserve">, ТП, подлежащих замене в связи с исчерпанием эксплуатационного ресурса (таблица </w:t>
      </w:r>
      <w:r w:rsidR="00CC2AC8" w:rsidRPr="00494D64">
        <w:t>8</w:t>
      </w:r>
      <w:r w:rsidRPr="00494D64">
        <w:t>.2).</w:t>
      </w:r>
    </w:p>
    <w:p w:rsidR="001B65E5" w:rsidRPr="00494D64" w:rsidRDefault="001B65E5" w:rsidP="001B65E5">
      <w:pPr>
        <w:rPr>
          <w:rStyle w:val="FontStyle274"/>
          <w:szCs w:val="24"/>
        </w:rPr>
      </w:pPr>
      <w:proofErr w:type="gramStart"/>
      <w:r w:rsidRPr="00494D64">
        <w:t>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w:t>
      </w:r>
      <w:r w:rsidRPr="00494D64">
        <w:softHyphen/>
        <w:t xml:space="preserve">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w:t>
      </w:r>
      <w:proofErr w:type="spellStart"/>
      <w:r w:rsidRPr="00494D64">
        <w:t>шурфовке</w:t>
      </w:r>
      <w:proofErr w:type="spellEnd"/>
      <w:r w:rsidRPr="00494D64">
        <w:t xml:space="preserve"> на которых выявлено утолщение стенки на 20% и более от проектного (первоначаль</w:t>
      </w:r>
      <w:r w:rsidRPr="00494D64">
        <w:softHyphen/>
        <w:t>ного) значения.</w:t>
      </w:r>
      <w:proofErr w:type="gramEnd"/>
    </w:p>
    <w:p w:rsidR="001B65E5" w:rsidRPr="00494D64" w:rsidRDefault="001B65E5" w:rsidP="001B65E5">
      <w:pPr>
        <w:jc w:val="right"/>
      </w:pPr>
      <w:r w:rsidRPr="00494D64">
        <w:t xml:space="preserve">Таблица </w:t>
      </w:r>
      <w:r w:rsidR="00CC2AC8" w:rsidRPr="00494D64">
        <w:t>8</w:t>
      </w:r>
      <w:r w:rsidRPr="00494D64">
        <w:t>.1</w:t>
      </w:r>
    </w:p>
    <w:p w:rsidR="001B65E5" w:rsidRPr="00494D64" w:rsidRDefault="001B65E5" w:rsidP="001B65E5">
      <w:pPr>
        <w:ind w:firstLine="0"/>
        <w:jc w:val="center"/>
        <w:rPr>
          <w:rStyle w:val="FontStyle274"/>
          <w:szCs w:val="24"/>
          <w:u w:val="single"/>
        </w:rPr>
      </w:pPr>
      <w:r w:rsidRPr="00494D64">
        <w:rPr>
          <w:u w:val="single"/>
        </w:rPr>
        <w:t xml:space="preserve">Характеристика участков тепловых сетей для подключения перспективных потребителей тепловой энергии </w:t>
      </w:r>
      <w:proofErr w:type="gramStart"/>
      <w:r w:rsidRPr="00494D64">
        <w:rPr>
          <w:u w:val="single"/>
        </w:rPr>
        <w:t>в</w:t>
      </w:r>
      <w:proofErr w:type="gramEnd"/>
      <w:r w:rsidRPr="00494D64">
        <w:rPr>
          <w:u w:val="single"/>
        </w:rPr>
        <w:t xml:space="preserve"> с. Саранпауль</w:t>
      </w:r>
    </w:p>
    <w:tbl>
      <w:tblPr>
        <w:tblW w:w="5000" w:type="pct"/>
        <w:tblCellMar>
          <w:left w:w="40" w:type="dxa"/>
          <w:right w:w="40" w:type="dxa"/>
        </w:tblCellMar>
        <w:tblLook w:val="04A0" w:firstRow="1" w:lastRow="0" w:firstColumn="1" w:lastColumn="0" w:noHBand="0" w:noVBand="1"/>
      </w:tblPr>
      <w:tblGrid>
        <w:gridCol w:w="4741"/>
        <w:gridCol w:w="738"/>
        <w:gridCol w:w="1206"/>
        <w:gridCol w:w="1576"/>
        <w:gridCol w:w="1740"/>
      </w:tblGrid>
      <w:tr w:rsidR="001B65E5" w:rsidRPr="00494D64" w:rsidTr="00653E22">
        <w:tc>
          <w:tcPr>
            <w:tcW w:w="2370"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Наименование потребителя</w:t>
            </w:r>
          </w:p>
        </w:tc>
        <w:tc>
          <w:tcPr>
            <w:tcW w:w="369"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Год ввода</w:t>
            </w:r>
          </w:p>
        </w:tc>
        <w:tc>
          <w:tcPr>
            <w:tcW w:w="603"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 xml:space="preserve">Условный диаметр, </w:t>
            </w:r>
            <w:proofErr w:type="gramStart"/>
            <w:r w:rsidRPr="00494D64">
              <w:rPr>
                <w:rStyle w:val="FontStyle273"/>
                <w:rFonts w:cstheme="minorBidi"/>
                <w:bCs w:val="0"/>
                <w:szCs w:val="22"/>
              </w:rPr>
              <w:t>мм</w:t>
            </w:r>
            <w:proofErr w:type="gramEnd"/>
          </w:p>
        </w:tc>
        <w:tc>
          <w:tcPr>
            <w:tcW w:w="788"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 xml:space="preserve">Длина участка в двухтрубном исчислении, </w:t>
            </w:r>
            <w:proofErr w:type="gramStart"/>
            <w:r w:rsidRPr="00494D64">
              <w:rPr>
                <w:rStyle w:val="FontStyle273"/>
                <w:rFonts w:cstheme="minorBidi"/>
                <w:bCs w:val="0"/>
                <w:szCs w:val="22"/>
              </w:rPr>
              <w:t>м</w:t>
            </w:r>
            <w:proofErr w:type="gramEnd"/>
          </w:p>
        </w:tc>
        <w:tc>
          <w:tcPr>
            <w:tcW w:w="870"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Способ прокладки, тип изоляции</w:t>
            </w:r>
          </w:p>
        </w:tc>
      </w:tr>
      <w:tr w:rsidR="001B65E5" w:rsidRPr="00494D64" w:rsidTr="00653E22">
        <w:tc>
          <w:tcPr>
            <w:tcW w:w="5000" w:type="pct"/>
            <w:gridSpan w:val="5"/>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pPr>
            <w:r w:rsidRPr="00494D64">
              <w:rPr>
                <w:rStyle w:val="FontStyle289"/>
                <w:rFonts w:cstheme="minorBidi"/>
                <w:b w:val="0"/>
                <w:bCs w:val="0"/>
                <w:i w:val="0"/>
                <w:iCs w:val="0"/>
                <w:szCs w:val="22"/>
              </w:rPr>
              <w:t>Зона действия Центральной котельной с. Саранпауль</w:t>
            </w:r>
          </w:p>
        </w:tc>
      </w:tr>
      <w:tr w:rsidR="001B65E5" w:rsidRPr="00494D64" w:rsidTr="00653E22">
        <w:tc>
          <w:tcPr>
            <w:tcW w:w="2370"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2"/>
                <w:rFonts w:cstheme="minorBidi"/>
                <w:szCs w:val="22"/>
              </w:rPr>
            </w:pPr>
            <w:r w:rsidRPr="00494D64">
              <w:rPr>
                <w:rStyle w:val="FontStyle272"/>
                <w:rFonts w:cstheme="minorBidi"/>
                <w:szCs w:val="22"/>
              </w:rPr>
              <w:t xml:space="preserve">Двухквартирный жилой дом по ул. </w:t>
            </w:r>
            <w:proofErr w:type="gramStart"/>
            <w:r w:rsidRPr="00494D64">
              <w:rPr>
                <w:rStyle w:val="FontStyle272"/>
                <w:rFonts w:cstheme="minorBidi"/>
                <w:szCs w:val="22"/>
              </w:rPr>
              <w:t>Южная</w:t>
            </w:r>
            <w:proofErr w:type="gramEnd"/>
            <w:r w:rsidRPr="00494D64">
              <w:rPr>
                <w:rStyle w:val="FontStyle272"/>
                <w:rFonts w:cstheme="minorBidi"/>
                <w:szCs w:val="22"/>
              </w:rPr>
              <w:t xml:space="preserve"> 150 </w:t>
            </w:r>
            <w:proofErr w:type="spellStart"/>
            <w:r w:rsidRPr="00494D64">
              <w:rPr>
                <w:rStyle w:val="FontStyle272"/>
                <w:rFonts w:cstheme="minorBidi"/>
                <w:szCs w:val="22"/>
              </w:rPr>
              <w:t>кв.м</w:t>
            </w:r>
            <w:proofErr w:type="spellEnd"/>
            <w:r w:rsidRPr="00494D64">
              <w:rPr>
                <w:rStyle w:val="FontStyle272"/>
                <w:rFonts w:cstheme="minorBidi"/>
                <w:szCs w:val="22"/>
              </w:rPr>
              <w:t>.</w:t>
            </w:r>
          </w:p>
        </w:tc>
        <w:tc>
          <w:tcPr>
            <w:tcW w:w="369"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0257A1" w:rsidP="001B65E5">
            <w:pPr>
              <w:pStyle w:val="a5"/>
              <w:rPr>
                <w:rStyle w:val="FontStyle272"/>
                <w:rFonts w:cstheme="minorBidi"/>
                <w:szCs w:val="22"/>
              </w:rPr>
            </w:pPr>
            <w:r>
              <w:rPr>
                <w:rStyle w:val="FontStyle272"/>
                <w:rFonts w:cstheme="minorBidi"/>
                <w:szCs w:val="22"/>
              </w:rPr>
              <w:t>2019</w:t>
            </w:r>
          </w:p>
        </w:tc>
        <w:tc>
          <w:tcPr>
            <w:tcW w:w="603"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2"/>
                <w:rFonts w:cstheme="minorBidi"/>
                <w:szCs w:val="22"/>
              </w:rPr>
            </w:pPr>
            <w:r w:rsidRPr="00494D64">
              <w:rPr>
                <w:rStyle w:val="FontStyle272"/>
                <w:rFonts w:cstheme="minorBidi"/>
                <w:szCs w:val="22"/>
              </w:rPr>
              <w:t>32</w:t>
            </w:r>
          </w:p>
        </w:tc>
        <w:tc>
          <w:tcPr>
            <w:tcW w:w="788"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2"/>
                <w:rFonts w:cstheme="minorBidi"/>
                <w:szCs w:val="22"/>
              </w:rPr>
            </w:pPr>
            <w:r w:rsidRPr="00494D64">
              <w:rPr>
                <w:rStyle w:val="FontStyle272"/>
                <w:rFonts w:cstheme="minorBidi"/>
                <w:szCs w:val="22"/>
              </w:rPr>
              <w:t>30</w:t>
            </w:r>
          </w:p>
        </w:tc>
        <w:tc>
          <w:tcPr>
            <w:tcW w:w="870"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2"/>
                <w:rFonts w:cstheme="minorBidi"/>
                <w:szCs w:val="22"/>
              </w:rPr>
            </w:pPr>
            <w:r w:rsidRPr="00494D64">
              <w:rPr>
                <w:rStyle w:val="FontStyle272"/>
                <w:rFonts w:cstheme="minorBidi"/>
                <w:szCs w:val="22"/>
              </w:rPr>
              <w:t>надземная, ППУ</w:t>
            </w:r>
          </w:p>
        </w:tc>
      </w:tr>
    </w:tbl>
    <w:p w:rsidR="001B65E5" w:rsidRPr="00494D64" w:rsidRDefault="001B65E5" w:rsidP="001B65E5">
      <w:pPr>
        <w:jc w:val="right"/>
      </w:pPr>
      <w:r w:rsidRPr="00494D64">
        <w:t>Таблица</w:t>
      </w:r>
      <w:r w:rsidRPr="00494D64">
        <w:rPr>
          <w:rStyle w:val="FontStyle271"/>
          <w:b w:val="0"/>
          <w:bCs w:val="0"/>
          <w:szCs w:val="24"/>
        </w:rPr>
        <w:t xml:space="preserve"> </w:t>
      </w:r>
      <w:r w:rsidR="00CC2AC8" w:rsidRPr="00494D64">
        <w:t>8</w:t>
      </w:r>
      <w:r w:rsidRPr="00494D64">
        <w:t>.2</w:t>
      </w:r>
    </w:p>
    <w:p w:rsidR="001B65E5" w:rsidRPr="00494D64" w:rsidRDefault="001B65E5" w:rsidP="001B65E5">
      <w:pPr>
        <w:ind w:firstLine="0"/>
        <w:jc w:val="center"/>
        <w:rPr>
          <w:u w:val="single"/>
        </w:rPr>
      </w:pPr>
      <w:r w:rsidRPr="00494D64">
        <w:rPr>
          <w:u w:val="single"/>
        </w:rPr>
        <w:t>Мероприятия по модернизации сетей и объектов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5"/>
        <w:gridCol w:w="5072"/>
        <w:gridCol w:w="2203"/>
        <w:gridCol w:w="2217"/>
      </w:tblGrid>
      <w:tr w:rsidR="001B65E5" w:rsidRPr="00494D64" w:rsidTr="00653E22">
        <w:trPr>
          <w:trHeight w:val="504"/>
          <w:tblHeader/>
        </w:trPr>
        <w:tc>
          <w:tcPr>
            <w:tcW w:w="243" w:type="pct"/>
            <w:tcMar>
              <w:top w:w="17" w:type="dxa"/>
              <w:bottom w:w="17" w:type="dxa"/>
            </w:tcMar>
            <w:vAlign w:val="center"/>
          </w:tcPr>
          <w:p w:rsidR="001B65E5" w:rsidRPr="00494D64" w:rsidRDefault="001B65E5" w:rsidP="001B65E5">
            <w:pPr>
              <w:pStyle w:val="a5"/>
              <w:rPr>
                <w:b/>
              </w:rPr>
            </w:pPr>
            <w:r w:rsidRPr="00494D64">
              <w:rPr>
                <w:b/>
              </w:rPr>
              <w:t xml:space="preserve">№ </w:t>
            </w:r>
            <w:proofErr w:type="gramStart"/>
            <w:r w:rsidRPr="00494D64">
              <w:rPr>
                <w:b/>
              </w:rPr>
              <w:t>п</w:t>
            </w:r>
            <w:proofErr w:type="gramEnd"/>
            <w:r w:rsidRPr="00494D64">
              <w:rPr>
                <w:b/>
              </w:rPr>
              <w:t>/п</w:t>
            </w:r>
          </w:p>
        </w:tc>
        <w:tc>
          <w:tcPr>
            <w:tcW w:w="2542" w:type="pct"/>
            <w:tcMar>
              <w:top w:w="17" w:type="dxa"/>
              <w:bottom w:w="17" w:type="dxa"/>
            </w:tcMar>
            <w:vAlign w:val="center"/>
          </w:tcPr>
          <w:p w:rsidR="001B65E5" w:rsidRPr="00494D64" w:rsidRDefault="001B65E5" w:rsidP="001B65E5">
            <w:pPr>
              <w:pStyle w:val="a5"/>
              <w:rPr>
                <w:b/>
              </w:rPr>
            </w:pPr>
            <w:r w:rsidRPr="00494D64">
              <w:rPr>
                <w:b/>
              </w:rPr>
              <w:t>Наименование мероприятия</w:t>
            </w:r>
          </w:p>
        </w:tc>
        <w:tc>
          <w:tcPr>
            <w:tcW w:w="1104" w:type="pct"/>
            <w:tcMar>
              <w:top w:w="17" w:type="dxa"/>
              <w:bottom w:w="17" w:type="dxa"/>
            </w:tcMar>
            <w:vAlign w:val="center"/>
          </w:tcPr>
          <w:p w:rsidR="001B65E5" w:rsidRPr="00494D64" w:rsidRDefault="001B65E5" w:rsidP="001B65E5">
            <w:pPr>
              <w:pStyle w:val="a5"/>
              <w:rPr>
                <w:b/>
              </w:rPr>
            </w:pPr>
            <w:r w:rsidRPr="00494D64">
              <w:rPr>
                <w:b/>
              </w:rPr>
              <w:t>Характеристика</w:t>
            </w:r>
          </w:p>
        </w:tc>
        <w:tc>
          <w:tcPr>
            <w:tcW w:w="1111" w:type="pct"/>
            <w:vAlign w:val="center"/>
          </w:tcPr>
          <w:p w:rsidR="001B65E5" w:rsidRPr="00494D64" w:rsidRDefault="001B65E5" w:rsidP="001B65E5">
            <w:pPr>
              <w:pStyle w:val="a5"/>
              <w:rPr>
                <w:b/>
              </w:rPr>
            </w:pPr>
            <w:r w:rsidRPr="00494D64">
              <w:rPr>
                <w:b/>
              </w:rPr>
              <w:t xml:space="preserve">Сроки </w:t>
            </w:r>
          </w:p>
          <w:p w:rsidR="001B65E5" w:rsidRPr="00494D64" w:rsidRDefault="001B65E5" w:rsidP="001B65E5">
            <w:pPr>
              <w:pStyle w:val="a5"/>
              <w:rPr>
                <w:b/>
              </w:rPr>
            </w:pPr>
            <w:r w:rsidRPr="00494D64">
              <w:rPr>
                <w:b/>
              </w:rPr>
              <w:t>реализации</w:t>
            </w:r>
          </w:p>
        </w:tc>
      </w:tr>
      <w:tr w:rsidR="001B65E5" w:rsidRPr="00494D64" w:rsidTr="00653E22">
        <w:tc>
          <w:tcPr>
            <w:tcW w:w="243" w:type="pct"/>
            <w:shd w:val="clear" w:color="auto" w:fill="auto"/>
            <w:tcMar>
              <w:top w:w="17" w:type="dxa"/>
              <w:bottom w:w="17" w:type="dxa"/>
            </w:tcMar>
            <w:vAlign w:val="center"/>
          </w:tcPr>
          <w:p w:rsidR="001B65E5" w:rsidRPr="00494D64" w:rsidRDefault="000257A1" w:rsidP="001B65E5">
            <w:pPr>
              <w:pStyle w:val="a5"/>
            </w:pPr>
            <w:r>
              <w:t>1</w:t>
            </w:r>
          </w:p>
        </w:tc>
        <w:tc>
          <w:tcPr>
            <w:tcW w:w="2542" w:type="pct"/>
            <w:shd w:val="clear" w:color="auto" w:fill="auto"/>
            <w:tcMar>
              <w:top w:w="17" w:type="dxa"/>
              <w:bottom w:w="17" w:type="dxa"/>
            </w:tcMar>
            <w:vAlign w:val="center"/>
          </w:tcPr>
          <w:p w:rsidR="001B65E5" w:rsidRPr="00494D64" w:rsidRDefault="001B65E5" w:rsidP="001B65E5">
            <w:pPr>
              <w:pStyle w:val="a5"/>
            </w:pPr>
            <w:r w:rsidRPr="00494D64">
              <w:t>Кап</w:t>
            </w:r>
            <w:proofErr w:type="gramStart"/>
            <w:r w:rsidRPr="00494D64">
              <w:t>.</w:t>
            </w:r>
            <w:proofErr w:type="gramEnd"/>
            <w:r w:rsidRPr="00494D64">
              <w:t xml:space="preserve"> </w:t>
            </w:r>
            <w:proofErr w:type="gramStart"/>
            <w:r w:rsidRPr="00494D64">
              <w:t>р</w:t>
            </w:r>
            <w:proofErr w:type="gramEnd"/>
            <w:r w:rsidRPr="00494D64">
              <w:t>емонт сетей теплоснабжения в с.Саранпауль</w:t>
            </w:r>
          </w:p>
        </w:tc>
        <w:tc>
          <w:tcPr>
            <w:tcW w:w="1104" w:type="pct"/>
            <w:shd w:val="clear" w:color="auto" w:fill="auto"/>
            <w:tcMar>
              <w:top w:w="17" w:type="dxa"/>
              <w:bottom w:w="17" w:type="dxa"/>
            </w:tcMar>
            <w:vAlign w:val="center"/>
          </w:tcPr>
          <w:p w:rsidR="001B65E5" w:rsidRPr="00494D64" w:rsidRDefault="001B65E5" w:rsidP="001B65E5">
            <w:pPr>
              <w:pStyle w:val="a5"/>
            </w:pPr>
            <w:r w:rsidRPr="00494D64">
              <w:t xml:space="preserve">подземные переходы 120 </w:t>
            </w:r>
            <w:proofErr w:type="spellStart"/>
            <w:r w:rsidRPr="00494D64">
              <w:t>п.</w:t>
            </w:r>
            <w:proofErr w:type="gramStart"/>
            <w:r w:rsidRPr="00494D64">
              <w:t>м</w:t>
            </w:r>
            <w:proofErr w:type="spellEnd"/>
            <w:proofErr w:type="gramEnd"/>
            <w:r w:rsidRPr="00494D64">
              <w:t>.</w:t>
            </w:r>
          </w:p>
        </w:tc>
        <w:tc>
          <w:tcPr>
            <w:tcW w:w="1111" w:type="pct"/>
            <w:shd w:val="clear" w:color="auto" w:fill="auto"/>
            <w:vAlign w:val="center"/>
          </w:tcPr>
          <w:p w:rsidR="001B65E5" w:rsidRPr="00494D64" w:rsidRDefault="001B65E5" w:rsidP="001B65E5">
            <w:pPr>
              <w:pStyle w:val="a5"/>
            </w:pPr>
            <w:r w:rsidRPr="00494D64">
              <w:t>2019г.</w:t>
            </w:r>
          </w:p>
        </w:tc>
      </w:tr>
    </w:tbl>
    <w:p w:rsidR="00F95F2C" w:rsidRPr="00494D64" w:rsidRDefault="00F95F2C" w:rsidP="00F95F2C">
      <w:pPr>
        <w:pStyle w:val="3"/>
      </w:pPr>
      <w:bookmarkStart w:id="259" w:name="_Toc522105797"/>
      <w:bookmarkStart w:id="260" w:name="sub_1661"/>
      <w:r w:rsidRPr="00494D64">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59"/>
    </w:p>
    <w:p w:rsidR="001B65E5" w:rsidRPr="00494D64" w:rsidRDefault="001B65E5" w:rsidP="001B65E5">
      <w:r w:rsidRPr="00494D64">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F95F2C" w:rsidRPr="00494D64" w:rsidRDefault="00F95F2C" w:rsidP="00F95F2C">
      <w:pPr>
        <w:pStyle w:val="3"/>
      </w:pPr>
      <w:bookmarkStart w:id="261" w:name="_Toc522105798"/>
      <w:bookmarkStart w:id="262" w:name="sub_1662"/>
      <w:bookmarkEnd w:id="260"/>
      <w:r w:rsidRPr="00494D64">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61"/>
    </w:p>
    <w:p w:rsidR="001B65E5" w:rsidRPr="00494D64" w:rsidRDefault="001B65E5" w:rsidP="001B65E5">
      <w:r w:rsidRPr="00494D64">
        <w:t xml:space="preserve">Для обеспечения перспективных приростов тепловой нагрузки в осваиваемых районах сельского поселения Саранпауль под жилищную и комплексную застройку в схеме предлагается выполнить перекладку тепловых сетей для подключения новых потребителей, а </w:t>
      </w:r>
      <w:r w:rsidRPr="00494D64">
        <w:lastRenderedPageBreak/>
        <w:t>также подключений существующих абонентов с целью качественного и надежного теплоснабжения конечных потребителей тепловой энергии.</w:t>
      </w:r>
    </w:p>
    <w:p w:rsidR="001B65E5" w:rsidRPr="00494D64" w:rsidRDefault="001B65E5" w:rsidP="001B65E5">
      <w:r w:rsidRPr="00494D64">
        <w:t xml:space="preserve">Мероприятия по строительству тепловых сетей для подключения новых потребителей в течение 2018-2028 годов представлены в таблице </w:t>
      </w:r>
      <w:r w:rsidR="00CC2AC8" w:rsidRPr="00494D64">
        <w:t>8</w:t>
      </w:r>
      <w:r w:rsidRPr="00494D64">
        <w:t>.1.</w:t>
      </w:r>
    </w:p>
    <w:p w:rsidR="00F95F2C" w:rsidRPr="00494D64" w:rsidRDefault="00F95F2C" w:rsidP="00F95F2C">
      <w:pPr>
        <w:pStyle w:val="3"/>
      </w:pPr>
      <w:bookmarkStart w:id="263" w:name="_Toc522105799"/>
      <w:bookmarkStart w:id="264" w:name="sub_1663"/>
      <w:bookmarkEnd w:id="262"/>
      <w:r w:rsidRPr="00494D64">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3"/>
    </w:p>
    <w:p w:rsidR="001B65E5" w:rsidRPr="00494D64" w:rsidRDefault="001B65E5" w:rsidP="001B65E5">
      <w:r w:rsidRPr="00494D64">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rsidR="00F95F2C" w:rsidRPr="00494D64" w:rsidRDefault="00F95F2C" w:rsidP="00F95F2C">
      <w:pPr>
        <w:pStyle w:val="3"/>
      </w:pPr>
      <w:bookmarkStart w:id="265" w:name="_Toc522105800"/>
      <w:bookmarkStart w:id="266" w:name="sub_1664"/>
      <w:bookmarkEnd w:id="264"/>
      <w:r w:rsidRPr="00494D64">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65"/>
    </w:p>
    <w:p w:rsidR="001B65E5" w:rsidRPr="00494D64" w:rsidRDefault="001B65E5" w:rsidP="001B65E5">
      <w:r w:rsidRPr="00494D64">
        <w:t>Перевод существующих котельных в пиковый режим и ликвидация существующих источников тепловой энергии не предполагается.</w:t>
      </w:r>
    </w:p>
    <w:p w:rsidR="00F95F2C" w:rsidRPr="00494D64" w:rsidRDefault="00F95F2C" w:rsidP="00F95F2C">
      <w:pPr>
        <w:pStyle w:val="3"/>
      </w:pPr>
      <w:bookmarkStart w:id="267" w:name="_Toc522105801"/>
      <w:bookmarkStart w:id="268" w:name="sub_1665"/>
      <w:bookmarkEnd w:id="266"/>
      <w:r w:rsidRPr="00494D64">
        <w:t>д) предложений по строительству тепловых сетей для обеспечения нормативной надежности теплоснабжения</w:t>
      </w:r>
      <w:bookmarkEnd w:id="267"/>
    </w:p>
    <w:p w:rsidR="001B65E5" w:rsidRPr="00494D64" w:rsidRDefault="001B65E5" w:rsidP="001B65E5">
      <w:r w:rsidRPr="00494D64">
        <w:t xml:space="preserve">На основании проведенных расчетов надежности схемой рекомендуется строительство новых участков и реконструкция существующих с целью повышения надежности теплоснабжения потребителей. Мероприятия по реконструкции тепловых сетей представлены в таблице </w:t>
      </w:r>
      <w:r w:rsidR="00CC2AC8" w:rsidRPr="00494D64">
        <w:t>8</w:t>
      </w:r>
      <w:r w:rsidRPr="00494D64">
        <w:t>.2.</w:t>
      </w:r>
    </w:p>
    <w:p w:rsidR="00F95F2C" w:rsidRPr="00494D64" w:rsidRDefault="00F95F2C" w:rsidP="00F95F2C">
      <w:pPr>
        <w:pStyle w:val="3"/>
      </w:pPr>
      <w:bookmarkStart w:id="269" w:name="_Toc522105802"/>
      <w:bookmarkStart w:id="270" w:name="sub_1666"/>
      <w:bookmarkEnd w:id="268"/>
      <w:r w:rsidRPr="00494D64">
        <w:t>е) 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269"/>
    </w:p>
    <w:p w:rsidR="001B65E5" w:rsidRPr="00494D64" w:rsidRDefault="001B65E5" w:rsidP="001B65E5">
      <w:r w:rsidRPr="00494D64">
        <w:t>Реконструкция трубопроводов с увеличением диаметров не требуется.</w:t>
      </w:r>
    </w:p>
    <w:p w:rsidR="00F95F2C" w:rsidRPr="00494D64" w:rsidRDefault="00F95F2C" w:rsidP="00F95F2C">
      <w:pPr>
        <w:pStyle w:val="3"/>
      </w:pPr>
      <w:bookmarkStart w:id="271" w:name="_Toc522105803"/>
      <w:bookmarkStart w:id="272" w:name="sub_1667"/>
      <w:bookmarkEnd w:id="270"/>
      <w:r w:rsidRPr="00494D64">
        <w:t>ж) предложений по реконструкции тепловых сетей, подлежащих замене в связи с исчерпанием эксплуатационного ресурса</w:t>
      </w:r>
      <w:bookmarkEnd w:id="271"/>
    </w:p>
    <w:p w:rsidR="001B65E5" w:rsidRPr="00494D64" w:rsidRDefault="001B65E5" w:rsidP="001B65E5">
      <w:r w:rsidRPr="00494D64">
        <w:t xml:space="preserve">Данные по реконструкции тепловых сетей в связи с исчерпанием эксплуатационного ресурса представлены в таблице </w:t>
      </w:r>
      <w:r w:rsidR="00CC2AC8" w:rsidRPr="00494D64">
        <w:t>8</w:t>
      </w:r>
      <w:r w:rsidRPr="00494D64">
        <w:t>.2.</w:t>
      </w:r>
    </w:p>
    <w:p w:rsidR="00F95F2C" w:rsidRPr="00494D64" w:rsidRDefault="00F95F2C" w:rsidP="00F95F2C">
      <w:pPr>
        <w:pStyle w:val="3"/>
      </w:pPr>
      <w:bookmarkStart w:id="273" w:name="_Toc522105804"/>
      <w:bookmarkStart w:id="274" w:name="sub_1668"/>
      <w:bookmarkEnd w:id="272"/>
      <w:r w:rsidRPr="00494D64">
        <w:t>з) предложений по строительству и реконструкции насосных станций</w:t>
      </w:r>
      <w:bookmarkEnd w:id="273"/>
    </w:p>
    <w:bookmarkEnd w:id="274"/>
    <w:p w:rsidR="00DC4D73" w:rsidRPr="00494D64" w:rsidRDefault="001B65E5" w:rsidP="00F95F2C">
      <w:pPr>
        <w:rPr>
          <w:rFonts w:cs="Arial"/>
        </w:rPr>
      </w:pPr>
      <w:r w:rsidRPr="00494D64">
        <w:rPr>
          <w:rFonts w:cs="Arial"/>
        </w:rPr>
        <w:t>Мероприятия по данному пункту на территории сельского поселения Саранпауль не предусматриваются.</w:t>
      </w:r>
    </w:p>
    <w:p w:rsidR="00DC4D73" w:rsidRPr="00494D64" w:rsidRDefault="00DC4D73">
      <w:pPr>
        <w:spacing w:after="160" w:line="259" w:lineRule="auto"/>
        <w:ind w:firstLine="0"/>
        <w:jc w:val="left"/>
        <w:rPr>
          <w:rFonts w:cs="Arial"/>
        </w:rPr>
      </w:pPr>
      <w:r w:rsidRPr="00494D64">
        <w:rPr>
          <w:rFonts w:cs="Arial"/>
        </w:rPr>
        <w:br w:type="page"/>
      </w:r>
    </w:p>
    <w:p w:rsidR="003E2C51" w:rsidRPr="00494D64" w:rsidRDefault="003E2C51" w:rsidP="003E2C51">
      <w:pPr>
        <w:pStyle w:val="1"/>
      </w:pPr>
      <w:bookmarkStart w:id="275" w:name="_Toc522105805"/>
      <w:bookmarkStart w:id="276" w:name="sub_1239"/>
      <w:bookmarkEnd w:id="258"/>
      <w:r w:rsidRPr="00494D64">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275"/>
    </w:p>
    <w:p w:rsidR="00F95F2C" w:rsidRPr="00494D64" w:rsidRDefault="00F95F2C" w:rsidP="00F95F2C">
      <w:pPr>
        <w:pStyle w:val="3"/>
      </w:pPr>
      <w:bookmarkStart w:id="277" w:name="_Toc522105806"/>
      <w:bookmarkStart w:id="278" w:name="sub_1681"/>
      <w:r w:rsidRPr="00494D64">
        <w:t xml:space="preserve">а) технико-экономическое обоснование предложений по типам присоединений </w:t>
      </w:r>
      <w:proofErr w:type="spellStart"/>
      <w:r w:rsidRPr="00494D64">
        <w:t>теплопотребляющих</w:t>
      </w:r>
      <w:proofErr w:type="spellEnd"/>
      <w:r w:rsidRPr="00494D64">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77"/>
    </w:p>
    <w:p w:rsidR="00506B95" w:rsidRPr="00494D64" w:rsidRDefault="00394847" w:rsidP="00506B95">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79" w:name="_Toc522105807"/>
      <w:bookmarkStart w:id="280" w:name="sub_1682"/>
      <w:bookmarkEnd w:id="278"/>
      <w:r w:rsidRPr="00494D64">
        <w:t>б) выбор и обоснование метода регулирования отпуска тепловой энергии от источников тепловой энергии</w:t>
      </w:r>
      <w:bookmarkEnd w:id="279"/>
    </w:p>
    <w:p w:rsidR="00394847" w:rsidRPr="00494D64" w:rsidRDefault="00394847" w:rsidP="00394847">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81" w:name="_Toc522105808"/>
      <w:bookmarkStart w:id="282" w:name="sub_1683"/>
      <w:bookmarkEnd w:id="280"/>
      <w:r w:rsidRPr="00494D64">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81"/>
    </w:p>
    <w:p w:rsidR="00394847" w:rsidRPr="00494D64" w:rsidRDefault="00394847" w:rsidP="00394847">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83" w:name="_Toc522105809"/>
      <w:bookmarkStart w:id="284" w:name="sub_1684"/>
      <w:bookmarkEnd w:id="282"/>
      <w:r w:rsidRPr="00494D64">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83"/>
    </w:p>
    <w:p w:rsidR="00394847" w:rsidRPr="00494D64" w:rsidRDefault="00394847" w:rsidP="00394847">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85" w:name="_Toc522105810"/>
      <w:bookmarkStart w:id="286" w:name="sub_1685"/>
      <w:bookmarkEnd w:id="284"/>
      <w:r w:rsidRPr="00494D64">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85"/>
    </w:p>
    <w:p w:rsidR="00394847" w:rsidRPr="00494D64" w:rsidRDefault="00394847" w:rsidP="00394847">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87" w:name="_Toc522105811"/>
      <w:bookmarkStart w:id="288" w:name="sub_1686"/>
      <w:bookmarkEnd w:id="286"/>
      <w:r w:rsidRPr="00494D64">
        <w:t>е) предложения по источникам инвестиций</w:t>
      </w:r>
      <w:bookmarkEnd w:id="287"/>
    </w:p>
    <w:p w:rsidR="00DC4D73" w:rsidRPr="00494D64" w:rsidRDefault="00394847" w:rsidP="00394847">
      <w:r w:rsidRPr="00494D64">
        <w:t>Открытая система теплоснабжения на территории сельского поселения Саранпауль не применяется.</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89" w:name="_Toc522105812"/>
      <w:bookmarkStart w:id="290" w:name="sub_12310"/>
      <w:bookmarkEnd w:id="276"/>
      <w:bookmarkEnd w:id="288"/>
      <w:r w:rsidRPr="00494D64">
        <w:lastRenderedPageBreak/>
        <w:t>ГЛАВА 10 "ПЕРСПЕКТИВНЫЕ ТОПЛИВНЫЕ БАЛАНСЫ"</w:t>
      </w:r>
      <w:bookmarkEnd w:id="289"/>
    </w:p>
    <w:p w:rsidR="00F95F2C" w:rsidRPr="00494D64" w:rsidRDefault="00F95F2C" w:rsidP="00F95F2C">
      <w:pPr>
        <w:pStyle w:val="3"/>
      </w:pPr>
      <w:bookmarkStart w:id="291" w:name="_Toc522105813"/>
      <w:bookmarkStart w:id="292" w:name="sub_1701"/>
      <w:proofErr w:type="gramStart"/>
      <w:r w:rsidRPr="00494D64">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91"/>
      <w:proofErr w:type="gramEnd"/>
    </w:p>
    <w:p w:rsidR="00D605DF" w:rsidRPr="00494D64" w:rsidRDefault="00D605DF" w:rsidP="00D605DF">
      <w:r w:rsidRPr="00494D64">
        <w:t xml:space="preserve">Основным видом топлива на котельных </w:t>
      </w:r>
      <w:r w:rsidR="000257A1">
        <w:t>МУП «Теплосети Саранпауль»</w:t>
      </w:r>
      <w:r w:rsidRPr="00494D64">
        <w:t xml:space="preserve"> в перспективе до 2028 года предполагается сохранить каменный уголь, резервное топливо не предусмат</w:t>
      </w:r>
      <w:r w:rsidRPr="00494D64">
        <w:softHyphen/>
        <w:t>ривать.</w:t>
      </w:r>
    </w:p>
    <w:p w:rsidR="00D605DF" w:rsidRPr="00494D64" w:rsidRDefault="00D605DF" w:rsidP="00D605DF">
      <w:r w:rsidRPr="00494D64">
        <w:t xml:space="preserve">Потребность в условном топливе для выработки теплоты котельными, </w:t>
      </w:r>
      <w:proofErr w:type="spellStart"/>
      <w:r w:rsidRPr="00494D64">
        <w:t>т.у.т</w:t>
      </w:r>
      <w:proofErr w:type="spellEnd"/>
      <w:r w:rsidRPr="00494D64">
        <w:t>. определяется по формуле:</w:t>
      </w:r>
    </w:p>
    <w:p w:rsidR="00D605DF" w:rsidRPr="00494D64" w:rsidRDefault="00D605DF" w:rsidP="00D605DF">
      <w:pPr>
        <w:spacing w:before="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494D64">
        <w:t>,</w:t>
      </w:r>
    </w:p>
    <w:p w:rsidR="00D605DF" w:rsidRPr="00494D64" w:rsidRDefault="00D605DF" w:rsidP="00D605DF">
      <w:r w:rsidRPr="00494D64">
        <w:t xml:space="preserve">где: b – удельный расход условного топлива, </w:t>
      </w:r>
      <w:proofErr w:type="gramStart"/>
      <w:r w:rsidRPr="00494D64">
        <w:t>кг</w:t>
      </w:r>
      <w:proofErr w:type="gramEnd"/>
      <w:r w:rsidRPr="00494D64">
        <w:t xml:space="preserve"> </w:t>
      </w:r>
      <w:proofErr w:type="spellStart"/>
      <w:r w:rsidRPr="00494D64">
        <w:t>у.т</w:t>
      </w:r>
      <w:proofErr w:type="spellEnd"/>
      <w:r w:rsidRPr="00494D64">
        <w:t>./Гкал;</w:t>
      </w:r>
    </w:p>
    <w:p w:rsidR="00D605DF" w:rsidRPr="00494D64" w:rsidRDefault="00D605DF" w:rsidP="00D605DF">
      <w:pPr>
        <w:spacing w:before="120"/>
        <w:ind w:firstLine="709"/>
      </w:pPr>
      <w:r w:rsidRPr="00494D64">
        <w:t xml:space="preserve">    </w:t>
      </w:r>
      <w:proofErr w:type="spellStart"/>
      <w:proofErr w:type="gramStart"/>
      <w:r w:rsidRPr="00494D64">
        <w:t>Q</w:t>
      </w:r>
      <w:proofErr w:type="gramEnd"/>
      <w:r w:rsidRPr="00494D64">
        <w:rPr>
          <w:vertAlign w:val="subscript"/>
        </w:rPr>
        <w:t>выр</w:t>
      </w:r>
      <w:proofErr w:type="spellEnd"/>
      <w:r w:rsidRPr="00494D64">
        <w:t xml:space="preserve"> – общее количество выработанной теплоты на теплоисточнике (котельной), Гкал.</w:t>
      </w:r>
    </w:p>
    <w:p w:rsidR="00D605DF" w:rsidRPr="00494D64" w:rsidRDefault="00D605DF" w:rsidP="00D605DF">
      <w:pPr>
        <w:spacing w:before="120"/>
        <w:ind w:firstLine="709"/>
        <w:jc w:val="center"/>
      </w:pPr>
      <w:proofErr w:type="spellStart"/>
      <w:r w:rsidRPr="00494D64">
        <w:t>Q</w:t>
      </w:r>
      <w:r w:rsidRPr="00494D64">
        <w:rPr>
          <w:vertAlign w:val="subscript"/>
        </w:rPr>
        <w:t>выр</w:t>
      </w:r>
      <w:proofErr w:type="spellEnd"/>
      <w:r w:rsidRPr="00494D64">
        <w:t xml:space="preserve"> = </w:t>
      </w:r>
      <w:proofErr w:type="spellStart"/>
      <w:r w:rsidRPr="00494D64">
        <w:t>Q</w:t>
      </w:r>
      <w:r w:rsidRPr="00494D64">
        <w:rPr>
          <w:vertAlign w:val="subscript"/>
        </w:rPr>
        <w:t>отп</w:t>
      </w:r>
      <w:proofErr w:type="spellEnd"/>
      <w:r w:rsidRPr="00494D64">
        <w:t xml:space="preserve"> + </w:t>
      </w:r>
      <w:proofErr w:type="spellStart"/>
      <w:r w:rsidRPr="00494D64">
        <w:t>Q</w:t>
      </w:r>
      <w:r w:rsidRPr="00494D64">
        <w:rPr>
          <w:vertAlign w:val="subscript"/>
        </w:rPr>
        <w:t>сн</w:t>
      </w:r>
      <w:proofErr w:type="spellEnd"/>
      <w:proofErr w:type="gramStart"/>
      <w:r w:rsidRPr="00494D64">
        <w:t xml:space="preserve"> ,</w:t>
      </w:r>
      <w:proofErr w:type="gramEnd"/>
    </w:p>
    <w:p w:rsidR="00D605DF" w:rsidRPr="00494D64" w:rsidRDefault="00D605DF" w:rsidP="00D605DF">
      <w:r w:rsidRPr="00494D64">
        <w:t xml:space="preserve">где: </w:t>
      </w:r>
      <w:proofErr w:type="spellStart"/>
      <w:proofErr w:type="gramStart"/>
      <w:r w:rsidRPr="00494D64">
        <w:t>Q</w:t>
      </w:r>
      <w:proofErr w:type="gramEnd"/>
      <w:r w:rsidRPr="00494D64">
        <w:rPr>
          <w:vertAlign w:val="subscript"/>
        </w:rPr>
        <w:t>отп</w:t>
      </w:r>
      <w:proofErr w:type="spellEnd"/>
      <w:r w:rsidRPr="00494D64">
        <w:t xml:space="preserve"> – количество теплоты, отпущенной в тепловую сеть от теплоисточника за рассматриваемый период, Гкал;</w:t>
      </w:r>
    </w:p>
    <w:p w:rsidR="00D605DF" w:rsidRPr="00494D64" w:rsidRDefault="00D605DF" w:rsidP="00D605DF">
      <w:r w:rsidRPr="00494D64">
        <w:t xml:space="preserve">     </w:t>
      </w:r>
      <w:proofErr w:type="spellStart"/>
      <w:proofErr w:type="gramStart"/>
      <w:r w:rsidRPr="00494D64">
        <w:t>Q</w:t>
      </w:r>
      <w:proofErr w:type="gramEnd"/>
      <w:r w:rsidRPr="00494D64">
        <w:rPr>
          <w:vertAlign w:val="subscript"/>
        </w:rPr>
        <w:t>сн</w:t>
      </w:r>
      <w:proofErr w:type="spellEnd"/>
      <w:r w:rsidRPr="00494D64">
        <w:t xml:space="preserve"> – количество теплоты, расходуемое на собственные нужды теплоисточника Гкал, за тот же период.</w:t>
      </w:r>
    </w:p>
    <w:p w:rsidR="00D605DF" w:rsidRPr="00494D64" w:rsidRDefault="00D605DF" w:rsidP="00D605DF">
      <w:r w:rsidRPr="00494D64">
        <w:t xml:space="preserve">Удельный расход условного топлива, </w:t>
      </w:r>
      <w:proofErr w:type="gramStart"/>
      <w:r w:rsidRPr="00494D64">
        <w:t>кг</w:t>
      </w:r>
      <w:proofErr w:type="gramEnd"/>
      <w:r w:rsidRPr="00494D64">
        <w:t xml:space="preserve"> </w:t>
      </w:r>
      <w:proofErr w:type="spellStart"/>
      <w:r w:rsidRPr="00494D64">
        <w:t>у.т</w:t>
      </w:r>
      <w:proofErr w:type="spellEnd"/>
      <w:r w:rsidRPr="00494D64">
        <w:t>./Гкал, вычисляется по формуле:</w:t>
      </w:r>
    </w:p>
    <w:p w:rsidR="00D605DF" w:rsidRPr="00494D64" w:rsidRDefault="00D605DF" w:rsidP="00D605DF">
      <w:pPr>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494D64">
        <w:t>;</w:t>
      </w:r>
    </w:p>
    <w:p w:rsidR="00D605DF" w:rsidRPr="00494D64" w:rsidRDefault="00D605DF" w:rsidP="00D605DF">
      <w:r w:rsidRPr="00494D64">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494D64">
        <w:t xml:space="preserve"> - коэффициент полезного действия котлоагрегата, соответствующий номинальной загрузке котлоагрегата, %.</w:t>
      </w:r>
    </w:p>
    <w:p w:rsidR="00D605DF" w:rsidRPr="00494D64" w:rsidRDefault="00D605DF" w:rsidP="00D605DF">
      <w:r w:rsidRPr="00494D64">
        <w:t xml:space="preserve">При наличии в котельной нескольких котлов разных типов средняя норма расхода условного топлива на выработку теплоты за планируемый период, </w:t>
      </w:r>
      <w:proofErr w:type="gramStart"/>
      <w:r w:rsidRPr="00494D64">
        <w:t>кг</w:t>
      </w:r>
      <w:proofErr w:type="gramEnd"/>
      <w:r w:rsidRPr="00494D64">
        <w:t xml:space="preserve"> </w:t>
      </w:r>
      <w:proofErr w:type="spellStart"/>
      <w:r w:rsidRPr="00494D64">
        <w:t>у.т</w:t>
      </w:r>
      <w:proofErr w:type="spellEnd"/>
      <w:r w:rsidRPr="00494D64">
        <w:t>./Гкал, определяется как средневзвешенная величина.</w:t>
      </w:r>
    </w:p>
    <w:p w:rsidR="00D605DF" w:rsidRPr="00494D64" w:rsidRDefault="00D605DF" w:rsidP="00D605DF">
      <w:r w:rsidRPr="00494D64">
        <w:t xml:space="preserve">Пересчёт условного топлива </w:t>
      </w:r>
      <w:proofErr w:type="spellStart"/>
      <w:proofErr w:type="gramStart"/>
      <w:r w:rsidRPr="00494D64">
        <w:t>B</w:t>
      </w:r>
      <w:proofErr w:type="gramEnd"/>
      <w:r w:rsidRPr="00494D64">
        <w:rPr>
          <w:vertAlign w:val="subscript"/>
        </w:rPr>
        <w:t>усл</w:t>
      </w:r>
      <w:proofErr w:type="spellEnd"/>
      <w:r w:rsidRPr="00494D64">
        <w:t xml:space="preserve">  в натуральное </w:t>
      </w:r>
      <w:proofErr w:type="spellStart"/>
      <w:r w:rsidRPr="00494D64">
        <w:t>B</w:t>
      </w:r>
      <w:r w:rsidRPr="00494D64">
        <w:rPr>
          <w:vertAlign w:val="subscript"/>
        </w:rPr>
        <w:t>нат</w:t>
      </w:r>
      <w:proofErr w:type="spellEnd"/>
      <w:r w:rsidRPr="00494D64">
        <w:t xml:space="preserve">  выполняется в соответствии с характеристикой топлива и значением калорийного эквивалента по формуле:</w:t>
      </w:r>
    </w:p>
    <w:p w:rsidR="00D605DF" w:rsidRPr="00494D64" w:rsidRDefault="00D605DF" w:rsidP="00D605DF">
      <w:pPr>
        <w:spacing w:before="120"/>
        <w:ind w:firstLine="709"/>
        <w:jc w:val="center"/>
      </w:pPr>
      <w:proofErr w:type="spellStart"/>
      <w:r w:rsidRPr="00494D64">
        <w:t>B</w:t>
      </w:r>
      <w:r w:rsidRPr="00494D64">
        <w:rPr>
          <w:vertAlign w:val="subscript"/>
        </w:rPr>
        <w:t>нат</w:t>
      </w:r>
      <w:proofErr w:type="spellEnd"/>
      <w:r w:rsidRPr="00494D64">
        <w:t xml:space="preserve"> =   </w:t>
      </w:r>
      <w:proofErr w:type="spellStart"/>
      <w:r w:rsidRPr="00494D64">
        <w:t>B</w:t>
      </w:r>
      <w:r w:rsidRPr="00494D64">
        <w:rPr>
          <w:vertAlign w:val="subscript"/>
        </w:rPr>
        <w:t>усл</w:t>
      </w:r>
      <w:proofErr w:type="spellEnd"/>
      <w:proofErr w:type="gramStart"/>
      <w:r w:rsidRPr="00494D64">
        <w:t xml:space="preserve"> / Э</w:t>
      </w:r>
      <w:proofErr w:type="gramEnd"/>
      <w:r w:rsidRPr="00494D64">
        <w:t>,</w:t>
      </w:r>
    </w:p>
    <w:p w:rsidR="00D605DF" w:rsidRPr="00494D64" w:rsidRDefault="00D605DF" w:rsidP="00D605DF">
      <w:r w:rsidRPr="00494D64">
        <w:t>где: Э - калорийный коэффициент, определяемый по соотношению:</w:t>
      </w:r>
    </w:p>
    <w:p w:rsidR="00D605DF" w:rsidRPr="00494D64" w:rsidRDefault="00D605DF" w:rsidP="00D605DF">
      <w:pPr>
        <w:spacing w:before="120"/>
        <w:ind w:firstLine="709"/>
        <w:jc w:val="center"/>
      </w:pPr>
      <w:r w:rsidRPr="00494D64">
        <w:t xml:space="preserve">Э = </w:t>
      </w:r>
      <w:proofErr w:type="spellStart"/>
      <w:proofErr w:type="gramStart"/>
      <w:r w:rsidRPr="00494D64">
        <w:t>Q</w:t>
      </w:r>
      <w:proofErr w:type="gramEnd"/>
      <w:r w:rsidRPr="00494D64">
        <w:rPr>
          <w:vertAlign w:val="subscript"/>
        </w:rPr>
        <w:t>рн</w:t>
      </w:r>
      <w:proofErr w:type="spellEnd"/>
      <w:r w:rsidRPr="00494D64">
        <w:t xml:space="preserve"> / </w:t>
      </w:r>
      <w:proofErr w:type="spellStart"/>
      <w:r w:rsidRPr="00494D64">
        <w:t>Q</w:t>
      </w:r>
      <w:r w:rsidRPr="00494D64">
        <w:rPr>
          <w:vertAlign w:val="subscript"/>
        </w:rPr>
        <w:t>ру.т</w:t>
      </w:r>
      <w:proofErr w:type="spellEnd"/>
      <w:r w:rsidRPr="00494D64">
        <w:t>.,</w:t>
      </w:r>
    </w:p>
    <w:p w:rsidR="00D605DF" w:rsidRPr="00494D64" w:rsidRDefault="00D605DF" w:rsidP="00D605DF">
      <w:r w:rsidRPr="00494D64">
        <w:t xml:space="preserve">где: </w:t>
      </w:r>
      <w:proofErr w:type="spellStart"/>
      <w:proofErr w:type="gramStart"/>
      <w:r w:rsidRPr="00494D64">
        <w:t>Q</w:t>
      </w:r>
      <w:proofErr w:type="gramEnd"/>
      <w:r w:rsidRPr="00494D64">
        <w:rPr>
          <w:vertAlign w:val="subscript"/>
        </w:rPr>
        <w:t>ру.т</w:t>
      </w:r>
      <w:proofErr w:type="spellEnd"/>
      <w:r w:rsidRPr="00494D64">
        <w:rPr>
          <w:vertAlign w:val="subscript"/>
        </w:rPr>
        <w:t xml:space="preserve">. </w:t>
      </w:r>
      <w:r w:rsidRPr="00494D64">
        <w:t>- низшая теплота сгорания условного топлива;</w:t>
      </w:r>
    </w:p>
    <w:p w:rsidR="00D605DF" w:rsidRPr="00494D64" w:rsidRDefault="00D605DF" w:rsidP="00D605DF">
      <w:r w:rsidRPr="00494D64">
        <w:t xml:space="preserve">     </w:t>
      </w:r>
      <w:proofErr w:type="spellStart"/>
      <w:proofErr w:type="gramStart"/>
      <w:r w:rsidRPr="00494D64">
        <w:t>Q</w:t>
      </w:r>
      <w:proofErr w:type="gramEnd"/>
      <w:r w:rsidRPr="00494D64">
        <w:rPr>
          <w:vertAlign w:val="subscript"/>
        </w:rPr>
        <w:t>рн</w:t>
      </w:r>
      <w:proofErr w:type="spellEnd"/>
      <w:r w:rsidRPr="00494D64">
        <w:t xml:space="preserve"> - низшая теплота сгорания натурального топлива, ккал/м</w:t>
      </w:r>
      <w:r w:rsidRPr="00494D64">
        <w:rPr>
          <w:vertAlign w:val="superscript"/>
        </w:rPr>
        <w:t>3</w:t>
      </w:r>
      <w:r w:rsidRPr="00494D64">
        <w:t xml:space="preserve">, определяется сертификатом топлива. </w:t>
      </w:r>
    </w:p>
    <w:p w:rsidR="00D605DF" w:rsidRPr="00494D64" w:rsidRDefault="00D605DF" w:rsidP="00D605DF">
      <w:r w:rsidRPr="00494D64">
        <w:t xml:space="preserve">Расчеты перспективных расходов топлива по каждой котельной представлены в таблице </w:t>
      </w:r>
      <w:r w:rsidR="00A058E7" w:rsidRPr="00494D64">
        <w:t>10</w:t>
      </w:r>
      <w:r w:rsidRPr="00494D64">
        <w:t>.1.</w:t>
      </w:r>
    </w:p>
    <w:p w:rsidR="00DC4D73" w:rsidRPr="00494D64" w:rsidRDefault="00DC4D73" w:rsidP="00D605DF">
      <w:pPr>
        <w:jc w:val="right"/>
      </w:pPr>
    </w:p>
    <w:p w:rsidR="00D605DF" w:rsidRPr="00494D64" w:rsidRDefault="00D605DF" w:rsidP="00D605DF">
      <w:pPr>
        <w:jc w:val="right"/>
      </w:pPr>
      <w:r w:rsidRPr="00494D64">
        <w:lastRenderedPageBreak/>
        <w:t xml:space="preserve">Таблица </w:t>
      </w:r>
      <w:r w:rsidR="00A058E7" w:rsidRPr="00494D64">
        <w:t>10</w:t>
      </w:r>
      <w:r w:rsidRPr="00494D64">
        <w:t>.1</w:t>
      </w:r>
    </w:p>
    <w:p w:rsidR="00D605DF" w:rsidRPr="00494D64" w:rsidRDefault="00D605DF" w:rsidP="00D605DF">
      <w:pPr>
        <w:ind w:firstLine="0"/>
        <w:jc w:val="center"/>
        <w:rPr>
          <w:u w:val="single"/>
        </w:rPr>
      </w:pPr>
      <w:r w:rsidRPr="00494D64">
        <w:rPr>
          <w:u w:val="single"/>
        </w:rPr>
        <w:t>Перспективные топливные балансы</w:t>
      </w:r>
    </w:p>
    <w:tbl>
      <w:tblPr>
        <w:tblW w:w="0" w:type="auto"/>
        <w:tblLayout w:type="fixed"/>
        <w:tblLook w:val="04A0" w:firstRow="1" w:lastRow="0" w:firstColumn="1" w:lastColumn="0" w:noHBand="0" w:noVBand="1"/>
      </w:tblPr>
      <w:tblGrid>
        <w:gridCol w:w="4219"/>
        <w:gridCol w:w="939"/>
        <w:gridCol w:w="939"/>
        <w:gridCol w:w="939"/>
        <w:gridCol w:w="939"/>
        <w:gridCol w:w="939"/>
        <w:gridCol w:w="940"/>
      </w:tblGrid>
      <w:tr w:rsidR="00964B7E"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D605DF" w:rsidRPr="00494D64" w:rsidTr="00653E22">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b/>
                <w:lang w:eastAsia="ru-RU"/>
              </w:rPr>
            </w:pPr>
            <w:r w:rsidRPr="00494D64">
              <w:rPr>
                <w:b/>
              </w:rPr>
              <w:t>Центральная отопительная котельная (ЦОК)</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16200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16200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17536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17536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17536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17536</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 xml:space="preserve">Годовой </w:t>
            </w:r>
            <w:r w:rsidR="00D942EB" w:rsidRPr="00494D64">
              <w:rPr>
                <w:lang w:eastAsia="ru-RU"/>
              </w:rPr>
              <w:t>расход натурального</w:t>
            </w:r>
            <w:r w:rsidRPr="00494D64">
              <w:rPr>
                <w:lang w:eastAsia="ru-RU"/>
              </w:rPr>
              <w:t xml:space="preserve"> топлива, 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5645,59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5645,59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6460,74</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6460,74</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6460,74</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6460,74</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Максимальный часовой расход натурального топлива, т/час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1,729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1,729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1,93</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1,93</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1,93</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1,93</w:t>
            </w:r>
          </w:p>
        </w:tc>
      </w:tr>
      <w:tr w:rsidR="00D605DF" w:rsidRPr="00494D64" w:rsidTr="00653E22">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b/>
                <w:lang w:eastAsia="ru-RU"/>
              </w:rPr>
            </w:pPr>
            <w:r w:rsidRPr="00494D64">
              <w:rPr>
                <w:b/>
              </w:rPr>
              <w:t>Котельная ДЮЦ</w:t>
            </w:r>
          </w:p>
        </w:tc>
      </w:tr>
      <w:tr w:rsidR="00E1505A" w:rsidRPr="00494D64" w:rsidTr="00964B7E">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1336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1336</w:t>
            </w:r>
          </w:p>
        </w:tc>
        <w:tc>
          <w:tcPr>
            <w:tcW w:w="3757" w:type="dxa"/>
            <w:gridSpan w:val="4"/>
            <w:vMerge w:val="restart"/>
            <w:tcBorders>
              <w:top w:val="single" w:sz="4" w:space="0" w:color="auto"/>
              <w:left w:val="nil"/>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вывод из эксплуатации</w:t>
            </w:r>
          </w:p>
        </w:tc>
      </w:tr>
      <w:tr w:rsidR="00E1505A" w:rsidRPr="00494D64" w:rsidTr="00964B7E">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Годовой расход натурального топлива, 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815,15</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815,15</w:t>
            </w:r>
          </w:p>
        </w:tc>
        <w:tc>
          <w:tcPr>
            <w:tcW w:w="3757" w:type="dxa"/>
            <w:gridSpan w:val="4"/>
            <w:vMerge/>
            <w:tcBorders>
              <w:left w:val="nil"/>
              <w:right w:val="single" w:sz="4" w:space="0" w:color="auto"/>
            </w:tcBorders>
            <w:shd w:val="clear" w:color="auto" w:fill="auto"/>
            <w:noWrap/>
            <w:vAlign w:val="center"/>
          </w:tcPr>
          <w:p w:rsidR="00E1505A" w:rsidRPr="00494D64" w:rsidRDefault="00E1505A" w:rsidP="00D605DF">
            <w:pPr>
              <w:pStyle w:val="a5"/>
              <w:rPr>
                <w:lang w:eastAsia="ru-RU"/>
              </w:rPr>
            </w:pPr>
          </w:p>
        </w:tc>
      </w:tr>
      <w:tr w:rsidR="00E1505A" w:rsidRPr="00494D64" w:rsidTr="00964B7E">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Максимальный часовой расход натурального топлива, т/час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0,201</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0,201</w:t>
            </w:r>
          </w:p>
        </w:tc>
        <w:tc>
          <w:tcPr>
            <w:tcW w:w="3757" w:type="dxa"/>
            <w:gridSpan w:val="4"/>
            <w:vMerge/>
            <w:tcBorders>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p>
        </w:tc>
      </w:tr>
      <w:tr w:rsidR="00D605DF" w:rsidRPr="00494D64" w:rsidTr="00653E22">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b/>
                <w:lang w:eastAsia="ru-RU"/>
              </w:rPr>
            </w:pPr>
            <w:r w:rsidRPr="00494D64">
              <w:rPr>
                <w:b/>
              </w:rPr>
              <w:t xml:space="preserve">Котельная </w:t>
            </w:r>
            <w:r w:rsidR="000257A1" w:rsidRPr="000257A1">
              <w:rPr>
                <w:b/>
              </w:rPr>
              <w:t>п.Сосьва</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 xml:space="preserve">Годовой </w:t>
            </w:r>
            <w:r w:rsidR="00D942EB" w:rsidRPr="00494D64">
              <w:rPr>
                <w:lang w:eastAsia="ru-RU"/>
              </w:rPr>
              <w:t>расход натурального</w:t>
            </w:r>
            <w:r w:rsidRPr="00494D64">
              <w:rPr>
                <w:lang w:eastAsia="ru-RU"/>
              </w:rPr>
              <w:t xml:space="preserve"> топлива, 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Максимальный часовой расход натурального топлива, т/час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r>
    </w:tbl>
    <w:p w:rsidR="00F95F2C" w:rsidRPr="00494D64" w:rsidRDefault="00F95F2C" w:rsidP="00F95F2C">
      <w:pPr>
        <w:pStyle w:val="3"/>
      </w:pPr>
      <w:bookmarkStart w:id="293" w:name="_Toc522105814"/>
      <w:bookmarkStart w:id="294" w:name="sub_1702"/>
      <w:bookmarkEnd w:id="292"/>
      <w:r w:rsidRPr="00494D64">
        <w:t>б) результаты расчетов по каждому источнику тепловой энергии нормативных запасов топлива</w:t>
      </w:r>
      <w:bookmarkEnd w:id="293"/>
    </w:p>
    <w:p w:rsidR="00D605DF" w:rsidRPr="00494D64" w:rsidRDefault="00D605DF" w:rsidP="00D605DF">
      <w:pPr>
        <w:rPr>
          <w:rStyle w:val="FontStyle274"/>
          <w:rFonts w:cstheme="minorBidi"/>
          <w:sz w:val="24"/>
          <w:szCs w:val="22"/>
        </w:rPr>
      </w:pPr>
      <w:r w:rsidRPr="00494D64">
        <w:t>В разрабатываемой схеме теплоснабжения сельского поселения Саранпауль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производился. Результаты расчёта норматив</w:t>
      </w:r>
      <w:r w:rsidRPr="00494D64">
        <w:softHyphen/>
        <w:t xml:space="preserve">ных запасов основного вида топлива (угля) приведены в таблице </w:t>
      </w:r>
      <w:r w:rsidR="00A058E7" w:rsidRPr="00494D64">
        <w:t>10</w:t>
      </w:r>
      <w:r w:rsidRPr="00494D64">
        <w:t>.2.</w:t>
      </w:r>
    </w:p>
    <w:p w:rsidR="00D605DF" w:rsidRPr="00494D64" w:rsidRDefault="00D605DF" w:rsidP="00D605DF">
      <w:pPr>
        <w:jc w:val="right"/>
        <w:rPr>
          <w:rStyle w:val="FontStyle271"/>
          <w:b w:val="0"/>
          <w:bCs w:val="0"/>
          <w:szCs w:val="24"/>
        </w:rPr>
      </w:pPr>
      <w:r w:rsidRPr="00494D64">
        <w:t xml:space="preserve">Таблица </w:t>
      </w:r>
      <w:r w:rsidR="00A058E7" w:rsidRPr="00494D64">
        <w:t>10</w:t>
      </w:r>
      <w:r w:rsidRPr="00494D64">
        <w:t>.2</w:t>
      </w:r>
    </w:p>
    <w:p w:rsidR="00D605DF" w:rsidRPr="00494D64" w:rsidRDefault="00D605DF" w:rsidP="00D605DF">
      <w:pPr>
        <w:ind w:firstLine="0"/>
        <w:jc w:val="center"/>
        <w:rPr>
          <w:rStyle w:val="FontStyle274"/>
          <w:szCs w:val="24"/>
          <w:u w:val="single"/>
        </w:rPr>
      </w:pPr>
      <w:r w:rsidRPr="00494D64">
        <w:rPr>
          <w:u w:val="single"/>
        </w:rPr>
        <w:t>Прогнозируемые значения запаса резервного топлива на котельных сельского поселения Саранпауль в период до 2028 года с учётом приростов потребления тепловой энергии</w:t>
      </w:r>
    </w:p>
    <w:tbl>
      <w:tblPr>
        <w:tblW w:w="5000" w:type="pct"/>
        <w:tblCellMar>
          <w:left w:w="40" w:type="dxa"/>
          <w:right w:w="40" w:type="dxa"/>
        </w:tblCellMar>
        <w:tblLook w:val="04A0" w:firstRow="1" w:lastRow="0" w:firstColumn="1" w:lastColumn="0" w:noHBand="0" w:noVBand="1"/>
      </w:tblPr>
      <w:tblGrid>
        <w:gridCol w:w="1689"/>
        <w:gridCol w:w="2650"/>
        <w:gridCol w:w="2830"/>
        <w:gridCol w:w="2832"/>
      </w:tblGrid>
      <w:tr w:rsidR="00D605DF" w:rsidRPr="00494D64" w:rsidTr="00964B7E">
        <w:tc>
          <w:tcPr>
            <w:tcW w:w="844" w:type="pct"/>
            <w:vMerge w:val="restar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период</w:t>
            </w:r>
          </w:p>
        </w:tc>
        <w:tc>
          <w:tcPr>
            <w:tcW w:w="1325"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b/>
              </w:rPr>
            </w:pPr>
            <w:r w:rsidRPr="00494D64">
              <w:rPr>
                <w:b/>
              </w:rPr>
              <w:t>Центральная отопительная котельная (ЦОК)</w:t>
            </w:r>
          </w:p>
        </w:tc>
        <w:tc>
          <w:tcPr>
            <w:tcW w:w="1415"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b/>
              </w:rPr>
            </w:pPr>
            <w:r w:rsidRPr="00494D64">
              <w:rPr>
                <w:b/>
              </w:rPr>
              <w:t>Котельная ДЮЦ</w:t>
            </w:r>
          </w:p>
        </w:tc>
        <w:tc>
          <w:tcPr>
            <w:tcW w:w="1417"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b/>
              </w:rPr>
            </w:pPr>
            <w:r w:rsidRPr="00494D64">
              <w:rPr>
                <w:b/>
              </w:rPr>
              <w:t>Котельная МУП ЖКХ</w:t>
            </w:r>
          </w:p>
        </w:tc>
      </w:tr>
      <w:tr w:rsidR="00D605DF" w:rsidRPr="00494D64" w:rsidTr="00964B7E">
        <w:tc>
          <w:tcPr>
            <w:tcW w:w="844" w:type="pct"/>
            <w:vMerge/>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p>
        </w:tc>
        <w:tc>
          <w:tcPr>
            <w:tcW w:w="1325" w:type="pct"/>
            <w:tcBorders>
              <w:top w:val="single" w:sz="6" w:space="0" w:color="auto"/>
              <w:left w:val="single" w:sz="6" w:space="0" w:color="auto"/>
              <w:bottom w:val="single" w:sz="6" w:space="0" w:color="auto"/>
              <w:right w:val="single" w:sz="6" w:space="0" w:color="auto"/>
            </w:tcBorders>
            <w:vAlign w:val="center"/>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 xml:space="preserve">топливо - уголь, </w:t>
            </w:r>
            <w:proofErr w:type="gramStart"/>
            <w:r w:rsidRPr="00494D64">
              <w:rPr>
                <w:rStyle w:val="FontStyle273"/>
                <w:rFonts w:cstheme="minorBidi"/>
                <w:bCs w:val="0"/>
                <w:szCs w:val="22"/>
              </w:rPr>
              <w:t>т</w:t>
            </w:r>
            <w:proofErr w:type="gramEnd"/>
          </w:p>
        </w:tc>
        <w:tc>
          <w:tcPr>
            <w:tcW w:w="1415"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 xml:space="preserve">топливо - уголь, </w:t>
            </w:r>
            <w:proofErr w:type="gramStart"/>
            <w:r w:rsidRPr="00494D64">
              <w:rPr>
                <w:rStyle w:val="FontStyle273"/>
                <w:rFonts w:cstheme="minorBidi"/>
                <w:bCs w:val="0"/>
                <w:szCs w:val="22"/>
              </w:rPr>
              <w:t>т</w:t>
            </w:r>
            <w:proofErr w:type="gramEnd"/>
          </w:p>
        </w:tc>
        <w:tc>
          <w:tcPr>
            <w:tcW w:w="1417"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 xml:space="preserve">топливо - уголь, </w:t>
            </w:r>
            <w:proofErr w:type="gramStart"/>
            <w:r w:rsidRPr="00494D64">
              <w:rPr>
                <w:rStyle w:val="FontStyle273"/>
                <w:rFonts w:cstheme="minorBidi"/>
                <w:bCs w:val="0"/>
                <w:szCs w:val="22"/>
              </w:rPr>
              <w:t>т</w:t>
            </w:r>
            <w:proofErr w:type="gramEnd"/>
          </w:p>
        </w:tc>
      </w:tr>
      <w:tr w:rsidR="00964B7E" w:rsidRPr="00494D64" w:rsidTr="00964B7E">
        <w:tc>
          <w:tcPr>
            <w:tcW w:w="844"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2019 г.</w:t>
            </w:r>
          </w:p>
        </w:tc>
        <w:tc>
          <w:tcPr>
            <w:tcW w:w="1325"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580,908</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964B7E" w:rsidRPr="00494D64" w:rsidTr="00964B7E">
        <w:tc>
          <w:tcPr>
            <w:tcW w:w="844"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2020 г.</w:t>
            </w:r>
          </w:p>
        </w:tc>
        <w:tc>
          <w:tcPr>
            <w:tcW w:w="1325"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580,908</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964B7E" w:rsidRPr="00494D64" w:rsidTr="00964B7E">
        <w:tc>
          <w:tcPr>
            <w:tcW w:w="844"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2021 г.</w:t>
            </w:r>
          </w:p>
        </w:tc>
        <w:tc>
          <w:tcPr>
            <w:tcW w:w="132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0</w:t>
            </w:r>
          </w:p>
        </w:tc>
        <w:tc>
          <w:tcPr>
            <w:tcW w:w="1417"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964B7E" w:rsidRPr="00494D64" w:rsidTr="00964B7E">
        <w:tc>
          <w:tcPr>
            <w:tcW w:w="844"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2022 г.</w:t>
            </w:r>
          </w:p>
        </w:tc>
        <w:tc>
          <w:tcPr>
            <w:tcW w:w="132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0</w:t>
            </w:r>
          </w:p>
        </w:tc>
        <w:tc>
          <w:tcPr>
            <w:tcW w:w="1417"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D605DF" w:rsidRPr="00494D64" w:rsidTr="00964B7E">
        <w:tc>
          <w:tcPr>
            <w:tcW w:w="844" w:type="pct"/>
            <w:tcBorders>
              <w:top w:val="single" w:sz="6" w:space="0" w:color="auto"/>
              <w:left w:val="single" w:sz="6" w:space="0" w:color="auto"/>
              <w:bottom w:val="single" w:sz="6" w:space="0" w:color="auto"/>
              <w:right w:val="single" w:sz="6" w:space="0" w:color="auto"/>
            </w:tcBorders>
            <w:vAlign w:val="center"/>
          </w:tcPr>
          <w:p w:rsidR="00D605DF" w:rsidRPr="00494D64" w:rsidRDefault="00964B7E" w:rsidP="00D605DF">
            <w:pPr>
              <w:pStyle w:val="a5"/>
              <w:rPr>
                <w:rStyle w:val="FontStyle272"/>
                <w:rFonts w:cstheme="minorBidi"/>
                <w:szCs w:val="22"/>
              </w:rPr>
            </w:pPr>
            <w:r>
              <w:rPr>
                <w:rStyle w:val="FontStyle272"/>
                <w:rFonts w:cstheme="minorBidi"/>
                <w:szCs w:val="22"/>
              </w:rPr>
              <w:t>2023 г.</w:t>
            </w:r>
          </w:p>
        </w:tc>
        <w:tc>
          <w:tcPr>
            <w:tcW w:w="132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0</w:t>
            </w:r>
          </w:p>
        </w:tc>
        <w:tc>
          <w:tcPr>
            <w:tcW w:w="1417" w:type="pct"/>
            <w:tcBorders>
              <w:top w:val="single" w:sz="6" w:space="0" w:color="auto"/>
              <w:left w:val="single" w:sz="6" w:space="0" w:color="auto"/>
              <w:bottom w:val="single" w:sz="6" w:space="0" w:color="auto"/>
              <w:right w:val="single" w:sz="6" w:space="0" w:color="auto"/>
            </w:tcBorders>
            <w:vAlign w:val="center"/>
          </w:tcPr>
          <w:p w:rsidR="00D605DF" w:rsidRPr="00494D64" w:rsidRDefault="00D605DF" w:rsidP="00D605DF">
            <w:pPr>
              <w:pStyle w:val="a5"/>
              <w:rPr>
                <w:rStyle w:val="FontStyle272"/>
                <w:rFonts w:cstheme="minorBidi"/>
                <w:szCs w:val="22"/>
              </w:rPr>
            </w:pPr>
            <w:r w:rsidRPr="00494D64">
              <w:rPr>
                <w:rStyle w:val="FontStyle272"/>
                <w:rFonts w:cstheme="minorBidi"/>
                <w:szCs w:val="22"/>
              </w:rPr>
              <w:t>106,199</w:t>
            </w:r>
          </w:p>
        </w:tc>
      </w:tr>
      <w:tr w:rsidR="00D605DF" w:rsidRPr="00494D64" w:rsidTr="00964B7E">
        <w:tc>
          <w:tcPr>
            <w:tcW w:w="844"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964B7E">
            <w:pPr>
              <w:pStyle w:val="a5"/>
              <w:rPr>
                <w:rStyle w:val="FontStyle272"/>
                <w:rFonts w:cstheme="minorBidi"/>
                <w:szCs w:val="22"/>
              </w:rPr>
            </w:pPr>
            <w:r w:rsidRPr="00494D64">
              <w:rPr>
                <w:rStyle w:val="FontStyle272"/>
                <w:rFonts w:cstheme="minorBidi"/>
                <w:szCs w:val="22"/>
              </w:rPr>
              <w:t>202</w:t>
            </w:r>
            <w:r w:rsidR="00964B7E">
              <w:rPr>
                <w:rStyle w:val="FontStyle272"/>
                <w:rFonts w:cstheme="minorBidi"/>
                <w:szCs w:val="22"/>
              </w:rPr>
              <w:t>4</w:t>
            </w:r>
            <w:r w:rsidRPr="00494D64">
              <w:rPr>
                <w:rStyle w:val="FontStyle272"/>
                <w:rFonts w:cstheme="minorBidi"/>
                <w:szCs w:val="22"/>
              </w:rPr>
              <w:t>-2028 гг.</w:t>
            </w:r>
          </w:p>
        </w:tc>
        <w:tc>
          <w:tcPr>
            <w:tcW w:w="132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0</w:t>
            </w:r>
          </w:p>
        </w:tc>
        <w:tc>
          <w:tcPr>
            <w:tcW w:w="1417"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2"/>
                <w:rFonts w:cstheme="minorBidi"/>
                <w:szCs w:val="22"/>
              </w:rPr>
            </w:pPr>
            <w:r w:rsidRPr="00494D64">
              <w:rPr>
                <w:rStyle w:val="FontStyle272"/>
                <w:rFonts w:cstheme="minorBidi"/>
                <w:szCs w:val="22"/>
              </w:rPr>
              <w:t>106,199</w:t>
            </w:r>
          </w:p>
        </w:tc>
      </w:tr>
    </w:tbl>
    <w:p w:rsidR="00D605DF" w:rsidRPr="00494D64" w:rsidRDefault="00D605DF" w:rsidP="00D605DF">
      <w:r w:rsidRPr="00494D64">
        <w:t xml:space="preserve">Нормативный запас </w:t>
      </w:r>
      <w:r w:rsidR="000233F2" w:rsidRPr="00494D64">
        <w:t>аварийного</w:t>
      </w:r>
      <w:r w:rsidRPr="00494D64">
        <w:t xml:space="preserve">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D605DF" w:rsidRPr="00494D64" w:rsidRDefault="00D605DF" w:rsidP="00D605DF">
      <w:r w:rsidRPr="00494D64">
        <w:t xml:space="preserve">Нормативный запас </w:t>
      </w:r>
      <w:r w:rsidR="000233F2" w:rsidRPr="00494D64">
        <w:t>аварийного</w:t>
      </w:r>
      <w:r w:rsidRPr="00494D64">
        <w:t xml:space="preserve">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D605DF" w:rsidRPr="00494D64" w:rsidRDefault="00D605DF" w:rsidP="00D605DF">
      <w:r w:rsidRPr="00494D64">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w:t>
      </w:r>
      <w:r w:rsidRPr="00494D64">
        <w:lastRenderedPageBreak/>
        <w:t>обоснованию нормативов создания запасов топлива на тепловых электростанциях и котельных», утверждённых Приказом Министерства энергетики РФ от 04.092008г. №66.</w:t>
      </w:r>
    </w:p>
    <w:p w:rsidR="00F95F2C" w:rsidRPr="00494D64" w:rsidRDefault="00F95F2C" w:rsidP="00F95F2C">
      <w:pPr>
        <w:pStyle w:val="3"/>
      </w:pPr>
      <w:bookmarkStart w:id="295" w:name="_Toc522105815"/>
      <w:bookmarkStart w:id="296" w:name="sub_1703"/>
      <w:bookmarkEnd w:id="294"/>
      <w:r w:rsidRPr="00494D64">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95"/>
    </w:p>
    <w:bookmarkEnd w:id="296"/>
    <w:p w:rsidR="00C30A15" w:rsidRPr="00494D64" w:rsidRDefault="00C30A15" w:rsidP="00C30A15">
      <w:r w:rsidRPr="00494D64">
        <w:t xml:space="preserve">Сведения о видах топлива, потребляемого источниками тепловой энергии, приведено в таблице </w:t>
      </w:r>
      <w:r w:rsidR="00A058E7" w:rsidRPr="00494D64">
        <w:t>10</w:t>
      </w:r>
      <w:r w:rsidRPr="00494D64">
        <w:rPr>
          <w:noProof/>
        </w:rPr>
        <w:t>.3</w:t>
      </w:r>
      <w:r w:rsidRPr="00494D64">
        <w:t>.</w:t>
      </w:r>
    </w:p>
    <w:p w:rsidR="00C30A15" w:rsidRPr="00494D64" w:rsidRDefault="00C30A15" w:rsidP="00C30A15">
      <w:pPr>
        <w:jc w:val="right"/>
      </w:pPr>
      <w:r w:rsidRPr="00494D64">
        <w:t xml:space="preserve">Таблица </w:t>
      </w:r>
      <w:r w:rsidR="00A058E7" w:rsidRPr="00494D64">
        <w:t>10</w:t>
      </w:r>
      <w:r w:rsidRPr="00494D64">
        <w:t>.3</w:t>
      </w:r>
    </w:p>
    <w:p w:rsidR="00C30A15" w:rsidRPr="00494D64" w:rsidRDefault="00C30A15" w:rsidP="00C30A15">
      <w:pPr>
        <w:ind w:firstLine="0"/>
        <w:jc w:val="center"/>
        <w:rPr>
          <w:u w:val="single"/>
        </w:rPr>
      </w:pPr>
      <w:r w:rsidRPr="00494D64">
        <w:rPr>
          <w:u w:val="single"/>
        </w:rPr>
        <w:t>Виды топлива, используемые котельными</w:t>
      </w:r>
    </w:p>
    <w:tbl>
      <w:tblPr>
        <w:tblStyle w:val="af7"/>
        <w:tblW w:w="5000" w:type="pct"/>
        <w:tblLook w:val="04A0" w:firstRow="1" w:lastRow="0" w:firstColumn="1" w:lastColumn="0" w:noHBand="0" w:noVBand="1"/>
      </w:tblPr>
      <w:tblGrid>
        <w:gridCol w:w="4276"/>
        <w:gridCol w:w="2331"/>
        <w:gridCol w:w="3370"/>
      </w:tblGrid>
      <w:tr w:rsidR="00C30A15" w:rsidRPr="00494D64" w:rsidTr="00DC4D73">
        <w:trPr>
          <w:trHeight w:val="70"/>
          <w:tblHeader/>
        </w:trPr>
        <w:tc>
          <w:tcPr>
            <w:tcW w:w="2143" w:type="pct"/>
            <w:vMerge w:val="restart"/>
            <w:tcMar>
              <w:top w:w="0" w:type="dxa"/>
              <w:left w:w="28" w:type="dxa"/>
              <w:bottom w:w="0" w:type="dxa"/>
              <w:right w:w="28" w:type="dxa"/>
            </w:tcMar>
            <w:vAlign w:val="center"/>
          </w:tcPr>
          <w:p w:rsidR="00C30A15" w:rsidRPr="00494D64" w:rsidRDefault="00C30A15" w:rsidP="00C30A15">
            <w:pPr>
              <w:pStyle w:val="a5"/>
              <w:rPr>
                <w:b/>
              </w:rPr>
            </w:pPr>
            <w:r w:rsidRPr="00494D64">
              <w:rPr>
                <w:b/>
              </w:rPr>
              <w:t>Наименование котельной</w:t>
            </w:r>
          </w:p>
        </w:tc>
        <w:tc>
          <w:tcPr>
            <w:tcW w:w="2857" w:type="pct"/>
            <w:gridSpan w:val="2"/>
            <w:tcMar>
              <w:top w:w="0" w:type="dxa"/>
              <w:left w:w="28" w:type="dxa"/>
              <w:bottom w:w="0" w:type="dxa"/>
              <w:right w:w="28" w:type="dxa"/>
            </w:tcMar>
            <w:vAlign w:val="center"/>
          </w:tcPr>
          <w:p w:rsidR="00C30A15" w:rsidRPr="00494D64" w:rsidRDefault="00C30A15" w:rsidP="00C30A15">
            <w:pPr>
              <w:pStyle w:val="a5"/>
              <w:rPr>
                <w:b/>
              </w:rPr>
            </w:pPr>
            <w:r w:rsidRPr="00494D64">
              <w:rPr>
                <w:b/>
              </w:rPr>
              <w:t>Вид топлива</w:t>
            </w:r>
          </w:p>
        </w:tc>
      </w:tr>
      <w:tr w:rsidR="00C30A15" w:rsidRPr="00494D64" w:rsidTr="00DC4D73">
        <w:trPr>
          <w:trHeight w:val="70"/>
          <w:tblHeader/>
        </w:trPr>
        <w:tc>
          <w:tcPr>
            <w:tcW w:w="2143" w:type="pct"/>
            <w:vMerge/>
            <w:tcMar>
              <w:top w:w="0" w:type="dxa"/>
              <w:left w:w="28" w:type="dxa"/>
              <w:bottom w:w="0" w:type="dxa"/>
              <w:right w:w="28" w:type="dxa"/>
            </w:tcMar>
            <w:vAlign w:val="center"/>
          </w:tcPr>
          <w:p w:rsidR="00C30A15" w:rsidRPr="00494D64" w:rsidRDefault="00C30A15" w:rsidP="00C30A15">
            <w:pPr>
              <w:pStyle w:val="a5"/>
              <w:rPr>
                <w:b/>
              </w:rPr>
            </w:pPr>
          </w:p>
        </w:tc>
        <w:tc>
          <w:tcPr>
            <w:tcW w:w="1168" w:type="pct"/>
            <w:tcMar>
              <w:top w:w="0" w:type="dxa"/>
              <w:left w:w="28" w:type="dxa"/>
              <w:bottom w:w="0" w:type="dxa"/>
              <w:right w:w="28" w:type="dxa"/>
            </w:tcMar>
            <w:vAlign w:val="center"/>
          </w:tcPr>
          <w:p w:rsidR="00C30A15" w:rsidRPr="00494D64" w:rsidRDefault="00C30A15" w:rsidP="00C30A15">
            <w:pPr>
              <w:pStyle w:val="a5"/>
              <w:rPr>
                <w:b/>
              </w:rPr>
            </w:pPr>
            <w:r w:rsidRPr="00494D64">
              <w:rPr>
                <w:b/>
              </w:rPr>
              <w:t>основное</w:t>
            </w:r>
          </w:p>
        </w:tc>
        <w:tc>
          <w:tcPr>
            <w:tcW w:w="1689" w:type="pct"/>
            <w:vAlign w:val="center"/>
          </w:tcPr>
          <w:p w:rsidR="00C30A15" w:rsidRPr="00494D64" w:rsidRDefault="00C30A15" w:rsidP="00C30A15">
            <w:pPr>
              <w:pStyle w:val="a5"/>
              <w:rPr>
                <w:b/>
              </w:rPr>
            </w:pPr>
            <w:r w:rsidRPr="00494D64">
              <w:rPr>
                <w:b/>
              </w:rPr>
              <w:t>резервное (аварийное)</w:t>
            </w:r>
          </w:p>
        </w:tc>
      </w:tr>
      <w:tr w:rsidR="00C30A15" w:rsidRPr="00494D64" w:rsidTr="00DC4D73">
        <w:tc>
          <w:tcPr>
            <w:tcW w:w="2143" w:type="pct"/>
            <w:tcMar>
              <w:top w:w="0" w:type="dxa"/>
              <w:left w:w="28" w:type="dxa"/>
              <w:bottom w:w="0" w:type="dxa"/>
              <w:right w:w="28" w:type="dxa"/>
            </w:tcMar>
            <w:vAlign w:val="center"/>
          </w:tcPr>
          <w:p w:rsidR="00C30A15" w:rsidRPr="00494D64" w:rsidRDefault="00C30A15" w:rsidP="00C30A15">
            <w:pPr>
              <w:pStyle w:val="a5"/>
              <w:jc w:val="left"/>
            </w:pPr>
            <w:r w:rsidRPr="00494D64">
              <w:t>Центральная отопительная котельная (ЦОК)</w:t>
            </w:r>
          </w:p>
        </w:tc>
        <w:tc>
          <w:tcPr>
            <w:tcW w:w="1168" w:type="pct"/>
            <w:shd w:val="clear" w:color="auto" w:fill="auto"/>
            <w:tcMar>
              <w:top w:w="0" w:type="dxa"/>
              <w:left w:w="28" w:type="dxa"/>
              <w:bottom w:w="0" w:type="dxa"/>
              <w:right w:w="28" w:type="dxa"/>
            </w:tcMar>
            <w:vAlign w:val="center"/>
          </w:tcPr>
          <w:p w:rsidR="00C30A15" w:rsidRPr="00494D64" w:rsidRDefault="00C30A15" w:rsidP="00C30A15">
            <w:pPr>
              <w:pStyle w:val="a5"/>
            </w:pPr>
            <w:r w:rsidRPr="00494D64">
              <w:t>Уголь</w:t>
            </w:r>
          </w:p>
        </w:tc>
        <w:tc>
          <w:tcPr>
            <w:tcW w:w="1689" w:type="pct"/>
            <w:shd w:val="clear" w:color="auto" w:fill="auto"/>
            <w:vAlign w:val="center"/>
          </w:tcPr>
          <w:p w:rsidR="00C30A15" w:rsidRPr="00494D64" w:rsidRDefault="00C30A15" w:rsidP="00C30A15">
            <w:pPr>
              <w:pStyle w:val="a5"/>
            </w:pPr>
            <w:r w:rsidRPr="00494D64">
              <w:t>Уголь</w:t>
            </w:r>
          </w:p>
        </w:tc>
      </w:tr>
      <w:tr w:rsidR="00C30A15" w:rsidRPr="00494D64" w:rsidTr="00DC4D73">
        <w:tc>
          <w:tcPr>
            <w:tcW w:w="2143" w:type="pct"/>
            <w:tcMar>
              <w:top w:w="0" w:type="dxa"/>
              <w:left w:w="28" w:type="dxa"/>
              <w:bottom w:w="0" w:type="dxa"/>
              <w:right w:w="28" w:type="dxa"/>
            </w:tcMar>
            <w:vAlign w:val="center"/>
          </w:tcPr>
          <w:p w:rsidR="00C30A15" w:rsidRPr="00494D64" w:rsidRDefault="00C30A15" w:rsidP="00C30A15">
            <w:pPr>
              <w:pStyle w:val="a5"/>
              <w:jc w:val="left"/>
            </w:pPr>
            <w:r w:rsidRPr="00494D64">
              <w:t>Котельная ДЮЦ</w:t>
            </w:r>
          </w:p>
        </w:tc>
        <w:tc>
          <w:tcPr>
            <w:tcW w:w="1168" w:type="pct"/>
            <w:shd w:val="clear" w:color="auto" w:fill="auto"/>
            <w:tcMar>
              <w:top w:w="0" w:type="dxa"/>
              <w:left w:w="28" w:type="dxa"/>
              <w:bottom w:w="0" w:type="dxa"/>
              <w:right w:w="28" w:type="dxa"/>
            </w:tcMar>
            <w:vAlign w:val="center"/>
          </w:tcPr>
          <w:p w:rsidR="00C30A15" w:rsidRPr="00494D64" w:rsidRDefault="00C30A15" w:rsidP="00C30A15">
            <w:pPr>
              <w:pStyle w:val="a5"/>
            </w:pPr>
            <w:r w:rsidRPr="00494D64">
              <w:t>Уголь</w:t>
            </w:r>
          </w:p>
        </w:tc>
        <w:tc>
          <w:tcPr>
            <w:tcW w:w="1689" w:type="pct"/>
            <w:shd w:val="clear" w:color="auto" w:fill="auto"/>
            <w:vAlign w:val="center"/>
          </w:tcPr>
          <w:p w:rsidR="00C30A15" w:rsidRPr="00494D64" w:rsidRDefault="00C30A15" w:rsidP="00C30A15">
            <w:pPr>
              <w:pStyle w:val="a5"/>
            </w:pPr>
            <w:r w:rsidRPr="00494D64">
              <w:t>Уголь</w:t>
            </w:r>
          </w:p>
        </w:tc>
      </w:tr>
      <w:tr w:rsidR="00C30A15" w:rsidRPr="00494D64" w:rsidTr="00DC4D73">
        <w:tc>
          <w:tcPr>
            <w:tcW w:w="2143" w:type="pct"/>
            <w:tcMar>
              <w:top w:w="0" w:type="dxa"/>
              <w:left w:w="28" w:type="dxa"/>
              <w:bottom w:w="0" w:type="dxa"/>
              <w:right w:w="28" w:type="dxa"/>
            </w:tcMar>
            <w:vAlign w:val="center"/>
          </w:tcPr>
          <w:p w:rsidR="00C30A15" w:rsidRPr="00494D64" w:rsidRDefault="00C30A15" w:rsidP="00C30A15">
            <w:pPr>
              <w:pStyle w:val="a5"/>
              <w:jc w:val="left"/>
            </w:pPr>
            <w:r w:rsidRPr="00494D64">
              <w:t xml:space="preserve">Котельная </w:t>
            </w:r>
            <w:r w:rsidR="000257A1">
              <w:t>п.Сосьва</w:t>
            </w:r>
          </w:p>
        </w:tc>
        <w:tc>
          <w:tcPr>
            <w:tcW w:w="1168" w:type="pct"/>
            <w:shd w:val="clear" w:color="auto" w:fill="auto"/>
            <w:tcMar>
              <w:top w:w="0" w:type="dxa"/>
              <w:left w:w="28" w:type="dxa"/>
              <w:bottom w:w="0" w:type="dxa"/>
              <w:right w:w="28" w:type="dxa"/>
            </w:tcMar>
            <w:vAlign w:val="center"/>
          </w:tcPr>
          <w:p w:rsidR="00C30A15" w:rsidRPr="00494D64" w:rsidRDefault="00C30A15" w:rsidP="00C30A15">
            <w:pPr>
              <w:pStyle w:val="a5"/>
            </w:pPr>
            <w:r w:rsidRPr="00494D64">
              <w:t>Уголь</w:t>
            </w:r>
          </w:p>
        </w:tc>
        <w:tc>
          <w:tcPr>
            <w:tcW w:w="1689" w:type="pct"/>
            <w:shd w:val="clear" w:color="auto" w:fill="auto"/>
            <w:vAlign w:val="center"/>
          </w:tcPr>
          <w:p w:rsidR="00C30A15" w:rsidRPr="00494D64" w:rsidRDefault="00C30A15" w:rsidP="00C30A15">
            <w:pPr>
              <w:pStyle w:val="a5"/>
            </w:pPr>
            <w:r w:rsidRPr="00494D64">
              <w:t>Уголь</w:t>
            </w:r>
          </w:p>
        </w:tc>
      </w:tr>
    </w:tbl>
    <w:p w:rsidR="00DC4D73" w:rsidRPr="00494D64" w:rsidRDefault="00DC4D73" w:rsidP="00F95F2C"/>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97" w:name="_Toc522105816"/>
      <w:bookmarkStart w:id="298" w:name="sub_12311"/>
      <w:bookmarkEnd w:id="290"/>
      <w:r w:rsidRPr="00494D64">
        <w:lastRenderedPageBreak/>
        <w:t>ГЛАВА 11 "ОЦЕНКА НАДЕЖНОСТИ ТЕПЛОСНАБЖЕНИЯ "</w:t>
      </w:r>
      <w:bookmarkEnd w:id="297"/>
    </w:p>
    <w:p w:rsidR="007654B8" w:rsidRPr="00494D64" w:rsidRDefault="007654B8" w:rsidP="007654B8">
      <w:pPr>
        <w:pStyle w:val="3"/>
      </w:pPr>
      <w:bookmarkStart w:id="299" w:name="_Toc522105817"/>
      <w:r w:rsidRPr="00494D64">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99"/>
    </w:p>
    <w:p w:rsidR="005A29C7" w:rsidRPr="00494D64" w:rsidRDefault="005A29C7" w:rsidP="005A29C7">
      <w:r w:rsidRPr="00494D64">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5A29C7" w:rsidRPr="00494D64" w:rsidRDefault="005A29C7" w:rsidP="005A29C7">
      <w:pPr>
        <w:pStyle w:val="a0"/>
      </w:pPr>
      <w:r w:rsidRPr="00494D64">
        <w:t>вероятности безотказной работы [</w:t>
      </w:r>
      <w:proofErr w:type="gramStart"/>
      <w:r w:rsidRPr="00494D64">
        <w:t>Р</w:t>
      </w:r>
      <w:proofErr w:type="gramEnd"/>
      <w:r w:rsidRPr="00494D64">
        <w:t>];</w:t>
      </w:r>
    </w:p>
    <w:p w:rsidR="005A29C7" w:rsidRPr="00494D64" w:rsidRDefault="005A29C7" w:rsidP="005A29C7">
      <w:pPr>
        <w:pStyle w:val="a0"/>
      </w:pPr>
      <w:r w:rsidRPr="00494D64">
        <w:t>коэффициенту готовности [</w:t>
      </w:r>
      <w:proofErr w:type="gramStart"/>
      <w:r w:rsidRPr="00494D64">
        <w:t>КГ</w:t>
      </w:r>
      <w:proofErr w:type="gramEnd"/>
      <w:r w:rsidRPr="00494D64">
        <w:t>];</w:t>
      </w:r>
    </w:p>
    <w:p w:rsidR="005A29C7" w:rsidRPr="00494D64" w:rsidRDefault="005A29C7" w:rsidP="005A29C7">
      <w:pPr>
        <w:pStyle w:val="a0"/>
      </w:pPr>
      <w:r w:rsidRPr="00494D64">
        <w:t>живучести [Ж].</w:t>
      </w:r>
    </w:p>
    <w:p w:rsidR="005A29C7" w:rsidRPr="00494D64" w:rsidRDefault="005A29C7" w:rsidP="005A29C7">
      <w:r w:rsidRPr="00494D64">
        <w:t>Расчет показателей системы с учетом надежности должен производиться для каждого потребителя.</w:t>
      </w:r>
    </w:p>
    <w:p w:rsidR="005A29C7" w:rsidRPr="00494D64" w:rsidRDefault="005A29C7" w:rsidP="005A29C7">
      <w:r w:rsidRPr="00494D64">
        <w:t xml:space="preserve">Минимально допустимые показатели вероятности безотказной работы следует принимать </w:t>
      </w:r>
      <w:proofErr w:type="gramStart"/>
      <w:r w:rsidRPr="00494D64">
        <w:t>для</w:t>
      </w:r>
      <w:proofErr w:type="gramEnd"/>
      <w:r w:rsidRPr="00494D64">
        <w:t>:</w:t>
      </w:r>
    </w:p>
    <w:p w:rsidR="005A29C7" w:rsidRPr="00494D64" w:rsidRDefault="005A29C7" w:rsidP="005A29C7">
      <w:pPr>
        <w:pStyle w:val="a0"/>
      </w:pPr>
      <w:r w:rsidRPr="00494D64">
        <w:t xml:space="preserve">источника теплоты </w:t>
      </w:r>
      <w:r w:rsidRPr="00494D64">
        <w:rPr>
          <w:i/>
        </w:rPr>
        <w:t>Р</w:t>
      </w:r>
      <w:r w:rsidRPr="00494D64">
        <w:rPr>
          <w:i/>
          <w:vertAlign w:val="subscript"/>
        </w:rPr>
        <w:t>ИТ</w:t>
      </w:r>
      <w:r w:rsidRPr="00494D64">
        <w:t xml:space="preserve"> = 0,97;</w:t>
      </w:r>
    </w:p>
    <w:p w:rsidR="005A29C7" w:rsidRPr="00494D64" w:rsidRDefault="005A29C7" w:rsidP="005A29C7">
      <w:pPr>
        <w:pStyle w:val="a0"/>
      </w:pPr>
      <w:r w:rsidRPr="00494D64">
        <w:t xml:space="preserve">тепловых сетей </w:t>
      </w:r>
      <w:r w:rsidRPr="00494D64">
        <w:rPr>
          <w:i/>
        </w:rPr>
        <w:t>Р</w:t>
      </w:r>
      <w:r w:rsidRPr="00494D64">
        <w:rPr>
          <w:i/>
          <w:vertAlign w:val="subscript"/>
        </w:rPr>
        <w:t>ТС</w:t>
      </w:r>
      <w:r w:rsidRPr="00494D64">
        <w:t xml:space="preserve"> = 0,9;</w:t>
      </w:r>
    </w:p>
    <w:p w:rsidR="005A29C7" w:rsidRPr="00494D64" w:rsidRDefault="005A29C7" w:rsidP="005A29C7">
      <w:pPr>
        <w:pStyle w:val="a0"/>
      </w:pPr>
      <w:r w:rsidRPr="00494D64">
        <w:t xml:space="preserve">потребителя теплоты </w:t>
      </w:r>
      <w:r w:rsidRPr="00494D64">
        <w:rPr>
          <w:i/>
        </w:rPr>
        <w:t>Р</w:t>
      </w:r>
      <w:r w:rsidRPr="00494D64">
        <w:rPr>
          <w:i/>
          <w:vertAlign w:val="subscript"/>
        </w:rPr>
        <w:t>ПТ</w:t>
      </w:r>
      <w:r w:rsidRPr="00494D64">
        <w:t xml:space="preserve"> = 0,99;</w:t>
      </w:r>
    </w:p>
    <w:p w:rsidR="005A29C7" w:rsidRPr="00494D64" w:rsidRDefault="005A29C7" w:rsidP="005A29C7">
      <w:pPr>
        <w:pStyle w:val="a0"/>
      </w:pPr>
      <w:r w:rsidRPr="00494D64">
        <w:t xml:space="preserve">СЦТ в целом </w:t>
      </w:r>
      <w:r w:rsidRPr="00494D64">
        <w:rPr>
          <w:i/>
        </w:rPr>
        <w:t>Р</w:t>
      </w:r>
      <w:r w:rsidRPr="00494D64">
        <w:rPr>
          <w:i/>
          <w:vertAlign w:val="subscript"/>
        </w:rPr>
        <w:t>СЦТ</w:t>
      </w:r>
      <w:r w:rsidRPr="00494D64">
        <w:t xml:space="preserve"> = 0,97×0,9×0,99 = 0,86.</w:t>
      </w:r>
    </w:p>
    <w:p w:rsidR="005A29C7" w:rsidRPr="00494D64" w:rsidRDefault="005A29C7" w:rsidP="005A29C7">
      <w:r w:rsidRPr="00494D64">
        <w:t>Заказчик вправе устанавливать в техническом задании на проектирование более высокие показатели.</w:t>
      </w:r>
    </w:p>
    <w:p w:rsidR="005A29C7" w:rsidRPr="00494D64" w:rsidRDefault="005A29C7" w:rsidP="005A29C7">
      <w:r w:rsidRPr="00494D64">
        <w:t>Для обеспечения безотказности тепловых сетей следует определять:</w:t>
      </w:r>
    </w:p>
    <w:p w:rsidR="005A29C7" w:rsidRPr="00494D64" w:rsidRDefault="005A29C7" w:rsidP="005A29C7">
      <w:pPr>
        <w:pStyle w:val="a0"/>
      </w:pPr>
      <w:r w:rsidRPr="00494D64">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5A29C7" w:rsidRPr="00494D64" w:rsidRDefault="005A29C7" w:rsidP="005A29C7">
      <w:pPr>
        <w:pStyle w:val="a0"/>
      </w:pPr>
      <w:r w:rsidRPr="00494D64">
        <w:t>места размещения резервных трубопроводных связей между радиальными теплопроводами;</w:t>
      </w:r>
    </w:p>
    <w:p w:rsidR="005A29C7" w:rsidRPr="00494D64" w:rsidRDefault="005A29C7" w:rsidP="005A29C7">
      <w:pPr>
        <w:pStyle w:val="a0"/>
      </w:pPr>
      <w:r w:rsidRPr="00494D64">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5A29C7" w:rsidRPr="00494D64" w:rsidRDefault="005A29C7" w:rsidP="005A29C7">
      <w:pPr>
        <w:pStyle w:val="a0"/>
      </w:pPr>
      <w:proofErr w:type="gramStart"/>
      <w:r w:rsidRPr="00494D64">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roofErr w:type="gramEnd"/>
    </w:p>
    <w:p w:rsidR="005A29C7" w:rsidRPr="00494D64" w:rsidRDefault="005A29C7" w:rsidP="005A29C7">
      <w:pPr>
        <w:pStyle w:val="a0"/>
      </w:pPr>
      <w:r w:rsidRPr="00494D64">
        <w:t>очередность ремонтов и замен теплопроводов, частично или полностью утративших свой ресурс;</w:t>
      </w:r>
    </w:p>
    <w:p w:rsidR="005A29C7" w:rsidRPr="00494D64" w:rsidRDefault="005A29C7" w:rsidP="005A29C7">
      <w:pPr>
        <w:pStyle w:val="a0"/>
      </w:pPr>
      <w:r w:rsidRPr="00494D64">
        <w:t>необходимость проведения работ по дополнительному утеплению зданий.</w:t>
      </w:r>
    </w:p>
    <w:p w:rsidR="005A29C7" w:rsidRPr="00494D64" w:rsidRDefault="005A29C7" w:rsidP="005A29C7">
      <w:r w:rsidRPr="00494D64">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5A29C7" w:rsidRPr="00494D64" w:rsidRDefault="005A29C7" w:rsidP="005A29C7">
      <w:pPr>
        <w:pStyle w:val="a0"/>
      </w:pPr>
      <w:r w:rsidRPr="00494D64">
        <w:t>подача 100 % необходимой теплоты потребителям первой категории (если иные режимы не предусмотрены договором);</w:t>
      </w:r>
    </w:p>
    <w:p w:rsidR="005A29C7" w:rsidRPr="00494D64" w:rsidRDefault="005A29C7" w:rsidP="005A29C7">
      <w:pPr>
        <w:pStyle w:val="a0"/>
      </w:pPr>
      <w:r w:rsidRPr="00494D64">
        <w:lastRenderedPageBreak/>
        <w:t>подача теплоты на отопление и вентиляцию жилищно-коммунальным и промышленным потребителям второй и третьей категорий в размерах, указанных в таблице 9.1;</w:t>
      </w:r>
    </w:p>
    <w:p w:rsidR="005A29C7" w:rsidRPr="00494D64" w:rsidRDefault="005A29C7" w:rsidP="005A29C7">
      <w:pPr>
        <w:pStyle w:val="a0"/>
      </w:pPr>
      <w:r w:rsidRPr="00494D64">
        <w:t>заданный потребителем аварийный режим расхода пара и технологической горячей воды;</w:t>
      </w:r>
    </w:p>
    <w:p w:rsidR="005A29C7" w:rsidRPr="00494D64" w:rsidRDefault="005A29C7" w:rsidP="005A29C7">
      <w:pPr>
        <w:pStyle w:val="a0"/>
      </w:pPr>
      <w:r w:rsidRPr="00494D64">
        <w:t>заданный потребителем аварийный тепловой режим работы неотключаемых вентиляционных систем;</w:t>
      </w:r>
    </w:p>
    <w:p w:rsidR="005A29C7" w:rsidRPr="00494D64" w:rsidRDefault="005A29C7" w:rsidP="005A29C7">
      <w:pPr>
        <w:pStyle w:val="a0"/>
      </w:pPr>
      <w:r w:rsidRPr="00494D64">
        <w:t>среднесуточный расход теплоты за отопительный период на горячее водоснабжение (при невозможности его отключения).</w:t>
      </w:r>
    </w:p>
    <w:p w:rsidR="005A29C7" w:rsidRPr="00494D64" w:rsidRDefault="005A29C7" w:rsidP="005A29C7">
      <w:pPr>
        <w:jc w:val="right"/>
      </w:pPr>
      <w:r w:rsidRPr="00494D64">
        <w:t xml:space="preserve">Таблица </w:t>
      </w:r>
      <w:r w:rsidR="00A058E7" w:rsidRPr="00494D64">
        <w:t>11</w:t>
      </w:r>
      <w:r w:rsidRPr="00494D64">
        <w:t>.1</w:t>
      </w:r>
    </w:p>
    <w:p w:rsidR="005A29C7" w:rsidRPr="00494D64" w:rsidRDefault="005A29C7" w:rsidP="005A29C7">
      <w:pPr>
        <w:ind w:firstLine="0"/>
        <w:jc w:val="center"/>
        <w:rPr>
          <w:u w:val="single"/>
        </w:rPr>
      </w:pPr>
      <w:r w:rsidRPr="00494D64">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065"/>
        <w:gridCol w:w="1064"/>
        <w:gridCol w:w="1064"/>
        <w:gridCol w:w="1064"/>
        <w:gridCol w:w="1060"/>
      </w:tblGrid>
      <w:tr w:rsidR="005A29C7" w:rsidRPr="00494D64" w:rsidTr="00653E22">
        <w:trPr>
          <w:trHeight w:val="20"/>
        </w:trPr>
        <w:tc>
          <w:tcPr>
            <w:tcW w:w="2377" w:type="pct"/>
            <w:vMerge w:val="restart"/>
            <w:shd w:val="clear" w:color="auto" w:fill="auto"/>
            <w:vAlign w:val="center"/>
          </w:tcPr>
          <w:p w:rsidR="005A29C7" w:rsidRPr="00494D64" w:rsidRDefault="005A29C7" w:rsidP="005A29C7">
            <w:pPr>
              <w:pStyle w:val="a5"/>
              <w:rPr>
                <w:b/>
                <w:lang w:val="en-US"/>
              </w:rPr>
            </w:pPr>
            <w:proofErr w:type="spellStart"/>
            <w:r w:rsidRPr="00494D64">
              <w:rPr>
                <w:b/>
                <w:lang w:val="en-US"/>
              </w:rPr>
              <w:t>Наименование</w:t>
            </w:r>
            <w:proofErr w:type="spellEnd"/>
            <w:r w:rsidRPr="00494D64">
              <w:rPr>
                <w:b/>
                <w:lang w:val="en-US"/>
              </w:rPr>
              <w:t xml:space="preserve"> </w:t>
            </w:r>
            <w:proofErr w:type="spellStart"/>
            <w:r w:rsidRPr="00494D64">
              <w:rPr>
                <w:b/>
                <w:lang w:val="en-US"/>
              </w:rPr>
              <w:t>показателя</w:t>
            </w:r>
            <w:proofErr w:type="spellEnd"/>
          </w:p>
        </w:tc>
        <w:tc>
          <w:tcPr>
            <w:tcW w:w="2623" w:type="pct"/>
            <w:gridSpan w:val="5"/>
            <w:shd w:val="clear" w:color="auto" w:fill="auto"/>
            <w:vAlign w:val="center"/>
          </w:tcPr>
          <w:p w:rsidR="005A29C7" w:rsidRPr="00494D64" w:rsidRDefault="005A29C7" w:rsidP="005A29C7">
            <w:pPr>
              <w:pStyle w:val="a5"/>
              <w:rPr>
                <w:b/>
              </w:rPr>
            </w:pPr>
            <w:r w:rsidRPr="00494D64">
              <w:rPr>
                <w:b/>
              </w:rPr>
              <w:t xml:space="preserve">Расчетная температура наружного воздуха для проектирования отопления </w:t>
            </w:r>
            <w:r w:rsidRPr="00494D64">
              <w:rPr>
                <w:b/>
                <w:i/>
                <w:lang w:val="en-US"/>
              </w:rPr>
              <w:t>t</w:t>
            </w:r>
            <w:r w:rsidRPr="00494D64">
              <w:rPr>
                <w:b/>
                <w:vertAlign w:val="subscript"/>
              </w:rPr>
              <w:t>0</w:t>
            </w:r>
            <w:r w:rsidRPr="00494D64">
              <w:rPr>
                <w:b/>
              </w:rPr>
              <w:t>, °</w:t>
            </w:r>
            <w:proofErr w:type="gramStart"/>
            <w:r w:rsidRPr="00494D64">
              <w:rPr>
                <w:b/>
              </w:rPr>
              <w:t>С</w:t>
            </w:r>
            <w:proofErr w:type="gramEnd"/>
          </w:p>
        </w:tc>
      </w:tr>
      <w:tr w:rsidR="005A29C7" w:rsidRPr="00494D64" w:rsidTr="00653E22">
        <w:trPr>
          <w:trHeight w:val="20"/>
        </w:trPr>
        <w:tc>
          <w:tcPr>
            <w:tcW w:w="2377" w:type="pct"/>
            <w:vMerge/>
            <w:shd w:val="clear" w:color="auto" w:fill="auto"/>
            <w:vAlign w:val="center"/>
          </w:tcPr>
          <w:p w:rsidR="005A29C7" w:rsidRPr="00494D64" w:rsidRDefault="005A29C7" w:rsidP="005A29C7">
            <w:pPr>
              <w:pStyle w:val="a5"/>
              <w:rPr>
                <w:b/>
              </w:rPr>
            </w:pP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10</w:t>
            </w: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20</w:t>
            </w: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30</w:t>
            </w: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40</w:t>
            </w:r>
          </w:p>
        </w:tc>
        <w:tc>
          <w:tcPr>
            <w:tcW w:w="523"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50</w:t>
            </w:r>
          </w:p>
        </w:tc>
      </w:tr>
      <w:tr w:rsidR="005A29C7" w:rsidRPr="00494D64" w:rsidTr="00653E22">
        <w:trPr>
          <w:trHeight w:val="20"/>
        </w:trPr>
        <w:tc>
          <w:tcPr>
            <w:tcW w:w="2377" w:type="pct"/>
            <w:shd w:val="clear" w:color="auto" w:fill="auto"/>
            <w:vAlign w:val="center"/>
          </w:tcPr>
          <w:p w:rsidR="005A29C7" w:rsidRPr="00494D64" w:rsidRDefault="005A29C7" w:rsidP="005A29C7">
            <w:pPr>
              <w:pStyle w:val="a5"/>
            </w:pPr>
            <w:r w:rsidRPr="00494D64">
              <w:t xml:space="preserve">Допустимое снижение подачи теплоты, %, </w:t>
            </w:r>
            <w:proofErr w:type="gramStart"/>
            <w:r w:rsidRPr="00494D64">
              <w:t>до</w:t>
            </w:r>
            <w:proofErr w:type="gramEnd"/>
          </w:p>
        </w:tc>
        <w:tc>
          <w:tcPr>
            <w:tcW w:w="525" w:type="pct"/>
            <w:shd w:val="clear" w:color="auto" w:fill="auto"/>
            <w:vAlign w:val="center"/>
          </w:tcPr>
          <w:p w:rsidR="005A29C7" w:rsidRPr="00494D64" w:rsidRDefault="005A29C7" w:rsidP="005A29C7">
            <w:pPr>
              <w:pStyle w:val="a5"/>
              <w:rPr>
                <w:lang w:val="en-US"/>
              </w:rPr>
            </w:pPr>
            <w:r w:rsidRPr="00494D64">
              <w:rPr>
                <w:lang w:val="en-US"/>
              </w:rPr>
              <w:t>78</w:t>
            </w:r>
          </w:p>
        </w:tc>
        <w:tc>
          <w:tcPr>
            <w:tcW w:w="525" w:type="pct"/>
            <w:shd w:val="clear" w:color="auto" w:fill="auto"/>
            <w:vAlign w:val="center"/>
          </w:tcPr>
          <w:p w:rsidR="005A29C7" w:rsidRPr="00494D64" w:rsidRDefault="005A29C7" w:rsidP="005A29C7">
            <w:pPr>
              <w:pStyle w:val="a5"/>
              <w:rPr>
                <w:lang w:val="en-US"/>
              </w:rPr>
            </w:pPr>
            <w:r w:rsidRPr="00494D64">
              <w:rPr>
                <w:lang w:val="en-US"/>
              </w:rPr>
              <w:t>84</w:t>
            </w:r>
          </w:p>
        </w:tc>
        <w:tc>
          <w:tcPr>
            <w:tcW w:w="525" w:type="pct"/>
            <w:shd w:val="clear" w:color="auto" w:fill="auto"/>
            <w:vAlign w:val="center"/>
          </w:tcPr>
          <w:p w:rsidR="005A29C7" w:rsidRPr="00494D64" w:rsidRDefault="005A29C7" w:rsidP="005A29C7">
            <w:pPr>
              <w:pStyle w:val="a5"/>
              <w:rPr>
                <w:lang w:val="en-US"/>
              </w:rPr>
            </w:pPr>
            <w:r w:rsidRPr="00494D64">
              <w:rPr>
                <w:lang w:val="en-US"/>
              </w:rPr>
              <w:t>87</w:t>
            </w:r>
          </w:p>
        </w:tc>
        <w:tc>
          <w:tcPr>
            <w:tcW w:w="525" w:type="pct"/>
            <w:shd w:val="clear" w:color="auto" w:fill="auto"/>
            <w:vAlign w:val="center"/>
          </w:tcPr>
          <w:p w:rsidR="005A29C7" w:rsidRPr="00494D64" w:rsidRDefault="005A29C7" w:rsidP="005A29C7">
            <w:pPr>
              <w:pStyle w:val="a5"/>
              <w:rPr>
                <w:lang w:val="en-US"/>
              </w:rPr>
            </w:pPr>
            <w:r w:rsidRPr="00494D64">
              <w:rPr>
                <w:lang w:val="en-US"/>
              </w:rPr>
              <w:t>89</w:t>
            </w:r>
          </w:p>
        </w:tc>
        <w:tc>
          <w:tcPr>
            <w:tcW w:w="523" w:type="pct"/>
            <w:shd w:val="clear" w:color="auto" w:fill="auto"/>
            <w:vAlign w:val="center"/>
          </w:tcPr>
          <w:p w:rsidR="005A29C7" w:rsidRPr="00494D64" w:rsidRDefault="005A29C7" w:rsidP="005A29C7">
            <w:pPr>
              <w:pStyle w:val="a5"/>
              <w:rPr>
                <w:lang w:val="en-US"/>
              </w:rPr>
            </w:pPr>
            <w:r w:rsidRPr="00494D64">
              <w:rPr>
                <w:lang w:val="en-US"/>
              </w:rPr>
              <w:t>91</w:t>
            </w:r>
          </w:p>
        </w:tc>
      </w:tr>
    </w:tbl>
    <w:p w:rsidR="005A29C7" w:rsidRPr="00494D64" w:rsidRDefault="005A29C7" w:rsidP="005A29C7">
      <w:r w:rsidRPr="00494D64">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5A29C7" w:rsidRPr="00494D64" w:rsidRDefault="005A29C7" w:rsidP="005A29C7">
      <w:pPr>
        <w:rPr>
          <w:b/>
        </w:rPr>
      </w:pPr>
      <w:r w:rsidRPr="00494D64">
        <w:rPr>
          <w:b/>
        </w:rPr>
        <w:t>Расчет теплоснабжения не резервируемых участков тепловой сети.</w:t>
      </w:r>
    </w:p>
    <w:p w:rsidR="005A29C7" w:rsidRPr="00494D64" w:rsidRDefault="005A29C7" w:rsidP="005A29C7">
      <w:r w:rsidRPr="00494D64">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5A29C7" w:rsidRPr="00494D64" w:rsidRDefault="005A29C7" w:rsidP="005A29C7">
      <w:pPr>
        <w:numPr>
          <w:ilvl w:val="0"/>
          <w:numId w:val="25"/>
        </w:numPr>
        <w:spacing w:before="120" w:line="240" w:lineRule="auto"/>
      </w:pPr>
      <w:r w:rsidRPr="00494D64">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5A29C7" w:rsidRPr="00494D64" w:rsidRDefault="005A29C7" w:rsidP="005A29C7">
      <w:pPr>
        <w:numPr>
          <w:ilvl w:val="0"/>
          <w:numId w:val="25"/>
        </w:numPr>
        <w:spacing w:before="120" w:line="240" w:lineRule="auto"/>
      </w:pPr>
      <w:r w:rsidRPr="00494D64">
        <w:t>На первом этапе расчета устанавливается перечень участков теплопроводов, составляющих этот путь.</w:t>
      </w:r>
    </w:p>
    <w:p w:rsidR="005A29C7" w:rsidRPr="00494D64" w:rsidRDefault="005A29C7" w:rsidP="005A29C7">
      <w:pPr>
        <w:numPr>
          <w:ilvl w:val="0"/>
          <w:numId w:val="25"/>
        </w:numPr>
        <w:spacing w:before="120" w:line="240" w:lineRule="auto"/>
      </w:pPr>
      <w:r w:rsidRPr="00494D64">
        <w:t>Для каждого участка тепловой сети устанавливаются: год его ввода в эксплуатацию, диаметр и протяженность.</w:t>
      </w:r>
    </w:p>
    <w:p w:rsidR="005A29C7" w:rsidRPr="00494D64" w:rsidRDefault="005A29C7" w:rsidP="005A29C7">
      <w:pPr>
        <w:numPr>
          <w:ilvl w:val="0"/>
          <w:numId w:val="25"/>
        </w:numPr>
        <w:spacing w:before="120" w:line="240" w:lineRule="auto"/>
      </w:pPr>
      <w:r w:rsidRPr="00494D64">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5A29C7" w:rsidRPr="00494D64" w:rsidRDefault="000257A1" w:rsidP="005A29C7">
      <w:pPr>
        <w:pStyle w:val="a0"/>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5A29C7" w:rsidRPr="00494D64">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5A29C7" w:rsidRPr="00494D64" w:rsidRDefault="005A29C7" w:rsidP="005A29C7">
      <w:pPr>
        <w:pStyle w:val="a0"/>
      </w:pPr>
      <w:r w:rsidRPr="00494D64">
        <w:t>средневзвешенная частота (интенсивность) отказов для участков тепловой сети с продолжительностью эксплуатации от 1 до 3 лет;</w:t>
      </w:r>
    </w:p>
    <w:p w:rsidR="005A29C7" w:rsidRPr="00494D64" w:rsidRDefault="005A29C7" w:rsidP="005A29C7">
      <w:pPr>
        <w:pStyle w:val="a0"/>
      </w:pPr>
      <w:r w:rsidRPr="00494D64">
        <w:t>средневзвешенная частота (интенсивность) отказов для участков тепловой сети с продолжительностью эксплуатации от 17 и более лет;</w:t>
      </w:r>
    </w:p>
    <w:p w:rsidR="005A29C7" w:rsidRPr="00494D64" w:rsidRDefault="005A29C7" w:rsidP="005A29C7">
      <w:pPr>
        <w:pStyle w:val="a0"/>
      </w:pPr>
      <w:r w:rsidRPr="00494D64">
        <w:t>средневзвешенная продолжительность ремонта (восстановления) участков тепловой сети;</w:t>
      </w:r>
    </w:p>
    <w:p w:rsidR="005A29C7" w:rsidRPr="00494D64" w:rsidRDefault="005A29C7" w:rsidP="005A29C7">
      <w:pPr>
        <w:pStyle w:val="a0"/>
      </w:pPr>
      <w:r w:rsidRPr="00494D64">
        <w:t>средневзвешенная продолжительность ремонта (восстановления) участков тепловой сети в зависимости от диаметра участка.</w:t>
      </w:r>
    </w:p>
    <w:p w:rsidR="005A29C7" w:rsidRPr="00494D64" w:rsidRDefault="005A29C7" w:rsidP="005A29C7">
      <w:r w:rsidRPr="00494D64">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494D64">
        <w:t>, который имеет размерность [1/км/год] или [1/км/час].</w:t>
      </w:r>
    </w:p>
    <w:p w:rsidR="005A29C7" w:rsidRPr="00494D64" w:rsidRDefault="005A29C7" w:rsidP="005A29C7">
      <w:r w:rsidRPr="00494D64">
        <w:lastRenderedPageBreak/>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w:t>
      </w:r>
      <w:proofErr w:type="gramStart"/>
      <w:r w:rsidRPr="00494D64">
        <w:t>безотказной работы системы, состоящей из последовательно соединенных элементов будет</w:t>
      </w:r>
      <w:proofErr w:type="gramEnd"/>
      <w:r w:rsidRPr="00494D64">
        <w:t xml:space="preserve"> равна произведению вероятностей безотказной работы:</w:t>
      </w:r>
    </w:p>
    <w:p w:rsidR="005A29C7" w:rsidRPr="00494D64" w:rsidRDefault="000257A1" w:rsidP="005A29C7">
      <w:pPr>
        <w:ind w:firstLine="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5A29C7" w:rsidRPr="00494D64">
        <w:t>,</w:t>
      </w:r>
      <w:r w:rsidR="005A29C7" w:rsidRPr="00494D64">
        <w:tab/>
        <w:t>(</w:t>
      </w:r>
      <w:r w:rsidR="00A058E7" w:rsidRPr="00494D64">
        <w:t>11</w:t>
      </w:r>
      <w:r w:rsidR="005A29C7" w:rsidRPr="00494D64">
        <w:t>.1.)</w:t>
      </w:r>
    </w:p>
    <w:p w:rsidR="005A29C7" w:rsidRPr="00494D64" w:rsidRDefault="005A29C7" w:rsidP="005A29C7">
      <w:r w:rsidRPr="00494D64">
        <w:t>Интенсивность отказов всего последовательного соединения равна сумме интенсивностей отказов на каждом участке</w:t>
      </w:r>
    </w:p>
    <w:p w:rsidR="005A29C7" w:rsidRPr="00494D64" w:rsidRDefault="000257A1" w:rsidP="005A29C7">
      <w:pPr>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5A29C7" w:rsidRPr="00494D64">
        <w:t xml:space="preserve">, [1/час], </w:t>
      </w:r>
    </w:p>
    <w:p w:rsidR="005A29C7" w:rsidRPr="00494D64" w:rsidRDefault="005A29C7" w:rsidP="005A29C7">
      <w:r w:rsidRPr="00494D64">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494D64">
        <w:t xml:space="preserve"> — протяженность каждого участка, [</w:t>
      </w:r>
      <w:proofErr w:type="gramStart"/>
      <w:r w:rsidRPr="00494D64">
        <w:t>км</w:t>
      </w:r>
      <w:proofErr w:type="gramEnd"/>
      <w:r w:rsidRPr="00494D64">
        <w:t>].</w:t>
      </w:r>
    </w:p>
    <w:p w:rsidR="005A29C7" w:rsidRPr="00494D64" w:rsidRDefault="005A29C7" w:rsidP="005A29C7">
      <w:r w:rsidRPr="00494D64">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w:t>
      </w:r>
      <w:proofErr w:type="spellStart"/>
      <w:r w:rsidRPr="00494D64">
        <w:t>Вейбулла</w:t>
      </w:r>
      <w:proofErr w:type="spellEnd"/>
      <w:r w:rsidRPr="00494D64">
        <w:t>:</w:t>
      </w:r>
    </w:p>
    <w:p w:rsidR="005A29C7" w:rsidRPr="00494D64" w:rsidRDefault="005A29C7" w:rsidP="005A29C7">
      <w:pPr>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494D64">
        <w:t>,</w:t>
      </w:r>
      <w:r w:rsidRPr="00494D64">
        <w:tab/>
        <w:t>(</w:t>
      </w:r>
      <w:r w:rsidR="00A058E7" w:rsidRPr="00494D64">
        <w:t>11</w:t>
      </w:r>
      <w:r w:rsidRPr="00494D64">
        <w:t>.2)</w:t>
      </w:r>
    </w:p>
    <w:p w:rsidR="005A29C7" w:rsidRPr="00494D64" w:rsidRDefault="005A29C7" w:rsidP="005A29C7">
      <w:r w:rsidRPr="00494D64">
        <w:t>где</w:t>
      </w:r>
      <m:oMath>
        <m:r>
          <w:rPr>
            <w:rFonts w:ascii="Cambria Math" w:hAnsi="Cambria Math"/>
          </w:rPr>
          <m:t xml:space="preserve"> τ</m:t>
        </m:r>
      </m:oMath>
      <w:r w:rsidRPr="00494D64">
        <w:t xml:space="preserve"> — срок эксплуатации участка [лет].</w:t>
      </w:r>
    </w:p>
    <w:p w:rsidR="005A29C7" w:rsidRPr="00494D64" w:rsidRDefault="005A29C7" w:rsidP="005A29C7">
      <w:r w:rsidRPr="00494D64">
        <w:t xml:space="preserve">Характер изменения интенсивности отказов зависит от параметра </w:t>
      </w:r>
      <m:oMath>
        <m:r>
          <w:rPr>
            <w:rFonts w:ascii="Cambria Math" w:hAnsi="Cambria Math"/>
          </w:rPr>
          <m:t>α</m:t>
        </m:r>
      </m:oMath>
      <w:r w:rsidRPr="00494D64">
        <w:t>:</w:t>
      </w:r>
    </w:p>
    <w:p w:rsidR="005A29C7" w:rsidRPr="00494D64" w:rsidRDefault="005A29C7" w:rsidP="005A29C7">
      <w:pPr>
        <w:pStyle w:val="a0"/>
      </w:pPr>
      <w:r w:rsidRPr="00494D64">
        <w:t xml:space="preserve">при </w:t>
      </w:r>
      <m:oMath>
        <m:r>
          <w:rPr>
            <w:rFonts w:ascii="Cambria Math" w:hAnsi="Cambria Math"/>
          </w:rPr>
          <m:t>α&lt;1</m:t>
        </m:r>
      </m:oMath>
      <w:r w:rsidRPr="00494D64">
        <w:t xml:space="preserve"> она монотонно убывает;</w:t>
      </w:r>
    </w:p>
    <w:p w:rsidR="005A29C7" w:rsidRPr="00494D64" w:rsidRDefault="005A29C7" w:rsidP="005A29C7">
      <w:pPr>
        <w:pStyle w:val="a0"/>
      </w:pPr>
      <w:r w:rsidRPr="00494D64">
        <w:t xml:space="preserve">при </w:t>
      </w:r>
      <m:oMath>
        <m:r>
          <w:rPr>
            <w:rFonts w:ascii="Cambria Math" w:hAnsi="Cambria Math"/>
          </w:rPr>
          <m:t>α&gt;1</m:t>
        </m:r>
      </m:oMath>
      <w:r w:rsidRPr="00494D64">
        <w:t xml:space="preserve"> — возрастает;</w:t>
      </w:r>
    </w:p>
    <w:p w:rsidR="005A29C7" w:rsidRPr="00494D64" w:rsidRDefault="005A29C7" w:rsidP="005A29C7">
      <w:pPr>
        <w:pStyle w:val="a0"/>
      </w:pPr>
      <w:r w:rsidRPr="00494D64">
        <w:t xml:space="preserve">при </w:t>
      </w:r>
      <m:oMath>
        <m:r>
          <w:rPr>
            <w:rFonts w:ascii="Cambria Math" w:hAnsi="Cambria Math"/>
          </w:rPr>
          <m:t>α=1</m:t>
        </m:r>
      </m:oMath>
      <w:r w:rsidRPr="00494D64">
        <w:t xml:space="preserve">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m:t>
        </m:r>
        <m:r>
          <w:rPr>
            <w:rFonts w:ascii="Cambria Math" w:hAnsi="Cambria Math"/>
            <w:lang w:val="en-US"/>
          </w:rPr>
          <m:t>Const</m:t>
        </m:r>
      </m:oMath>
      <w:r w:rsidRPr="00494D64">
        <w:rPr>
          <w:szCs w:val="20"/>
        </w:rPr>
        <w:t xml:space="preserve">, а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oMath>
      <w:r w:rsidRPr="00494D64">
        <w:rPr>
          <w:szCs w:val="20"/>
        </w:rPr>
        <w:t xml:space="preserve"> — </w:t>
      </w:r>
      <w:r w:rsidRPr="00494D64">
        <w:t>это средневзвешенная частота (интенсивность) устойчивых отказов в конкретной системе теплоснабжения.</w:t>
      </w:r>
    </w:p>
    <w:p w:rsidR="005A29C7" w:rsidRPr="00494D64" w:rsidRDefault="005A29C7" w:rsidP="005A29C7">
      <w:r w:rsidRPr="00494D64">
        <w:t xml:space="preserve">Для распределения </w:t>
      </w:r>
      <w:proofErr w:type="spellStart"/>
      <w:r w:rsidRPr="00494D64">
        <w:t>Вейбулла</w:t>
      </w:r>
      <w:proofErr w:type="spellEnd"/>
      <w:r w:rsidRPr="00494D64">
        <w:t xml:space="preserve"> рекомендуется использовать следующие эмпирические коэффициенты:</w:t>
      </w:r>
    </w:p>
    <w:p w:rsidR="005A29C7" w:rsidRPr="00494D64" w:rsidRDefault="005A29C7" w:rsidP="005A29C7">
      <w:pPr>
        <w:jc w:val="center"/>
        <w:rPr>
          <w:szCs w:val="24"/>
        </w:rP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3&lt;</m:t>
                </m:r>
                <m:r>
                  <w:rPr>
                    <w:rFonts w:ascii="Cambria Math" w:hAnsi="Cambria Math"/>
                  </w:rPr>
                  <m: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&gt;17</m:t>
                </m:r>
              </m:e>
            </m:eqArr>
          </m:e>
        </m:d>
      </m:oMath>
      <w:r w:rsidRPr="00494D64">
        <w:t>,</w:t>
      </w:r>
      <w:r w:rsidRPr="00494D64">
        <w:tab/>
      </w:r>
      <w:r w:rsidRPr="00494D64">
        <w:rPr>
          <w:szCs w:val="24"/>
        </w:rPr>
        <w:t>(</w:t>
      </w:r>
      <w:r w:rsidR="00A058E7" w:rsidRPr="00494D64">
        <w:rPr>
          <w:szCs w:val="24"/>
        </w:rPr>
        <w:t>11</w:t>
      </w:r>
      <w:r w:rsidRPr="00494D64">
        <w:rPr>
          <w:szCs w:val="24"/>
        </w:rPr>
        <w:t>.3)</w:t>
      </w:r>
    </w:p>
    <w:p w:rsidR="005A29C7" w:rsidRPr="00494D64" w:rsidRDefault="005A29C7" w:rsidP="005A29C7">
      <w:r w:rsidRPr="00494D64">
        <w:t xml:space="preserve">На рис. </w:t>
      </w:r>
      <w:r w:rsidR="00A058E7" w:rsidRPr="00494D64">
        <w:t>11</w:t>
      </w:r>
      <w:r w:rsidRPr="00494D64">
        <w:t>.1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5A29C7" w:rsidRPr="00494D64" w:rsidRDefault="005A29C7" w:rsidP="005A29C7">
      <w:pPr>
        <w:pStyle w:val="a0"/>
      </w:pPr>
      <w:proofErr w:type="gramStart"/>
      <w:r w:rsidRPr="00494D64">
        <w:t>она применима только тогда, когда в тепловых сетях существует четкое разделение на эксплуатационный и ремонтный периоды;</w:t>
      </w:r>
      <w:proofErr w:type="gramEnd"/>
    </w:p>
    <w:p w:rsidR="005A29C7" w:rsidRPr="00494D64" w:rsidRDefault="005A29C7" w:rsidP="005A29C7">
      <w:pPr>
        <w:pStyle w:val="a0"/>
      </w:pPr>
      <w:r w:rsidRPr="00494D64">
        <w:t>в ремонтный период выполняются гидравлические испытания тепловой сети после каждого отказа.</w:t>
      </w:r>
    </w:p>
    <w:p w:rsidR="005A29C7" w:rsidRPr="00494D64" w:rsidRDefault="005A29C7" w:rsidP="005A29C7">
      <w:r w:rsidRPr="00494D64">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w:t>
      </w:r>
      <w:r w:rsidRPr="00494D64">
        <w:lastRenderedPageBreak/>
        <w:t>Актуализированная редакция СНиП 23-01-99*» или Справочника «Наладка и эксплуатация водяных тепловых сетей».</w:t>
      </w:r>
    </w:p>
    <w:p w:rsidR="005A29C7" w:rsidRPr="00494D64" w:rsidRDefault="005A29C7" w:rsidP="005A29C7">
      <w:pPr>
        <w:ind w:firstLine="0"/>
        <w:jc w:val="center"/>
      </w:pPr>
      <w:r w:rsidRPr="00494D64">
        <w:rPr>
          <w:noProof/>
          <w:lang w:eastAsia="ru-RU"/>
        </w:rPr>
        <w:drawing>
          <wp:anchor distT="0" distB="0" distL="114300" distR="114300" simplePos="0" relativeHeight="251659264" behindDoc="0" locked="0" layoutInCell="1" allowOverlap="1" wp14:anchorId="2BD6C97F" wp14:editId="69FCE40D">
            <wp:simplePos x="0" y="0"/>
            <wp:positionH relativeFrom="column">
              <wp:posOffset>332740</wp:posOffset>
            </wp:positionH>
            <wp:positionV relativeFrom="paragraph">
              <wp:posOffset>-5080</wp:posOffset>
            </wp:positionV>
            <wp:extent cx="5267325" cy="317182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D64">
        <w:t xml:space="preserve">Рисунок </w:t>
      </w:r>
      <w:r w:rsidR="00A058E7" w:rsidRPr="00494D64">
        <w:t>11</w:t>
      </w:r>
      <w:r w:rsidRPr="00494D64">
        <w:t>.1 Интенсивность отказов в зависимости от срока эксплуатации участка тепловой сети</w:t>
      </w:r>
    </w:p>
    <w:p w:rsidR="005A29C7" w:rsidRPr="00494D64" w:rsidRDefault="005A29C7" w:rsidP="005A29C7">
      <w:r w:rsidRPr="00494D64">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w:t>
      </w:r>
    </w:p>
    <w:p w:rsidR="005A29C7" w:rsidRPr="00494D64" w:rsidRDefault="005A29C7" w:rsidP="005A29C7">
      <w:pPr>
        <w:pStyle w:val="a0"/>
      </w:pPr>
      <w:r w:rsidRPr="00494D64">
        <w:t>в отапливаемых помещениях жилых и общественных зданий — ниже +12 °</w:t>
      </w:r>
      <w:r w:rsidRPr="00494D64">
        <w:rPr>
          <w:lang w:val="en-US"/>
        </w:rPr>
        <w:t>C</w:t>
      </w:r>
      <w:r w:rsidRPr="00494D64">
        <w:t>;</w:t>
      </w:r>
    </w:p>
    <w:p w:rsidR="005A29C7" w:rsidRPr="00494D64" w:rsidRDefault="005A29C7" w:rsidP="005A29C7">
      <w:pPr>
        <w:pStyle w:val="a0"/>
      </w:pPr>
      <w:r w:rsidRPr="00494D64">
        <w:t>в промышленных зданиях — ниже +8 °</w:t>
      </w:r>
      <w:r w:rsidRPr="00494D64">
        <w:rPr>
          <w:lang w:val="en-US"/>
        </w:rPr>
        <w:t>C</w:t>
      </w:r>
      <w:r w:rsidRPr="00494D64">
        <w:t>.</w:t>
      </w:r>
    </w:p>
    <w:p w:rsidR="005A29C7" w:rsidRPr="00494D64" w:rsidRDefault="005A29C7" w:rsidP="005A29C7">
      <w:r w:rsidRPr="00494D64">
        <w:t>Например, для расчета времени снижения температуры в жилом здании используют формулу:</w:t>
      </w:r>
    </w:p>
    <w:p w:rsidR="005A29C7" w:rsidRPr="00494D64" w:rsidRDefault="000257A1" w:rsidP="005A29C7">
      <w:pPr>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5A29C7" w:rsidRPr="00494D64">
        <w:t>,</w:t>
      </w:r>
      <w:r w:rsidR="005A29C7" w:rsidRPr="00494D64">
        <w:tab/>
        <w:t>(9.4)</w:t>
      </w:r>
    </w:p>
    <w:p w:rsidR="005A29C7" w:rsidRPr="00494D64" w:rsidRDefault="005A29C7" w:rsidP="005A29C7">
      <w:r w:rsidRPr="00494D64">
        <w:t>где:</w:t>
      </w:r>
    </w:p>
    <w:p w:rsidR="005A29C7" w:rsidRPr="00494D64" w:rsidRDefault="000257A1" w:rsidP="005A29C7">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5A29C7" w:rsidRPr="00494D64">
        <w:t xml:space="preserve"> — внутренняя температура, которая устанавливается в помещении через время </w:t>
      </w:r>
      <m:oMath>
        <m:r>
          <w:rPr>
            <w:rFonts w:ascii="Cambria Math" w:hAnsi="Cambria Math"/>
          </w:rPr>
          <m:t>z</m:t>
        </m:r>
      </m:oMath>
      <w:r w:rsidR="005A29C7" w:rsidRPr="00494D64">
        <w:t xml:space="preserve"> в часах, после наступления исходного события, °</w:t>
      </w:r>
      <w:r w:rsidR="005A29C7" w:rsidRPr="00494D64">
        <w:rPr>
          <w:lang w:val="en-US"/>
        </w:rPr>
        <w:t>C</w:t>
      </w:r>
      <w:r w:rsidR="005A29C7" w:rsidRPr="00494D64">
        <w:t>;</w:t>
      </w:r>
    </w:p>
    <w:p w:rsidR="005A29C7" w:rsidRPr="00494D64" w:rsidRDefault="005A29C7" w:rsidP="005A29C7">
      <m:oMath>
        <m:r>
          <w:rPr>
            <w:rFonts w:ascii="Cambria Math" w:hAnsi="Cambria Math"/>
            <w:lang w:val="en-US"/>
          </w:rPr>
          <m:t>z</m:t>
        </m:r>
      </m:oMath>
      <w:r w:rsidRPr="00494D64">
        <w:t xml:space="preserve"> — время, отсчитываемое после начала исходного события, </w:t>
      </w:r>
      <w:proofErr w:type="gramStart"/>
      <w:r w:rsidRPr="00494D64">
        <w:t>ч</w:t>
      </w:r>
      <w:proofErr w:type="gramEnd"/>
      <w:r w:rsidRPr="00494D64">
        <w:t>;</w:t>
      </w:r>
    </w:p>
    <w:p w:rsidR="005A29C7" w:rsidRPr="00494D64" w:rsidRDefault="000257A1" w:rsidP="005A29C7">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5A29C7" w:rsidRPr="00494D64">
        <w:t xml:space="preserve"> — внутренняя температура, которая устанавливается в помещении через время </w:t>
      </w:r>
      <m:oMath>
        <m:r>
          <w:rPr>
            <w:rFonts w:ascii="Cambria Math" w:hAnsi="Cambria Math"/>
          </w:rPr>
          <m:t>z</m:t>
        </m:r>
      </m:oMath>
      <w:r w:rsidR="005A29C7" w:rsidRPr="00494D64">
        <w:t xml:space="preserve"> в часах, после наступления исходного события, °</w:t>
      </w:r>
      <w:r w:rsidR="005A29C7" w:rsidRPr="00494D64">
        <w:rPr>
          <w:lang w:val="en-US"/>
        </w:rPr>
        <w:t>C</w:t>
      </w:r>
      <w:r w:rsidR="005A29C7" w:rsidRPr="00494D64">
        <w:t>;</w:t>
      </w:r>
    </w:p>
    <w:p w:rsidR="005A29C7" w:rsidRPr="00494D64" w:rsidRDefault="000257A1" w:rsidP="005A29C7">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5A29C7" w:rsidRPr="00494D64">
        <w:t xml:space="preserve"> — температура наружного воздуха, усредненная на периоде времени </w:t>
      </w:r>
      <m:oMath>
        <m:r>
          <w:rPr>
            <w:rFonts w:ascii="Cambria Math" w:hAnsi="Cambria Math"/>
          </w:rPr>
          <m:t>z</m:t>
        </m:r>
      </m:oMath>
      <w:r w:rsidR="005A29C7" w:rsidRPr="00494D64">
        <w:t>, °</w:t>
      </w:r>
      <w:r w:rsidR="005A29C7" w:rsidRPr="00494D64">
        <w:rPr>
          <w:lang w:val="en-US"/>
        </w:rPr>
        <w:t>C</w:t>
      </w:r>
      <w:r w:rsidR="005A29C7" w:rsidRPr="00494D64">
        <w:t>;</w:t>
      </w:r>
    </w:p>
    <w:p w:rsidR="005A29C7" w:rsidRPr="00494D64" w:rsidRDefault="000257A1" w:rsidP="005A29C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5A29C7" w:rsidRPr="00494D64">
        <w:t xml:space="preserve"> — подача теплоты в помещение, </w:t>
      </w:r>
      <w:proofErr w:type="gramStart"/>
      <w:r w:rsidR="005A29C7" w:rsidRPr="00494D64">
        <w:t>Дж</w:t>
      </w:r>
      <w:proofErr w:type="gramEnd"/>
      <w:r w:rsidR="005A29C7" w:rsidRPr="00494D64">
        <w:t>/ч;</w:t>
      </w:r>
    </w:p>
    <w:p w:rsidR="005A29C7" w:rsidRPr="00494D64" w:rsidRDefault="000257A1" w:rsidP="005A29C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5A29C7" w:rsidRPr="00494D64">
        <w:t xml:space="preserve"> — удел</w:t>
      </w:r>
      <w:proofErr w:type="spellStart"/>
      <w:r w:rsidR="005A29C7" w:rsidRPr="00494D64">
        <w:t>ьные</w:t>
      </w:r>
      <w:proofErr w:type="spellEnd"/>
      <w:r w:rsidR="005A29C7" w:rsidRPr="00494D64">
        <w:t xml:space="preserve"> расчетные тепловые потери здания, </w:t>
      </w:r>
      <w:proofErr w:type="gramStart"/>
      <w:r w:rsidR="005A29C7" w:rsidRPr="00494D64">
        <w:t>Дж</w:t>
      </w:r>
      <w:proofErr w:type="gramEnd"/>
      <w:r w:rsidR="005A29C7" w:rsidRPr="00494D64">
        <w:t>/(ч×°</w:t>
      </w:r>
      <w:r w:rsidR="005A29C7" w:rsidRPr="00494D64">
        <w:rPr>
          <w:lang w:val="en-US"/>
        </w:rPr>
        <w:t>C</w:t>
      </w:r>
      <w:r w:rsidR="005A29C7" w:rsidRPr="00494D64">
        <w:t>);</w:t>
      </w:r>
    </w:p>
    <w:p w:rsidR="005A29C7" w:rsidRPr="00494D64" w:rsidRDefault="005A29C7" w:rsidP="005A29C7">
      <m:oMath>
        <m:r>
          <w:rPr>
            <w:rFonts w:ascii="Cambria Math" w:hAnsi="Cambria Math"/>
            <w:lang w:val="en-US"/>
          </w:rPr>
          <m:t>β</m:t>
        </m:r>
      </m:oMath>
      <w:r w:rsidRPr="00494D64">
        <w:t xml:space="preserve"> — коэффициент аккумуляции помещения (здания), </w:t>
      </w:r>
      <w:proofErr w:type="gramStart"/>
      <w:r w:rsidRPr="00494D64">
        <w:t>ч</w:t>
      </w:r>
      <w:proofErr w:type="gramEnd"/>
      <w:r w:rsidRPr="00494D64">
        <w:t>.</w:t>
      </w:r>
    </w:p>
    <w:p w:rsidR="005A29C7" w:rsidRPr="00494D64" w:rsidRDefault="005A29C7" w:rsidP="005A29C7">
      <w:r w:rsidRPr="00494D64">
        <w:t>Для расчета времени снижения температуры в жилом задании до +12 °</w:t>
      </w:r>
      <w:r w:rsidRPr="00494D64">
        <w:rPr>
          <w:lang w:val="en-US"/>
        </w:rPr>
        <w:t>C</w:t>
      </w:r>
      <w:r w:rsidRPr="00494D64">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494D64">
        <w:t xml:space="preserve"> имеет следующий вид:</w:t>
      </w:r>
    </w:p>
    <w:p w:rsidR="005A29C7" w:rsidRPr="00494D64" w:rsidRDefault="005A29C7" w:rsidP="005A29C7">
      <w:pPr>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494D64">
        <w:t>, (9.5)</w:t>
      </w:r>
    </w:p>
    <w:p w:rsidR="005A29C7" w:rsidRPr="00494D64" w:rsidRDefault="005A29C7" w:rsidP="005A29C7">
      <w:r w:rsidRPr="00494D64">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m:t>
            </m:r>
            <w:proofErr w:type="gramStart"/>
            <m:r>
              <w:rPr>
                <w:rFonts w:ascii="Cambria Math" w:hAnsi="Cambria Math"/>
              </w:rPr>
              <m:t>,а</m:t>
            </m:r>
            <w:proofErr w:type="gramEnd"/>
          </m:sub>
        </m:sSub>
      </m:oMath>
      <w:r w:rsidRPr="00494D64">
        <w:t xml:space="preserve"> — внутренняя температура, которая устанавливается критерием отказа теплоснабжения (+12 °</w:t>
      </w:r>
      <w:r w:rsidRPr="00494D64">
        <w:rPr>
          <w:lang w:val="en-US"/>
        </w:rPr>
        <w:t>C</w:t>
      </w:r>
      <w:r w:rsidRPr="00494D64">
        <w:t xml:space="preserve"> для жилых зданий).</w:t>
      </w:r>
    </w:p>
    <w:p w:rsidR="005A29C7" w:rsidRPr="00494D64" w:rsidRDefault="005A29C7" w:rsidP="005A29C7">
      <w:r w:rsidRPr="00494D64">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494D64">
        <w:t xml:space="preserve"> часов.</w:t>
      </w:r>
    </w:p>
    <w:p w:rsidR="005A29C7" w:rsidRPr="00494D64" w:rsidRDefault="005A29C7" w:rsidP="005A29C7">
      <w:pPr>
        <w:jc w:val="center"/>
        <w:rPr>
          <w:b/>
        </w:rPr>
      </w:pPr>
      <w:r w:rsidRPr="00494D64">
        <w:rPr>
          <w:b/>
        </w:rPr>
        <w:t>Расчет теплоснабжения резервируемых участков тепловой сети.</w:t>
      </w:r>
    </w:p>
    <w:p w:rsidR="005A29C7" w:rsidRPr="00494D64" w:rsidRDefault="005A29C7" w:rsidP="005A29C7">
      <w:r w:rsidRPr="00494D64">
        <w:t>Для расчета надежности резервируемых участков рекомендуется использовать следующий алгоритм вычислений:</w:t>
      </w:r>
    </w:p>
    <w:p w:rsidR="005A29C7" w:rsidRPr="00494D64" w:rsidRDefault="005A29C7" w:rsidP="005A29C7">
      <w:r w:rsidRPr="00494D64">
        <w:t>Шаг 1. Выделяется потребитель, относительно которого выполняется расчет надежности вероятности безотказной работы теплоснабжения.</w:t>
      </w:r>
    </w:p>
    <w:p w:rsidR="005A29C7" w:rsidRPr="00494D64" w:rsidRDefault="005A29C7" w:rsidP="005A29C7">
      <w:r w:rsidRPr="00494D64">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5A29C7" w:rsidRPr="00494D64" w:rsidRDefault="005A29C7" w:rsidP="005A29C7">
      <w:r w:rsidRPr="00494D64">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5A29C7" w:rsidRPr="00494D64" w:rsidRDefault="005A29C7" w:rsidP="005A29C7">
      <w:r w:rsidRPr="00494D64">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6"/>
        <w:gridCol w:w="3680"/>
        <w:gridCol w:w="941"/>
      </w:tblGrid>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Вероятность безотказной работы эквивалентного нерезервированного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w:t>
            </w:r>
          </w:p>
        </w:tc>
        <w:tc>
          <w:tcPr>
            <w:tcW w:w="1815"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5A29C7" w:rsidRPr="00494D64" w:rsidRDefault="005A29C7" w:rsidP="005A29C7">
            <w:pPr>
              <w:pStyle w:val="a5"/>
            </w:pPr>
            <w:r w:rsidRPr="00494D64">
              <w:t>(9.10)</w:t>
            </w:r>
          </w:p>
        </w:tc>
      </w:tr>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Вероятность отказа эквивалентного нерезервированного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w:t>
            </w:r>
          </w:p>
        </w:tc>
        <w:tc>
          <w:tcPr>
            <w:tcW w:w="1815"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5A29C7" w:rsidRPr="00494D64" w:rsidRDefault="005A29C7" w:rsidP="005A29C7">
            <w:pPr>
              <w:pStyle w:val="a5"/>
              <w:rPr>
                <w:lang w:val="en-US"/>
              </w:rPr>
            </w:pPr>
            <w:r w:rsidRPr="00494D64">
              <w:rPr>
                <w:lang w:val="en-US"/>
              </w:rPr>
              <w:t>(9.11)</w:t>
            </w:r>
          </w:p>
        </w:tc>
      </w:tr>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Параметр потока отказов эквивалентного нерезервированного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w:t>
            </w:r>
          </w:p>
        </w:tc>
        <w:tc>
          <w:tcPr>
            <w:tcW w:w="1815"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5A29C7" w:rsidRPr="00494D64" w:rsidRDefault="005A29C7" w:rsidP="005A29C7">
            <w:pPr>
              <w:pStyle w:val="a5"/>
            </w:pPr>
            <w:r w:rsidRPr="00494D64">
              <w:rPr>
                <w:lang w:val="en-US"/>
              </w:rPr>
              <w:t>(9.12)</w:t>
            </w:r>
          </w:p>
        </w:tc>
      </w:tr>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Среднее время безотказной работы эквивалентного нерезервированного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w:t>
            </w:r>
          </w:p>
        </w:tc>
        <w:tc>
          <w:tcPr>
            <w:tcW w:w="1815"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5A29C7" w:rsidRPr="00494D64" w:rsidRDefault="005A29C7" w:rsidP="005A29C7">
            <w:pPr>
              <w:pStyle w:val="a5"/>
            </w:pPr>
            <w:r w:rsidRPr="00494D64">
              <w:rPr>
                <w:lang w:val="en-US"/>
              </w:rPr>
              <w:t>(9.13)</w:t>
            </w:r>
          </w:p>
        </w:tc>
      </w:tr>
      <w:tr w:rsidR="005A29C7" w:rsidRPr="00494D64" w:rsidTr="00653E22">
        <w:tc>
          <w:tcPr>
            <w:tcW w:w="2721" w:type="pct"/>
            <w:vMerge w:val="restart"/>
            <w:shd w:val="clear" w:color="auto" w:fill="auto"/>
            <w:vAlign w:val="center"/>
          </w:tcPr>
          <w:p w:rsidR="005A29C7" w:rsidRPr="00494D64" w:rsidRDefault="005A29C7" w:rsidP="005A29C7">
            <w:pPr>
              <w:pStyle w:val="a5"/>
            </w:pPr>
            <w:r w:rsidRPr="00494D64">
              <w:t xml:space="preserve">Среднее время восстановления (ремонта) эквивалентного нерезервированного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 при этом</w:t>
            </w:r>
          </w:p>
        </w:tc>
        <w:tc>
          <w:tcPr>
            <w:tcW w:w="1815"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5A29C7" w:rsidRPr="00494D64" w:rsidRDefault="005A29C7" w:rsidP="005A29C7">
            <w:pPr>
              <w:pStyle w:val="a5"/>
            </w:pPr>
            <w:r w:rsidRPr="00494D64">
              <w:rPr>
                <w:lang w:val="en-US"/>
              </w:rPr>
              <w:t>(9.14)</w:t>
            </w:r>
          </w:p>
        </w:tc>
      </w:tr>
      <w:tr w:rsidR="005A29C7" w:rsidRPr="00494D64" w:rsidTr="00653E22">
        <w:tc>
          <w:tcPr>
            <w:tcW w:w="2721" w:type="pct"/>
            <w:vMerge/>
            <w:shd w:val="clear" w:color="auto" w:fill="auto"/>
            <w:vAlign w:val="center"/>
          </w:tcPr>
          <w:p w:rsidR="005A29C7" w:rsidRPr="00494D64" w:rsidRDefault="005A29C7" w:rsidP="005A29C7">
            <w:pPr>
              <w:pStyle w:val="a5"/>
            </w:pPr>
          </w:p>
        </w:tc>
        <w:tc>
          <w:tcPr>
            <w:tcW w:w="1815"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5A29C7" w:rsidRPr="00494D64" w:rsidRDefault="005A29C7" w:rsidP="005A29C7">
            <w:pPr>
              <w:pStyle w:val="a5"/>
            </w:pPr>
            <w:r w:rsidRPr="00494D64">
              <w:rPr>
                <w:lang w:val="en-US"/>
              </w:rPr>
              <w:t>(9.15)</w:t>
            </w:r>
          </w:p>
        </w:tc>
      </w:tr>
    </w:tbl>
    <w:p w:rsidR="005A29C7" w:rsidRPr="00494D64" w:rsidRDefault="005A29C7" w:rsidP="005A29C7">
      <w:r w:rsidRPr="00494D64">
        <w:t xml:space="preserve">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w:t>
      </w:r>
      <w:proofErr w:type="gramStart"/>
      <w:r w:rsidRPr="00494D64">
        <w:t>из</w:t>
      </w:r>
      <w:proofErr w:type="gramEnd"/>
      <w:r w:rsidRPr="00494D64">
        <w:t xml:space="preserve"> эквивалентных последовательных:</w:t>
      </w:r>
    </w:p>
    <w:p w:rsidR="00DC4D73" w:rsidRPr="00494D64" w:rsidRDefault="00DC4D73" w:rsidP="005A29C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276"/>
        <w:gridCol w:w="941"/>
      </w:tblGrid>
      <w:tr w:rsidR="005A29C7" w:rsidRPr="00494D64" w:rsidTr="00653E22">
        <w:tc>
          <w:tcPr>
            <w:tcW w:w="2427" w:type="pct"/>
            <w:shd w:val="clear" w:color="auto" w:fill="auto"/>
            <w:vAlign w:val="center"/>
          </w:tcPr>
          <w:p w:rsidR="005A29C7" w:rsidRPr="00494D64" w:rsidRDefault="005A29C7" w:rsidP="005A29C7">
            <w:pPr>
              <w:pStyle w:val="a5"/>
            </w:pPr>
            <w:r w:rsidRPr="00494D64">
              <w:lastRenderedPageBreak/>
              <w:t xml:space="preserve">Вероятность безотказной работы эквивалентного 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w:t>
            </w:r>
          </w:p>
        </w:tc>
        <w:tc>
          <w:tcPr>
            <w:tcW w:w="2109"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5A29C7" w:rsidRPr="00494D64" w:rsidRDefault="005A29C7" w:rsidP="005A29C7">
            <w:pPr>
              <w:pStyle w:val="a5"/>
            </w:pPr>
            <w:r w:rsidRPr="00494D64">
              <w:t>(9.16)</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Вероятность отказа эквивалентного 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w:t>
            </w:r>
          </w:p>
        </w:tc>
        <w:tc>
          <w:tcPr>
            <w:tcW w:w="2109"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5A29C7" w:rsidRPr="00494D64" w:rsidRDefault="005A29C7" w:rsidP="005A29C7">
            <w:pPr>
              <w:pStyle w:val="a5"/>
              <w:rPr>
                <w:lang w:val="en-US"/>
              </w:rPr>
            </w:pPr>
            <w:r w:rsidRPr="00494D64">
              <w:rPr>
                <w:lang w:val="en-US"/>
              </w:rPr>
              <w:t>(9.17)</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Параметр потока отказов эквивалентного 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w:t>
            </w:r>
          </w:p>
        </w:tc>
        <w:tc>
          <w:tcPr>
            <w:tcW w:w="2109"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5A29C7" w:rsidRPr="00494D64" w:rsidRDefault="005A29C7" w:rsidP="005A29C7">
            <w:pPr>
              <w:pStyle w:val="a5"/>
            </w:pPr>
            <w:r w:rsidRPr="00494D64">
              <w:rPr>
                <w:lang w:val="en-US"/>
              </w:rPr>
              <w:t>(9.18)</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Среднее время безотказной работы эквивалентного 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w:t>
            </w:r>
          </w:p>
        </w:tc>
        <w:tc>
          <w:tcPr>
            <w:tcW w:w="2109"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5A29C7" w:rsidRPr="00494D64" w:rsidRDefault="005A29C7" w:rsidP="005A29C7">
            <w:pPr>
              <w:pStyle w:val="a5"/>
            </w:pPr>
            <w:r w:rsidRPr="00494D64">
              <w:rPr>
                <w:lang w:val="en-US"/>
              </w:rPr>
              <w:t>(9.19)</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Среднее время восстановления (ремонта) эквивалентного резервированного </w:t>
            </w:r>
            <m:oMath>
              <m:r>
                <w:rPr>
                  <w:rFonts w:ascii="Cambria Math" w:hAnsi="Cambria Math"/>
                </w:rPr>
                <m:t/>
              </m:r>
              <w:proofErr w:type="gramStart"/>
              <m:r>
                <w:rPr>
                  <w:rFonts w:ascii="Cambria Math" w:hAnsi="Cambria Math"/>
                </w:rPr>
                <m:t/>
              </m:r>
            </m:oMath>
            <w:r w:rsidRPr="00494D64">
              <w:t>-</w:t>
            </w:r>
            <w:proofErr w:type="gramEnd"/>
            <w:r w:rsidRPr="00494D64">
              <w:t>того пути</w:t>
            </w:r>
          </w:p>
        </w:tc>
        <w:tc>
          <w:tcPr>
            <w:tcW w:w="2109" w:type="pct"/>
            <w:shd w:val="clear" w:color="auto" w:fill="auto"/>
            <w:vAlign w:val="center"/>
          </w:tcPr>
          <w:p w:rsidR="005A29C7" w:rsidRPr="00494D64" w:rsidRDefault="000257A1" w:rsidP="005A29C7">
            <w:pPr>
              <w:pStyle w:val="a5"/>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5A29C7" w:rsidRPr="00494D64" w:rsidRDefault="005A29C7" w:rsidP="005A29C7">
            <w:pPr>
              <w:pStyle w:val="a5"/>
            </w:pPr>
            <w:r w:rsidRPr="00494D64">
              <w:rPr>
                <w:lang w:val="en-US"/>
              </w:rPr>
              <w:t>(9.20)</w:t>
            </w:r>
          </w:p>
        </w:tc>
      </w:tr>
    </w:tbl>
    <w:p w:rsidR="005A29C7" w:rsidRPr="00494D64" w:rsidRDefault="005A29C7" w:rsidP="005A29C7">
      <w:r w:rsidRPr="00494D64">
        <w:t>Шаг 6. Процедура расчета повторяется для последовательных (в смысле надежности) эквивалентных путей.</w:t>
      </w:r>
    </w:p>
    <w:p w:rsidR="007654B8" w:rsidRPr="00494D64" w:rsidRDefault="007654B8" w:rsidP="007654B8">
      <w:pPr>
        <w:pStyle w:val="3"/>
      </w:pPr>
      <w:bookmarkStart w:id="300" w:name="_Toc522105818"/>
      <w:bookmarkStart w:id="301" w:name="sub_1732"/>
      <w:r w:rsidRPr="00494D64">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00"/>
    </w:p>
    <w:bookmarkEnd w:id="301"/>
    <w:p w:rsidR="005A29C7" w:rsidRPr="00494D64" w:rsidRDefault="005A29C7" w:rsidP="005A29C7">
      <w:r w:rsidRPr="00494D64">
        <w:t>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w:t>
      </w:r>
    </w:p>
    <w:p w:rsidR="005A29C7" w:rsidRPr="00494D64" w:rsidRDefault="005A29C7" w:rsidP="005A29C7">
      <w:r w:rsidRPr="00494D64">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5A29C7" w:rsidRPr="00494D64" w:rsidRDefault="005A29C7" w:rsidP="005A29C7">
      <w:r w:rsidRPr="00494D64">
        <w:t>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5A29C7" w:rsidRPr="00494D64" w:rsidRDefault="005A29C7" w:rsidP="005A29C7">
      <w:r w:rsidRPr="00494D64">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5A29C7" w:rsidRPr="00494D64" w:rsidRDefault="005A29C7" w:rsidP="005A29C7">
      <w:r w:rsidRPr="00494D64">
        <w:t xml:space="preserve">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w:t>
      </w:r>
      <w:r w:rsidRPr="00494D64">
        <w:lastRenderedPageBreak/>
        <w:t>России от 20.08.2001 г. № 191). Нормы времени на восстановление должны определяться с учетом требований данного документа и местных условий.</w:t>
      </w:r>
    </w:p>
    <w:p w:rsidR="005A29C7" w:rsidRPr="00494D64" w:rsidRDefault="005A29C7" w:rsidP="005A29C7">
      <w:r w:rsidRPr="00494D64">
        <w:t>Для качественного выполнения ремонтных работ в составе СЦТ предусматриваются:</w:t>
      </w:r>
    </w:p>
    <w:p w:rsidR="005A29C7" w:rsidRPr="00494D64" w:rsidRDefault="005A29C7" w:rsidP="005A29C7">
      <w:pPr>
        <w:pStyle w:val="a0"/>
      </w:pPr>
      <w:r w:rsidRPr="00494D64">
        <w:t xml:space="preserve">аварийно-восстановительные службы (АВС), численность персонала и техническая </w:t>
      </w:r>
      <w:proofErr w:type="gramStart"/>
      <w:r w:rsidRPr="00494D64">
        <w:t>оснащенность</w:t>
      </w:r>
      <w:proofErr w:type="gramEnd"/>
      <w:r w:rsidRPr="00494D64">
        <w:t xml:space="preserve"> которых обеспечивает полное восстановление теплоснабжения при отказах на тепловых сетях в надлежащие сроки;</w:t>
      </w:r>
    </w:p>
    <w:p w:rsidR="005A29C7" w:rsidRPr="00494D64" w:rsidRDefault="005A29C7" w:rsidP="005A29C7">
      <w:pPr>
        <w:pStyle w:val="a0"/>
      </w:pPr>
      <w:r w:rsidRPr="00494D64">
        <w:t>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оборудования, применяемых конструкций теплопроводов, тепловой изоляции и т. д.;</w:t>
      </w:r>
    </w:p>
    <w:p w:rsidR="005A29C7" w:rsidRPr="00494D64" w:rsidRDefault="005A29C7" w:rsidP="005A29C7">
      <w:pPr>
        <w:pStyle w:val="a0"/>
      </w:pPr>
      <w:r w:rsidRPr="00494D64">
        <w:t>механические мастерские — для участков (цехов) тепловых сетей с объемом эксплуатации менее 1000 условных единиц;</w:t>
      </w:r>
    </w:p>
    <w:p w:rsidR="005A29C7" w:rsidRPr="00494D64" w:rsidRDefault="005A29C7" w:rsidP="005A29C7">
      <w:pPr>
        <w:pStyle w:val="a0"/>
      </w:pPr>
      <w:r w:rsidRPr="00494D64">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5A29C7" w:rsidRPr="00494D64" w:rsidRDefault="005A29C7" w:rsidP="005A29C7">
      <w:r w:rsidRPr="00494D64">
        <w:t xml:space="preserve">При подземной прокладке тепловых сетей в непроходных каналах и </w:t>
      </w:r>
      <w:proofErr w:type="spellStart"/>
      <w:r w:rsidRPr="00494D64">
        <w:t>бесканальной</w:t>
      </w:r>
      <w:proofErr w:type="spellEnd"/>
      <w:r w:rsidRPr="00494D64">
        <w:t xml:space="preserve"> прокладке величина подачи теплоты (%) для обеспечения внутренней температуры воздуха в отапливаемых помещениях не ниже +12</w:t>
      </w:r>
      <w:proofErr w:type="gramStart"/>
      <w:r w:rsidRPr="00494D64">
        <w:t> °С</w:t>
      </w:r>
      <w:proofErr w:type="gramEnd"/>
      <w:r w:rsidRPr="00494D64">
        <w:t xml:space="preserve"> в течение ремонтно-восстановительного периода после отказов принимается в соответствии с таблицей </w:t>
      </w:r>
      <w:r w:rsidR="00A058E7" w:rsidRPr="00494D64">
        <w:t>11</w:t>
      </w:r>
      <w:r w:rsidRPr="00494D64">
        <w:t>.2.</w:t>
      </w:r>
    </w:p>
    <w:p w:rsidR="005A29C7" w:rsidRPr="00494D64" w:rsidRDefault="005A29C7" w:rsidP="005A29C7">
      <w:pPr>
        <w:jc w:val="right"/>
      </w:pPr>
      <w:r w:rsidRPr="00494D64">
        <w:t xml:space="preserve">Таблица </w:t>
      </w:r>
      <w:r w:rsidR="00A058E7" w:rsidRPr="00494D64">
        <w:t>11</w:t>
      </w:r>
      <w:r w:rsidRPr="00494D64">
        <w:t>.2</w:t>
      </w:r>
    </w:p>
    <w:p w:rsidR="005A29C7" w:rsidRPr="00494D64" w:rsidRDefault="005A29C7" w:rsidP="005A29C7">
      <w:pPr>
        <w:ind w:firstLine="0"/>
        <w:jc w:val="center"/>
        <w:rPr>
          <w:u w:val="single"/>
        </w:rPr>
      </w:pPr>
      <w:r w:rsidRPr="00494D64">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4"/>
        <w:gridCol w:w="2321"/>
        <w:gridCol w:w="1190"/>
        <w:gridCol w:w="1190"/>
        <w:gridCol w:w="1190"/>
        <w:gridCol w:w="1190"/>
        <w:gridCol w:w="1182"/>
      </w:tblGrid>
      <w:tr w:rsidR="005A29C7" w:rsidRPr="00494D64" w:rsidTr="00653E22">
        <w:trPr>
          <w:trHeight w:val="255"/>
        </w:trPr>
        <w:tc>
          <w:tcPr>
            <w:tcW w:w="924" w:type="pct"/>
            <w:vMerge w:val="restart"/>
            <w:shd w:val="clear" w:color="auto" w:fill="auto"/>
            <w:vAlign w:val="center"/>
          </w:tcPr>
          <w:p w:rsidR="005A29C7" w:rsidRPr="00494D64" w:rsidRDefault="005A29C7" w:rsidP="005A29C7">
            <w:pPr>
              <w:pStyle w:val="a5"/>
              <w:rPr>
                <w:b/>
              </w:rPr>
            </w:pPr>
            <w:r w:rsidRPr="00494D64">
              <w:rPr>
                <w:b/>
              </w:rPr>
              <w:t xml:space="preserve">Диаметр труб тепловых сетей, </w:t>
            </w:r>
            <w:proofErr w:type="gramStart"/>
            <w:r w:rsidRPr="00494D64">
              <w:rPr>
                <w:b/>
              </w:rPr>
              <w:t>мм</w:t>
            </w:r>
            <w:proofErr w:type="gramEnd"/>
          </w:p>
        </w:tc>
        <w:tc>
          <w:tcPr>
            <w:tcW w:w="1145" w:type="pct"/>
            <w:vMerge w:val="restart"/>
            <w:shd w:val="clear" w:color="auto" w:fill="auto"/>
            <w:vAlign w:val="center"/>
          </w:tcPr>
          <w:p w:rsidR="005A29C7" w:rsidRPr="00494D64" w:rsidRDefault="005A29C7" w:rsidP="005A29C7">
            <w:pPr>
              <w:pStyle w:val="a5"/>
              <w:rPr>
                <w:b/>
              </w:rPr>
            </w:pPr>
            <w:r w:rsidRPr="00494D64">
              <w:rPr>
                <w:b/>
              </w:rPr>
              <w:t xml:space="preserve">Время восстановления теплоснабжения, </w:t>
            </w:r>
            <w:proofErr w:type="gramStart"/>
            <w:r w:rsidRPr="00494D64">
              <w:rPr>
                <w:b/>
              </w:rPr>
              <w:t>ч</w:t>
            </w:r>
            <w:proofErr w:type="gramEnd"/>
          </w:p>
        </w:tc>
        <w:tc>
          <w:tcPr>
            <w:tcW w:w="2931" w:type="pct"/>
            <w:gridSpan w:val="5"/>
            <w:shd w:val="clear" w:color="auto" w:fill="auto"/>
            <w:vAlign w:val="center"/>
          </w:tcPr>
          <w:p w:rsidR="005A29C7" w:rsidRPr="00494D64" w:rsidRDefault="005A29C7" w:rsidP="005A29C7">
            <w:pPr>
              <w:pStyle w:val="a5"/>
              <w:rPr>
                <w:b/>
              </w:rPr>
            </w:pPr>
            <w:r w:rsidRPr="00494D64">
              <w:rPr>
                <w:b/>
              </w:rPr>
              <w:t xml:space="preserve">Расчетная температура наружного воздуха </w:t>
            </w:r>
            <w:r w:rsidRPr="00494D64">
              <w:rPr>
                <w:b/>
                <w:lang w:val="en-US"/>
              </w:rPr>
              <w:t>t</w:t>
            </w:r>
            <w:r w:rsidRPr="00494D64">
              <w:rPr>
                <w:b/>
                <w:vertAlign w:val="subscript"/>
              </w:rPr>
              <w:t>0</w:t>
            </w:r>
            <w:r w:rsidRPr="00494D64">
              <w:rPr>
                <w:b/>
              </w:rPr>
              <w:t>, °</w:t>
            </w:r>
            <w:r w:rsidRPr="00494D64">
              <w:rPr>
                <w:b/>
                <w:lang w:val="en-US"/>
              </w:rPr>
              <w:t>C</w:t>
            </w:r>
          </w:p>
        </w:tc>
      </w:tr>
      <w:tr w:rsidR="005A29C7" w:rsidRPr="00494D64" w:rsidTr="00653E22">
        <w:trPr>
          <w:trHeight w:val="255"/>
        </w:trPr>
        <w:tc>
          <w:tcPr>
            <w:tcW w:w="924" w:type="pct"/>
            <w:vMerge/>
            <w:shd w:val="clear" w:color="auto" w:fill="auto"/>
            <w:vAlign w:val="center"/>
          </w:tcPr>
          <w:p w:rsidR="005A29C7" w:rsidRPr="00494D64" w:rsidRDefault="005A29C7" w:rsidP="005A29C7">
            <w:pPr>
              <w:pStyle w:val="a5"/>
              <w:rPr>
                <w:b/>
              </w:rPr>
            </w:pPr>
          </w:p>
        </w:tc>
        <w:tc>
          <w:tcPr>
            <w:tcW w:w="1145" w:type="pct"/>
            <w:vMerge/>
            <w:shd w:val="clear" w:color="auto" w:fill="auto"/>
            <w:vAlign w:val="center"/>
          </w:tcPr>
          <w:p w:rsidR="005A29C7" w:rsidRPr="00494D64" w:rsidRDefault="005A29C7" w:rsidP="005A29C7">
            <w:pPr>
              <w:pStyle w:val="a5"/>
              <w:rPr>
                <w:b/>
              </w:rPr>
            </w:pPr>
          </w:p>
        </w:tc>
        <w:tc>
          <w:tcPr>
            <w:tcW w:w="587" w:type="pct"/>
            <w:shd w:val="clear" w:color="auto" w:fill="auto"/>
            <w:vAlign w:val="center"/>
          </w:tcPr>
          <w:p w:rsidR="005A29C7" w:rsidRPr="00494D64" w:rsidRDefault="005A29C7" w:rsidP="005A29C7">
            <w:pPr>
              <w:pStyle w:val="a5"/>
              <w:rPr>
                <w:b/>
                <w:lang w:val="en-US"/>
              </w:rPr>
            </w:pPr>
            <w:r w:rsidRPr="00494D64">
              <w:rPr>
                <w:b/>
                <w:lang w:val="en-US"/>
              </w:rPr>
              <w:t>-10</w:t>
            </w:r>
          </w:p>
        </w:tc>
        <w:tc>
          <w:tcPr>
            <w:tcW w:w="587" w:type="pct"/>
            <w:shd w:val="clear" w:color="auto" w:fill="auto"/>
            <w:vAlign w:val="center"/>
          </w:tcPr>
          <w:p w:rsidR="005A29C7" w:rsidRPr="00494D64" w:rsidRDefault="005A29C7" w:rsidP="005A29C7">
            <w:pPr>
              <w:pStyle w:val="a5"/>
              <w:rPr>
                <w:b/>
                <w:lang w:val="en-US"/>
              </w:rPr>
            </w:pPr>
            <w:r w:rsidRPr="00494D64">
              <w:rPr>
                <w:b/>
                <w:lang w:val="en-US"/>
              </w:rPr>
              <w:t>-20</w:t>
            </w:r>
          </w:p>
        </w:tc>
        <w:tc>
          <w:tcPr>
            <w:tcW w:w="587" w:type="pct"/>
            <w:shd w:val="clear" w:color="auto" w:fill="auto"/>
            <w:vAlign w:val="center"/>
          </w:tcPr>
          <w:p w:rsidR="005A29C7" w:rsidRPr="00494D64" w:rsidRDefault="005A29C7" w:rsidP="005A29C7">
            <w:pPr>
              <w:pStyle w:val="a5"/>
              <w:rPr>
                <w:b/>
                <w:lang w:val="en-US"/>
              </w:rPr>
            </w:pPr>
            <w:r w:rsidRPr="00494D64">
              <w:rPr>
                <w:b/>
                <w:lang w:val="en-US"/>
              </w:rPr>
              <w:t>-30</w:t>
            </w:r>
          </w:p>
        </w:tc>
        <w:tc>
          <w:tcPr>
            <w:tcW w:w="587" w:type="pct"/>
            <w:shd w:val="clear" w:color="auto" w:fill="auto"/>
            <w:vAlign w:val="center"/>
          </w:tcPr>
          <w:p w:rsidR="005A29C7" w:rsidRPr="00494D64" w:rsidRDefault="005A29C7" w:rsidP="005A29C7">
            <w:pPr>
              <w:pStyle w:val="a5"/>
              <w:rPr>
                <w:b/>
                <w:lang w:val="en-US"/>
              </w:rPr>
            </w:pPr>
            <w:r w:rsidRPr="00494D64">
              <w:rPr>
                <w:b/>
                <w:lang w:val="en-US"/>
              </w:rPr>
              <w:t>-40</w:t>
            </w:r>
          </w:p>
        </w:tc>
        <w:tc>
          <w:tcPr>
            <w:tcW w:w="583" w:type="pct"/>
            <w:shd w:val="clear" w:color="auto" w:fill="auto"/>
            <w:vAlign w:val="center"/>
          </w:tcPr>
          <w:p w:rsidR="005A29C7" w:rsidRPr="00494D64" w:rsidRDefault="005A29C7" w:rsidP="005A29C7">
            <w:pPr>
              <w:pStyle w:val="a5"/>
              <w:rPr>
                <w:b/>
                <w:lang w:val="en-US"/>
              </w:rPr>
            </w:pPr>
            <w:r w:rsidRPr="00494D64">
              <w:rPr>
                <w:b/>
                <w:lang w:val="en-US"/>
              </w:rPr>
              <w:t>-50</w:t>
            </w:r>
          </w:p>
        </w:tc>
      </w:tr>
      <w:tr w:rsidR="005A29C7" w:rsidRPr="00494D64" w:rsidTr="00653E22">
        <w:trPr>
          <w:trHeight w:val="255"/>
        </w:trPr>
        <w:tc>
          <w:tcPr>
            <w:tcW w:w="924" w:type="pct"/>
            <w:vMerge/>
            <w:shd w:val="clear" w:color="auto" w:fill="auto"/>
            <w:vAlign w:val="center"/>
          </w:tcPr>
          <w:p w:rsidR="005A29C7" w:rsidRPr="00494D64" w:rsidRDefault="005A29C7" w:rsidP="005A29C7">
            <w:pPr>
              <w:pStyle w:val="a5"/>
              <w:rPr>
                <w:b/>
              </w:rPr>
            </w:pPr>
          </w:p>
        </w:tc>
        <w:tc>
          <w:tcPr>
            <w:tcW w:w="1145" w:type="pct"/>
            <w:vMerge/>
            <w:shd w:val="clear" w:color="auto" w:fill="auto"/>
            <w:vAlign w:val="center"/>
          </w:tcPr>
          <w:p w:rsidR="005A29C7" w:rsidRPr="00494D64" w:rsidRDefault="005A29C7" w:rsidP="005A29C7">
            <w:pPr>
              <w:pStyle w:val="a5"/>
              <w:rPr>
                <w:b/>
              </w:rPr>
            </w:pPr>
          </w:p>
        </w:tc>
        <w:tc>
          <w:tcPr>
            <w:tcW w:w="2931" w:type="pct"/>
            <w:gridSpan w:val="5"/>
            <w:shd w:val="clear" w:color="auto" w:fill="auto"/>
            <w:vAlign w:val="center"/>
          </w:tcPr>
          <w:p w:rsidR="005A29C7" w:rsidRPr="00494D64" w:rsidRDefault="005A29C7" w:rsidP="005A29C7">
            <w:pPr>
              <w:pStyle w:val="a5"/>
              <w:rPr>
                <w:b/>
              </w:rPr>
            </w:pPr>
            <w:r w:rsidRPr="00494D64">
              <w:rPr>
                <w:b/>
              </w:rPr>
              <w:t>Допускаемое снижение подачи теплоты, %</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300</w:t>
            </w:r>
          </w:p>
        </w:tc>
        <w:tc>
          <w:tcPr>
            <w:tcW w:w="1145" w:type="pct"/>
            <w:shd w:val="clear" w:color="auto" w:fill="auto"/>
            <w:vAlign w:val="center"/>
          </w:tcPr>
          <w:p w:rsidR="005A29C7" w:rsidRPr="00494D64" w:rsidRDefault="005A29C7" w:rsidP="005A29C7">
            <w:pPr>
              <w:pStyle w:val="a5"/>
            </w:pPr>
            <w:r w:rsidRPr="00494D64">
              <w:t>15</w:t>
            </w:r>
          </w:p>
        </w:tc>
        <w:tc>
          <w:tcPr>
            <w:tcW w:w="587" w:type="pct"/>
            <w:shd w:val="clear" w:color="auto" w:fill="auto"/>
            <w:vAlign w:val="center"/>
          </w:tcPr>
          <w:p w:rsidR="005A29C7" w:rsidRPr="00494D64" w:rsidRDefault="005A29C7" w:rsidP="005A29C7">
            <w:pPr>
              <w:pStyle w:val="a5"/>
              <w:rPr>
                <w:lang w:val="en-US"/>
              </w:rPr>
            </w:pPr>
            <w:r w:rsidRPr="00494D64">
              <w:rPr>
                <w:lang w:val="en-US"/>
              </w:rPr>
              <w:t>32</w:t>
            </w:r>
          </w:p>
        </w:tc>
        <w:tc>
          <w:tcPr>
            <w:tcW w:w="587" w:type="pct"/>
            <w:shd w:val="clear" w:color="auto" w:fill="auto"/>
            <w:vAlign w:val="center"/>
          </w:tcPr>
          <w:p w:rsidR="005A29C7" w:rsidRPr="00494D64" w:rsidRDefault="005A29C7" w:rsidP="005A29C7">
            <w:pPr>
              <w:pStyle w:val="a5"/>
              <w:rPr>
                <w:lang w:val="en-US"/>
              </w:rPr>
            </w:pPr>
            <w:r w:rsidRPr="00494D64">
              <w:rPr>
                <w:lang w:val="en-US"/>
              </w:rPr>
              <w:t>50</w:t>
            </w:r>
          </w:p>
        </w:tc>
        <w:tc>
          <w:tcPr>
            <w:tcW w:w="587" w:type="pct"/>
            <w:shd w:val="clear" w:color="auto" w:fill="auto"/>
            <w:vAlign w:val="center"/>
          </w:tcPr>
          <w:p w:rsidR="005A29C7" w:rsidRPr="00494D64" w:rsidRDefault="005A29C7" w:rsidP="005A29C7">
            <w:pPr>
              <w:pStyle w:val="a5"/>
              <w:rPr>
                <w:lang w:val="en-US"/>
              </w:rPr>
            </w:pPr>
            <w:r w:rsidRPr="00494D64">
              <w:rPr>
                <w:lang w:val="en-US"/>
              </w:rPr>
              <w:t>60</w:t>
            </w:r>
          </w:p>
        </w:tc>
        <w:tc>
          <w:tcPr>
            <w:tcW w:w="587" w:type="pct"/>
            <w:shd w:val="clear" w:color="auto" w:fill="auto"/>
            <w:vAlign w:val="center"/>
          </w:tcPr>
          <w:p w:rsidR="005A29C7" w:rsidRPr="00494D64" w:rsidRDefault="005A29C7" w:rsidP="005A29C7">
            <w:pPr>
              <w:pStyle w:val="a5"/>
              <w:rPr>
                <w:lang w:val="en-US"/>
              </w:rPr>
            </w:pPr>
            <w:r w:rsidRPr="00494D64">
              <w:rPr>
                <w:lang w:val="en-US"/>
              </w:rPr>
              <w:t>59</w:t>
            </w:r>
          </w:p>
        </w:tc>
        <w:tc>
          <w:tcPr>
            <w:tcW w:w="583" w:type="pct"/>
            <w:shd w:val="clear" w:color="auto" w:fill="auto"/>
            <w:vAlign w:val="center"/>
          </w:tcPr>
          <w:p w:rsidR="005A29C7" w:rsidRPr="00494D64" w:rsidRDefault="005A29C7" w:rsidP="005A29C7">
            <w:pPr>
              <w:pStyle w:val="a5"/>
              <w:rPr>
                <w:lang w:val="en-US"/>
              </w:rPr>
            </w:pPr>
            <w:r w:rsidRPr="00494D64">
              <w:rPr>
                <w:lang w:val="en-US"/>
              </w:rPr>
              <w:t>64</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400</w:t>
            </w:r>
          </w:p>
        </w:tc>
        <w:tc>
          <w:tcPr>
            <w:tcW w:w="1145" w:type="pct"/>
            <w:shd w:val="clear" w:color="auto" w:fill="auto"/>
            <w:vAlign w:val="center"/>
          </w:tcPr>
          <w:p w:rsidR="005A29C7" w:rsidRPr="00494D64" w:rsidRDefault="005A29C7" w:rsidP="005A29C7">
            <w:pPr>
              <w:pStyle w:val="a5"/>
            </w:pPr>
            <w:r w:rsidRPr="00494D64">
              <w:t>18</w:t>
            </w:r>
          </w:p>
        </w:tc>
        <w:tc>
          <w:tcPr>
            <w:tcW w:w="587" w:type="pct"/>
            <w:shd w:val="clear" w:color="auto" w:fill="auto"/>
            <w:vAlign w:val="center"/>
          </w:tcPr>
          <w:p w:rsidR="005A29C7" w:rsidRPr="00494D64" w:rsidRDefault="005A29C7" w:rsidP="005A29C7">
            <w:pPr>
              <w:pStyle w:val="a5"/>
              <w:rPr>
                <w:lang w:val="en-US"/>
              </w:rPr>
            </w:pPr>
            <w:r w:rsidRPr="00494D64">
              <w:rPr>
                <w:lang w:val="en-US"/>
              </w:rPr>
              <w:t>41</w:t>
            </w:r>
          </w:p>
        </w:tc>
        <w:tc>
          <w:tcPr>
            <w:tcW w:w="587" w:type="pct"/>
            <w:shd w:val="clear" w:color="auto" w:fill="auto"/>
            <w:vAlign w:val="center"/>
          </w:tcPr>
          <w:p w:rsidR="005A29C7" w:rsidRPr="00494D64" w:rsidRDefault="005A29C7" w:rsidP="005A29C7">
            <w:pPr>
              <w:pStyle w:val="a5"/>
              <w:rPr>
                <w:lang w:val="en-US"/>
              </w:rPr>
            </w:pPr>
            <w:r w:rsidRPr="00494D64">
              <w:rPr>
                <w:lang w:val="en-US"/>
              </w:rPr>
              <w:t>56</w:t>
            </w:r>
          </w:p>
        </w:tc>
        <w:tc>
          <w:tcPr>
            <w:tcW w:w="587" w:type="pct"/>
            <w:shd w:val="clear" w:color="auto" w:fill="auto"/>
            <w:vAlign w:val="center"/>
          </w:tcPr>
          <w:p w:rsidR="005A29C7" w:rsidRPr="00494D64" w:rsidRDefault="005A29C7" w:rsidP="005A29C7">
            <w:pPr>
              <w:pStyle w:val="a5"/>
              <w:rPr>
                <w:lang w:val="en-US"/>
              </w:rPr>
            </w:pPr>
            <w:r w:rsidRPr="00494D64">
              <w:rPr>
                <w:lang w:val="en-US"/>
              </w:rPr>
              <w:t>65</w:t>
            </w:r>
          </w:p>
        </w:tc>
        <w:tc>
          <w:tcPr>
            <w:tcW w:w="587" w:type="pct"/>
            <w:shd w:val="clear" w:color="auto" w:fill="auto"/>
            <w:vAlign w:val="center"/>
          </w:tcPr>
          <w:p w:rsidR="005A29C7" w:rsidRPr="00494D64" w:rsidRDefault="005A29C7" w:rsidP="005A29C7">
            <w:pPr>
              <w:pStyle w:val="a5"/>
              <w:rPr>
                <w:lang w:val="en-US"/>
              </w:rPr>
            </w:pPr>
            <w:r w:rsidRPr="00494D64">
              <w:rPr>
                <w:lang w:val="en-US"/>
              </w:rPr>
              <w:t>63</w:t>
            </w:r>
          </w:p>
        </w:tc>
        <w:tc>
          <w:tcPr>
            <w:tcW w:w="583" w:type="pct"/>
            <w:shd w:val="clear" w:color="auto" w:fill="auto"/>
            <w:vAlign w:val="center"/>
          </w:tcPr>
          <w:p w:rsidR="005A29C7" w:rsidRPr="00494D64" w:rsidRDefault="005A29C7" w:rsidP="005A29C7">
            <w:pPr>
              <w:pStyle w:val="a5"/>
              <w:rPr>
                <w:lang w:val="en-US"/>
              </w:rPr>
            </w:pPr>
            <w:r w:rsidRPr="00494D64">
              <w:rPr>
                <w:lang w:val="en-US"/>
              </w:rPr>
              <w:t>68</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500</w:t>
            </w:r>
          </w:p>
        </w:tc>
        <w:tc>
          <w:tcPr>
            <w:tcW w:w="1145" w:type="pct"/>
            <w:shd w:val="clear" w:color="auto" w:fill="auto"/>
            <w:vAlign w:val="center"/>
          </w:tcPr>
          <w:p w:rsidR="005A29C7" w:rsidRPr="00494D64" w:rsidRDefault="005A29C7" w:rsidP="005A29C7">
            <w:pPr>
              <w:pStyle w:val="a5"/>
            </w:pPr>
            <w:r w:rsidRPr="00494D64">
              <w:t>22</w:t>
            </w:r>
          </w:p>
        </w:tc>
        <w:tc>
          <w:tcPr>
            <w:tcW w:w="587" w:type="pct"/>
            <w:shd w:val="clear" w:color="auto" w:fill="auto"/>
            <w:vAlign w:val="center"/>
          </w:tcPr>
          <w:p w:rsidR="005A29C7" w:rsidRPr="00494D64" w:rsidRDefault="005A29C7" w:rsidP="005A29C7">
            <w:pPr>
              <w:pStyle w:val="a5"/>
              <w:rPr>
                <w:lang w:val="en-US"/>
              </w:rPr>
            </w:pPr>
            <w:r w:rsidRPr="00494D64">
              <w:rPr>
                <w:lang w:val="en-US"/>
              </w:rPr>
              <w:t>49</w:t>
            </w:r>
          </w:p>
        </w:tc>
        <w:tc>
          <w:tcPr>
            <w:tcW w:w="587" w:type="pct"/>
            <w:shd w:val="clear" w:color="auto" w:fill="auto"/>
            <w:vAlign w:val="center"/>
          </w:tcPr>
          <w:p w:rsidR="005A29C7" w:rsidRPr="00494D64" w:rsidRDefault="005A29C7" w:rsidP="005A29C7">
            <w:pPr>
              <w:pStyle w:val="a5"/>
              <w:rPr>
                <w:lang w:val="en-US"/>
              </w:rPr>
            </w:pPr>
            <w:r w:rsidRPr="00494D64">
              <w:rPr>
                <w:lang w:val="en-US"/>
              </w:rPr>
              <w:t>63</w:t>
            </w:r>
          </w:p>
        </w:tc>
        <w:tc>
          <w:tcPr>
            <w:tcW w:w="587" w:type="pct"/>
            <w:shd w:val="clear" w:color="auto" w:fill="auto"/>
            <w:vAlign w:val="center"/>
          </w:tcPr>
          <w:p w:rsidR="005A29C7" w:rsidRPr="00494D64" w:rsidRDefault="005A29C7" w:rsidP="005A29C7">
            <w:pPr>
              <w:pStyle w:val="a5"/>
              <w:rPr>
                <w:lang w:val="en-US"/>
              </w:rPr>
            </w:pPr>
            <w:r w:rsidRPr="00494D64">
              <w:rPr>
                <w:lang w:val="en-US"/>
              </w:rPr>
              <w:t>70</w:t>
            </w:r>
          </w:p>
        </w:tc>
        <w:tc>
          <w:tcPr>
            <w:tcW w:w="587" w:type="pct"/>
            <w:shd w:val="clear" w:color="auto" w:fill="auto"/>
            <w:vAlign w:val="center"/>
          </w:tcPr>
          <w:p w:rsidR="005A29C7" w:rsidRPr="00494D64" w:rsidRDefault="005A29C7" w:rsidP="005A29C7">
            <w:pPr>
              <w:pStyle w:val="a5"/>
              <w:rPr>
                <w:lang w:val="en-US"/>
              </w:rPr>
            </w:pPr>
            <w:r w:rsidRPr="00494D64">
              <w:rPr>
                <w:lang w:val="en-US"/>
              </w:rPr>
              <w:t>69</w:t>
            </w:r>
          </w:p>
        </w:tc>
        <w:tc>
          <w:tcPr>
            <w:tcW w:w="583" w:type="pct"/>
            <w:shd w:val="clear" w:color="auto" w:fill="auto"/>
            <w:vAlign w:val="center"/>
          </w:tcPr>
          <w:p w:rsidR="005A29C7" w:rsidRPr="00494D64" w:rsidRDefault="005A29C7" w:rsidP="005A29C7">
            <w:pPr>
              <w:pStyle w:val="a5"/>
              <w:rPr>
                <w:lang w:val="en-US"/>
              </w:rPr>
            </w:pPr>
            <w:r w:rsidRPr="00494D64">
              <w:rPr>
                <w:lang w:val="en-US"/>
              </w:rPr>
              <w:t>73</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600</w:t>
            </w:r>
          </w:p>
        </w:tc>
        <w:tc>
          <w:tcPr>
            <w:tcW w:w="1145" w:type="pct"/>
            <w:shd w:val="clear" w:color="auto" w:fill="auto"/>
            <w:vAlign w:val="center"/>
          </w:tcPr>
          <w:p w:rsidR="005A29C7" w:rsidRPr="00494D64" w:rsidRDefault="005A29C7" w:rsidP="005A29C7">
            <w:pPr>
              <w:pStyle w:val="a5"/>
            </w:pPr>
            <w:r w:rsidRPr="00494D64">
              <w:t>26</w:t>
            </w:r>
          </w:p>
        </w:tc>
        <w:tc>
          <w:tcPr>
            <w:tcW w:w="587" w:type="pct"/>
            <w:shd w:val="clear" w:color="auto" w:fill="auto"/>
            <w:vAlign w:val="center"/>
          </w:tcPr>
          <w:p w:rsidR="005A29C7" w:rsidRPr="00494D64" w:rsidRDefault="005A29C7" w:rsidP="005A29C7">
            <w:pPr>
              <w:pStyle w:val="a5"/>
              <w:rPr>
                <w:lang w:val="en-US"/>
              </w:rPr>
            </w:pPr>
            <w:r w:rsidRPr="00494D64">
              <w:rPr>
                <w:lang w:val="en-US"/>
              </w:rPr>
              <w:t>52</w:t>
            </w:r>
          </w:p>
        </w:tc>
        <w:tc>
          <w:tcPr>
            <w:tcW w:w="587" w:type="pct"/>
            <w:shd w:val="clear" w:color="auto" w:fill="auto"/>
            <w:vAlign w:val="center"/>
          </w:tcPr>
          <w:p w:rsidR="005A29C7" w:rsidRPr="00494D64" w:rsidRDefault="005A29C7" w:rsidP="005A29C7">
            <w:pPr>
              <w:pStyle w:val="a5"/>
              <w:rPr>
                <w:lang w:val="en-US"/>
              </w:rPr>
            </w:pPr>
            <w:r w:rsidRPr="00494D64">
              <w:rPr>
                <w:lang w:val="en-US"/>
              </w:rPr>
              <w:t>68</w:t>
            </w:r>
          </w:p>
        </w:tc>
        <w:tc>
          <w:tcPr>
            <w:tcW w:w="587" w:type="pct"/>
            <w:shd w:val="clear" w:color="auto" w:fill="auto"/>
            <w:vAlign w:val="center"/>
          </w:tcPr>
          <w:p w:rsidR="005A29C7" w:rsidRPr="00494D64" w:rsidRDefault="005A29C7" w:rsidP="005A29C7">
            <w:pPr>
              <w:pStyle w:val="a5"/>
              <w:rPr>
                <w:lang w:val="en-US"/>
              </w:rPr>
            </w:pPr>
            <w:r w:rsidRPr="00494D64">
              <w:rPr>
                <w:lang w:val="en-US"/>
              </w:rPr>
              <w:t>75</w:t>
            </w:r>
          </w:p>
        </w:tc>
        <w:tc>
          <w:tcPr>
            <w:tcW w:w="587" w:type="pct"/>
            <w:shd w:val="clear" w:color="auto" w:fill="auto"/>
            <w:vAlign w:val="center"/>
          </w:tcPr>
          <w:p w:rsidR="005A29C7" w:rsidRPr="00494D64" w:rsidRDefault="005A29C7" w:rsidP="005A29C7">
            <w:pPr>
              <w:pStyle w:val="a5"/>
              <w:rPr>
                <w:lang w:val="en-US"/>
              </w:rPr>
            </w:pPr>
            <w:r w:rsidRPr="00494D64">
              <w:rPr>
                <w:lang w:val="en-US"/>
              </w:rPr>
              <w:t>73</w:t>
            </w:r>
          </w:p>
        </w:tc>
        <w:tc>
          <w:tcPr>
            <w:tcW w:w="583" w:type="pct"/>
            <w:shd w:val="clear" w:color="auto" w:fill="auto"/>
            <w:vAlign w:val="center"/>
          </w:tcPr>
          <w:p w:rsidR="005A29C7" w:rsidRPr="00494D64" w:rsidRDefault="005A29C7" w:rsidP="005A29C7">
            <w:pPr>
              <w:pStyle w:val="a5"/>
              <w:rPr>
                <w:lang w:val="en-US"/>
              </w:rPr>
            </w:pPr>
            <w:r w:rsidRPr="00494D64">
              <w:rPr>
                <w:lang w:val="en-US"/>
              </w:rPr>
              <w:t>77</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700</w:t>
            </w:r>
          </w:p>
        </w:tc>
        <w:tc>
          <w:tcPr>
            <w:tcW w:w="1145" w:type="pct"/>
            <w:shd w:val="clear" w:color="auto" w:fill="auto"/>
            <w:vAlign w:val="center"/>
          </w:tcPr>
          <w:p w:rsidR="005A29C7" w:rsidRPr="00494D64" w:rsidRDefault="005A29C7" w:rsidP="005A29C7">
            <w:pPr>
              <w:pStyle w:val="a5"/>
            </w:pPr>
            <w:r w:rsidRPr="00494D64">
              <w:t>29</w:t>
            </w:r>
          </w:p>
        </w:tc>
        <w:tc>
          <w:tcPr>
            <w:tcW w:w="587" w:type="pct"/>
            <w:shd w:val="clear" w:color="auto" w:fill="auto"/>
            <w:vAlign w:val="center"/>
          </w:tcPr>
          <w:p w:rsidR="005A29C7" w:rsidRPr="00494D64" w:rsidRDefault="005A29C7" w:rsidP="005A29C7">
            <w:pPr>
              <w:pStyle w:val="a5"/>
              <w:rPr>
                <w:lang w:val="en-US"/>
              </w:rPr>
            </w:pPr>
            <w:r w:rsidRPr="00494D64">
              <w:rPr>
                <w:lang w:val="en-US"/>
              </w:rPr>
              <w:t>59</w:t>
            </w:r>
          </w:p>
        </w:tc>
        <w:tc>
          <w:tcPr>
            <w:tcW w:w="587" w:type="pct"/>
            <w:shd w:val="clear" w:color="auto" w:fill="auto"/>
            <w:vAlign w:val="center"/>
          </w:tcPr>
          <w:p w:rsidR="005A29C7" w:rsidRPr="00494D64" w:rsidRDefault="005A29C7" w:rsidP="005A29C7">
            <w:pPr>
              <w:pStyle w:val="a5"/>
              <w:rPr>
                <w:lang w:val="en-US"/>
              </w:rPr>
            </w:pPr>
            <w:r w:rsidRPr="00494D64">
              <w:rPr>
                <w:lang w:val="en-US"/>
              </w:rPr>
              <w:t>70</w:t>
            </w:r>
          </w:p>
        </w:tc>
        <w:tc>
          <w:tcPr>
            <w:tcW w:w="587" w:type="pct"/>
            <w:shd w:val="clear" w:color="auto" w:fill="auto"/>
            <w:vAlign w:val="center"/>
          </w:tcPr>
          <w:p w:rsidR="005A29C7" w:rsidRPr="00494D64" w:rsidRDefault="005A29C7" w:rsidP="005A29C7">
            <w:pPr>
              <w:pStyle w:val="a5"/>
              <w:rPr>
                <w:lang w:val="en-US"/>
              </w:rPr>
            </w:pPr>
            <w:r w:rsidRPr="00494D64">
              <w:rPr>
                <w:lang w:val="en-US"/>
              </w:rPr>
              <w:t>76</w:t>
            </w:r>
          </w:p>
        </w:tc>
        <w:tc>
          <w:tcPr>
            <w:tcW w:w="587" w:type="pct"/>
            <w:shd w:val="clear" w:color="auto" w:fill="auto"/>
            <w:vAlign w:val="center"/>
          </w:tcPr>
          <w:p w:rsidR="005A29C7" w:rsidRPr="00494D64" w:rsidRDefault="005A29C7" w:rsidP="005A29C7">
            <w:pPr>
              <w:pStyle w:val="a5"/>
              <w:rPr>
                <w:lang w:val="en-US"/>
              </w:rPr>
            </w:pPr>
            <w:r w:rsidRPr="00494D64">
              <w:rPr>
                <w:lang w:val="en-US"/>
              </w:rPr>
              <w:t>75</w:t>
            </w:r>
          </w:p>
        </w:tc>
        <w:tc>
          <w:tcPr>
            <w:tcW w:w="583" w:type="pct"/>
            <w:shd w:val="clear" w:color="auto" w:fill="auto"/>
            <w:vAlign w:val="center"/>
          </w:tcPr>
          <w:p w:rsidR="005A29C7" w:rsidRPr="00494D64" w:rsidRDefault="005A29C7" w:rsidP="005A29C7">
            <w:pPr>
              <w:pStyle w:val="a5"/>
              <w:rPr>
                <w:lang w:val="en-US"/>
              </w:rPr>
            </w:pPr>
            <w:r w:rsidRPr="00494D64">
              <w:rPr>
                <w:lang w:val="en-US"/>
              </w:rPr>
              <w:t>78</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800 – 1000</w:t>
            </w:r>
          </w:p>
        </w:tc>
        <w:tc>
          <w:tcPr>
            <w:tcW w:w="1145" w:type="pct"/>
            <w:shd w:val="clear" w:color="auto" w:fill="auto"/>
            <w:vAlign w:val="center"/>
          </w:tcPr>
          <w:p w:rsidR="005A29C7" w:rsidRPr="00494D64" w:rsidRDefault="005A29C7" w:rsidP="005A29C7">
            <w:pPr>
              <w:pStyle w:val="a5"/>
            </w:pPr>
            <w:r w:rsidRPr="00494D64">
              <w:t>40</w:t>
            </w:r>
          </w:p>
        </w:tc>
        <w:tc>
          <w:tcPr>
            <w:tcW w:w="587" w:type="pct"/>
            <w:shd w:val="clear" w:color="auto" w:fill="auto"/>
            <w:vAlign w:val="center"/>
          </w:tcPr>
          <w:p w:rsidR="005A29C7" w:rsidRPr="00494D64" w:rsidRDefault="005A29C7" w:rsidP="005A29C7">
            <w:pPr>
              <w:pStyle w:val="a5"/>
              <w:rPr>
                <w:lang w:val="en-US"/>
              </w:rPr>
            </w:pPr>
            <w:r w:rsidRPr="00494D64">
              <w:rPr>
                <w:lang w:val="en-US"/>
              </w:rPr>
              <w:t>66</w:t>
            </w:r>
          </w:p>
        </w:tc>
        <w:tc>
          <w:tcPr>
            <w:tcW w:w="587" w:type="pct"/>
            <w:shd w:val="clear" w:color="auto" w:fill="auto"/>
            <w:vAlign w:val="center"/>
          </w:tcPr>
          <w:p w:rsidR="005A29C7" w:rsidRPr="00494D64" w:rsidRDefault="005A29C7" w:rsidP="005A29C7">
            <w:pPr>
              <w:pStyle w:val="a5"/>
              <w:rPr>
                <w:lang w:val="en-US"/>
              </w:rPr>
            </w:pPr>
            <w:r w:rsidRPr="00494D64">
              <w:rPr>
                <w:lang w:val="en-US"/>
              </w:rPr>
              <w:t>75</w:t>
            </w:r>
          </w:p>
        </w:tc>
        <w:tc>
          <w:tcPr>
            <w:tcW w:w="587" w:type="pct"/>
            <w:shd w:val="clear" w:color="auto" w:fill="auto"/>
            <w:vAlign w:val="center"/>
          </w:tcPr>
          <w:p w:rsidR="005A29C7" w:rsidRPr="00494D64" w:rsidRDefault="005A29C7" w:rsidP="005A29C7">
            <w:pPr>
              <w:pStyle w:val="a5"/>
              <w:rPr>
                <w:lang w:val="en-US"/>
              </w:rPr>
            </w:pPr>
            <w:r w:rsidRPr="00494D64">
              <w:rPr>
                <w:lang w:val="en-US"/>
              </w:rPr>
              <w:t>80</w:t>
            </w:r>
          </w:p>
        </w:tc>
        <w:tc>
          <w:tcPr>
            <w:tcW w:w="587" w:type="pct"/>
            <w:shd w:val="clear" w:color="auto" w:fill="auto"/>
            <w:vAlign w:val="center"/>
          </w:tcPr>
          <w:p w:rsidR="005A29C7" w:rsidRPr="00494D64" w:rsidRDefault="005A29C7" w:rsidP="005A29C7">
            <w:pPr>
              <w:pStyle w:val="a5"/>
              <w:rPr>
                <w:lang w:val="en-US"/>
              </w:rPr>
            </w:pPr>
            <w:r w:rsidRPr="00494D64">
              <w:rPr>
                <w:lang w:val="en-US"/>
              </w:rPr>
              <w:t>79</w:t>
            </w:r>
          </w:p>
        </w:tc>
        <w:tc>
          <w:tcPr>
            <w:tcW w:w="583" w:type="pct"/>
            <w:shd w:val="clear" w:color="auto" w:fill="auto"/>
            <w:vAlign w:val="center"/>
          </w:tcPr>
          <w:p w:rsidR="005A29C7" w:rsidRPr="00494D64" w:rsidRDefault="005A29C7" w:rsidP="005A29C7">
            <w:pPr>
              <w:pStyle w:val="a5"/>
              <w:rPr>
                <w:lang w:val="en-US"/>
              </w:rPr>
            </w:pPr>
            <w:r w:rsidRPr="00494D64">
              <w:rPr>
                <w:lang w:val="en-US"/>
              </w:rPr>
              <w:t>82</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1200 – 1400</w:t>
            </w:r>
          </w:p>
        </w:tc>
        <w:tc>
          <w:tcPr>
            <w:tcW w:w="1145" w:type="pct"/>
            <w:shd w:val="clear" w:color="auto" w:fill="auto"/>
            <w:vAlign w:val="center"/>
          </w:tcPr>
          <w:p w:rsidR="005A29C7" w:rsidRPr="00494D64" w:rsidRDefault="005A29C7" w:rsidP="005A29C7">
            <w:pPr>
              <w:pStyle w:val="a5"/>
            </w:pPr>
            <w:r w:rsidRPr="00494D64">
              <w:t>До 54</w:t>
            </w:r>
          </w:p>
        </w:tc>
        <w:tc>
          <w:tcPr>
            <w:tcW w:w="587" w:type="pct"/>
            <w:shd w:val="clear" w:color="auto" w:fill="auto"/>
            <w:vAlign w:val="center"/>
          </w:tcPr>
          <w:p w:rsidR="005A29C7" w:rsidRPr="00494D64" w:rsidRDefault="005A29C7" w:rsidP="005A29C7">
            <w:pPr>
              <w:pStyle w:val="a5"/>
              <w:rPr>
                <w:lang w:val="en-US"/>
              </w:rPr>
            </w:pPr>
            <w:r w:rsidRPr="00494D64">
              <w:rPr>
                <w:lang w:val="en-US"/>
              </w:rPr>
              <w:t>71</w:t>
            </w:r>
          </w:p>
        </w:tc>
        <w:tc>
          <w:tcPr>
            <w:tcW w:w="587" w:type="pct"/>
            <w:shd w:val="clear" w:color="auto" w:fill="auto"/>
            <w:vAlign w:val="center"/>
          </w:tcPr>
          <w:p w:rsidR="005A29C7" w:rsidRPr="00494D64" w:rsidRDefault="005A29C7" w:rsidP="005A29C7">
            <w:pPr>
              <w:pStyle w:val="a5"/>
              <w:rPr>
                <w:lang w:val="en-US"/>
              </w:rPr>
            </w:pPr>
            <w:r w:rsidRPr="00494D64">
              <w:rPr>
                <w:lang w:val="en-US"/>
              </w:rPr>
              <w:t>79</w:t>
            </w:r>
          </w:p>
        </w:tc>
        <w:tc>
          <w:tcPr>
            <w:tcW w:w="587" w:type="pct"/>
            <w:shd w:val="clear" w:color="auto" w:fill="auto"/>
            <w:vAlign w:val="center"/>
          </w:tcPr>
          <w:p w:rsidR="005A29C7" w:rsidRPr="00494D64" w:rsidRDefault="005A29C7" w:rsidP="005A29C7">
            <w:pPr>
              <w:pStyle w:val="a5"/>
              <w:rPr>
                <w:lang w:val="en-US"/>
              </w:rPr>
            </w:pPr>
            <w:r w:rsidRPr="00494D64">
              <w:rPr>
                <w:lang w:val="en-US"/>
              </w:rPr>
              <w:t>83</w:t>
            </w:r>
          </w:p>
        </w:tc>
        <w:tc>
          <w:tcPr>
            <w:tcW w:w="587" w:type="pct"/>
            <w:shd w:val="clear" w:color="auto" w:fill="auto"/>
            <w:vAlign w:val="center"/>
          </w:tcPr>
          <w:p w:rsidR="005A29C7" w:rsidRPr="00494D64" w:rsidRDefault="005A29C7" w:rsidP="005A29C7">
            <w:pPr>
              <w:pStyle w:val="a5"/>
              <w:rPr>
                <w:lang w:val="en-US"/>
              </w:rPr>
            </w:pPr>
            <w:r w:rsidRPr="00494D64">
              <w:rPr>
                <w:lang w:val="en-US"/>
              </w:rPr>
              <w:t>82</w:t>
            </w:r>
          </w:p>
        </w:tc>
        <w:tc>
          <w:tcPr>
            <w:tcW w:w="583" w:type="pct"/>
            <w:shd w:val="clear" w:color="auto" w:fill="auto"/>
            <w:vAlign w:val="center"/>
          </w:tcPr>
          <w:p w:rsidR="005A29C7" w:rsidRPr="00494D64" w:rsidRDefault="005A29C7" w:rsidP="005A29C7">
            <w:pPr>
              <w:pStyle w:val="a5"/>
              <w:rPr>
                <w:lang w:val="en-US"/>
              </w:rPr>
            </w:pPr>
            <w:r w:rsidRPr="00494D64">
              <w:rPr>
                <w:lang w:val="en-US"/>
              </w:rPr>
              <w:t>85</w:t>
            </w:r>
          </w:p>
        </w:tc>
      </w:tr>
    </w:tbl>
    <w:p w:rsidR="005A29C7" w:rsidRPr="00494D64" w:rsidRDefault="005A29C7" w:rsidP="005A29C7">
      <w:r w:rsidRPr="00494D64">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5A29C7" w:rsidRPr="00494D64" w:rsidRDefault="005A29C7" w:rsidP="005A29C7">
      <w:r w:rsidRPr="00494D64">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5A29C7" w:rsidRPr="00494D64" w:rsidRDefault="005A29C7" w:rsidP="005A29C7">
      <w:r w:rsidRPr="00494D64">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5A29C7" w:rsidRPr="00494D64" w:rsidRDefault="005A29C7" w:rsidP="005A29C7">
      <w:r w:rsidRPr="00494D64">
        <w:lastRenderedPageBreak/>
        <w:t xml:space="preserve">С целью определения состояния строительно-изоляционных конструкций, тепловой изоляции и трубопроводов производятся </w:t>
      </w:r>
      <w:proofErr w:type="spellStart"/>
      <w:r w:rsidRPr="00494D64">
        <w:t>шурфовки</w:t>
      </w:r>
      <w:proofErr w:type="spellEnd"/>
      <w:r w:rsidRPr="00494D64">
        <w:t xml:space="preserve">, которые в настоящее время являются наиболее достоверным способом </w:t>
      </w:r>
      <w:proofErr w:type="gramStart"/>
      <w:r w:rsidRPr="00494D64">
        <w:t>оценки состояния элементов подземных прокладок тепловых сетей</w:t>
      </w:r>
      <w:proofErr w:type="gramEnd"/>
      <w:r w:rsidRPr="00494D64">
        <w:t xml:space="preserve">. Для проведения </w:t>
      </w:r>
      <w:proofErr w:type="spellStart"/>
      <w:r w:rsidRPr="00494D64">
        <w:t>шурфовок</w:t>
      </w:r>
      <w:proofErr w:type="spellEnd"/>
      <w:r w:rsidRPr="00494D64">
        <w:t xml:space="preserve"> ежегодно составляются планы. Количество проводимых </w:t>
      </w:r>
      <w:proofErr w:type="spellStart"/>
      <w:r w:rsidRPr="00494D64">
        <w:t>шурфовок</w:t>
      </w:r>
      <w:proofErr w:type="spellEnd"/>
      <w:r w:rsidRPr="00494D64">
        <w:t xml:space="preserve"> устанавливается предприятием тепловых сетей и зависит от протяженности тепловой сети, ее состояния, вида изоляционных 22 конструкций. Результаты </w:t>
      </w:r>
      <w:proofErr w:type="spellStart"/>
      <w:r w:rsidRPr="00494D64">
        <w:t>шурфовок</w:t>
      </w:r>
      <w:proofErr w:type="spellEnd"/>
      <w:r w:rsidRPr="00494D64">
        <w:t xml:space="preserve"> учитываются при составлении плана ремонтов тепловых сетей.</w:t>
      </w:r>
    </w:p>
    <w:p w:rsidR="005A29C7" w:rsidRPr="00494D64" w:rsidRDefault="005A29C7" w:rsidP="005A29C7">
      <w:r w:rsidRPr="00494D64">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5A29C7" w:rsidRPr="00494D64" w:rsidRDefault="005A29C7" w:rsidP="005A29C7">
      <w:r w:rsidRPr="00494D64">
        <w:t xml:space="preserve">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w:t>
      </w:r>
      <w:proofErr w:type="spellStart"/>
      <w:r w:rsidRPr="00494D64">
        <w:t>водоподогревательных</w:t>
      </w:r>
      <w:proofErr w:type="spellEnd"/>
      <w:r w:rsidRPr="00494D64">
        <w:t xml:space="preserve">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w:t>
      </w:r>
      <w:proofErr w:type="gramStart"/>
      <w:r w:rsidRPr="00494D64">
        <w:t>см</w:t>
      </w:r>
      <w:proofErr w:type="gramEnd"/>
      <w:r w:rsidRPr="00494D64">
        <w:t>²). Температура воды в трубопроводах при испытаниях не превышает 45</w:t>
      </w:r>
      <w:r w:rsidRPr="00494D64">
        <w:rPr>
          <w:lang w:val="en-US"/>
        </w:rPr>
        <w:t> </w:t>
      </w:r>
      <w:r w:rsidRPr="00494D64">
        <w:t>°C.</w:t>
      </w:r>
    </w:p>
    <w:p w:rsidR="005A29C7" w:rsidRPr="00494D64" w:rsidRDefault="005A29C7" w:rsidP="005A29C7">
      <w:r w:rsidRPr="00494D64">
        <w:t xml:space="preserve">Для дистанционного обнаружения мест повреждения трубопроводов тепловых сетей канальной и </w:t>
      </w:r>
      <w:proofErr w:type="spellStart"/>
      <w:r w:rsidRPr="00494D64">
        <w:t>бесканальной</w:t>
      </w:r>
      <w:proofErr w:type="spellEnd"/>
      <w:r w:rsidRPr="00494D64">
        <w:t xml:space="preserve"> прокладки под слоем грунта на глубине до 3–4 м в зависимости от типа грунта и вида дефекта используются </w:t>
      </w:r>
      <w:proofErr w:type="spellStart"/>
      <w:r w:rsidRPr="00494D64">
        <w:t>течеискатели</w:t>
      </w:r>
      <w:proofErr w:type="spellEnd"/>
      <w:r w:rsidRPr="00494D64">
        <w:t>.</w:t>
      </w:r>
    </w:p>
    <w:p w:rsidR="005A29C7" w:rsidRPr="00494D64" w:rsidRDefault="005A29C7" w:rsidP="005A29C7">
      <w:r w:rsidRPr="00494D64">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r w:rsidR="007654B8" w:rsidRPr="00494D64">
        <w:t>.</w:t>
      </w:r>
    </w:p>
    <w:p w:rsidR="007654B8" w:rsidRPr="00494D64" w:rsidRDefault="007654B8" w:rsidP="007654B8">
      <w:pPr>
        <w:pStyle w:val="3"/>
      </w:pPr>
      <w:bookmarkStart w:id="302" w:name="_Toc522105819"/>
      <w:bookmarkStart w:id="303" w:name="sub_1733"/>
      <w:r w:rsidRPr="00494D64">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02"/>
    </w:p>
    <w:bookmarkEnd w:id="303"/>
    <w:p w:rsidR="007654B8" w:rsidRPr="00494D64" w:rsidRDefault="007654B8" w:rsidP="007654B8">
      <w:r w:rsidRPr="00494D64">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 д.) тепловых сетей определяют вероятность отказа теплоснабжения потребителя.</w:t>
      </w:r>
    </w:p>
    <w:p w:rsidR="007654B8" w:rsidRPr="00494D64" w:rsidRDefault="007654B8" w:rsidP="007654B8">
      <w:proofErr w:type="gramStart"/>
      <w:r w:rsidRPr="00494D64">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roofErr w:type="gramEnd"/>
    </w:p>
    <w:p w:rsidR="007654B8" w:rsidRPr="00494D64" w:rsidRDefault="000257A1" w:rsidP="007654B8">
      <w:pPr>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7654B8" w:rsidRPr="00494D64">
        <w:t>,</w:t>
      </w:r>
      <w:r w:rsidR="007654B8" w:rsidRPr="00494D64">
        <w:tab/>
        <w:t>(</w:t>
      </w:r>
      <w:r w:rsidR="00DC4D73" w:rsidRPr="00494D64">
        <w:t>11</w:t>
      </w:r>
      <w:r w:rsidR="007654B8" w:rsidRPr="00494D64">
        <w:t>.6)</w:t>
      </w:r>
    </w:p>
    <w:p w:rsidR="007654B8" w:rsidRPr="00494D64" w:rsidRDefault="007654B8" w:rsidP="007654B8">
      <w:r w:rsidRPr="00494D64">
        <w:lastRenderedPageBreak/>
        <w:t>где:</w:t>
      </w:r>
    </w:p>
    <w:p w:rsidR="007654B8" w:rsidRPr="00494D64" w:rsidRDefault="007654B8" w:rsidP="007654B8">
      <m:oMath>
        <m:r>
          <w:rPr>
            <w:rFonts w:ascii="Cambria Math" w:hAnsi="Cambria Math"/>
          </w:rPr>
          <m:t>a, b, c</m:t>
        </m:r>
      </m:oMath>
      <w:r w:rsidRPr="00494D64">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7654B8" w:rsidRPr="00494D64" w:rsidRDefault="000257A1" w:rsidP="007654B8">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7654B8" w:rsidRPr="00494D64">
        <w:t xml:space="preserve"> — расстояние между секционирующими задвижками, </w:t>
      </w:r>
      <w:proofErr w:type="gramStart"/>
      <w:r w:rsidR="007654B8" w:rsidRPr="00494D64">
        <w:t>м</w:t>
      </w:r>
      <w:proofErr w:type="gramEnd"/>
      <w:r w:rsidR="007654B8" w:rsidRPr="00494D64">
        <w:t>;</w:t>
      </w:r>
    </w:p>
    <w:p w:rsidR="007654B8" w:rsidRPr="00494D64" w:rsidRDefault="007654B8" w:rsidP="007654B8">
      <m:oMath>
        <m:r>
          <w:rPr>
            <w:rFonts w:ascii="Cambria Math" w:hAnsi="Cambria Math"/>
          </w:rPr>
          <m:t>D</m:t>
        </m:r>
      </m:oMath>
      <w:r w:rsidRPr="00494D64">
        <w:t xml:space="preserve"> — условный диаметр трубопровода, </w:t>
      </w:r>
      <w:proofErr w:type="gramStart"/>
      <w:r w:rsidRPr="00494D64">
        <w:t>м</w:t>
      </w:r>
      <w:proofErr w:type="gramEnd"/>
      <w:r w:rsidRPr="00494D64">
        <w:t>.</w:t>
      </w:r>
    </w:p>
    <w:p w:rsidR="007654B8" w:rsidRPr="00494D64" w:rsidRDefault="007654B8" w:rsidP="007654B8">
      <w:r w:rsidRPr="00494D64">
        <w:t>Расчет рекомендуется выполнять для каждого участка и/или элемента, входящего в путь от источника до абонента:</w:t>
      </w:r>
    </w:p>
    <w:p w:rsidR="007654B8" w:rsidRPr="00494D64" w:rsidRDefault="007654B8" w:rsidP="007654B8">
      <w:pPr>
        <w:pStyle w:val="a0"/>
      </w:pPr>
      <w:r w:rsidRPr="00494D64">
        <w:t xml:space="preserve">по уравнению </w:t>
      </w:r>
      <w:r w:rsidR="00A058E7" w:rsidRPr="00494D64">
        <w:t>11</w:t>
      </w:r>
      <w:r w:rsidRPr="00494D64">
        <w:t xml:space="preserve">.5 вычисляется время ликвидации повреждения на </w:t>
      </w:r>
      <m:oMath>
        <m:r>
          <w:rPr>
            <w:rFonts w:ascii="Cambria Math" w:hAnsi="Cambria Math"/>
          </w:rPr>
          <m:t/>
        </m:r>
        <w:proofErr w:type="gramStart"/>
        <m:r>
          <w:rPr>
            <w:rFonts w:ascii="Cambria Math" w:hAnsi="Cambria Math"/>
          </w:rPr>
          <m:t/>
        </m:r>
      </m:oMath>
      <w:r w:rsidRPr="00494D64">
        <w:t>-</w:t>
      </w:r>
      <w:proofErr w:type="gramEnd"/>
      <w:r w:rsidRPr="00494D64">
        <w:t>том участке;</w:t>
      </w:r>
    </w:p>
    <w:p w:rsidR="007654B8" w:rsidRPr="00494D64" w:rsidRDefault="007654B8" w:rsidP="007654B8">
      <w:pPr>
        <w:pStyle w:val="a0"/>
      </w:pPr>
      <w:r w:rsidRPr="00494D64">
        <w:t xml:space="preserve">по каждой градации повторяемости температур с использованием уравнения </w:t>
      </w:r>
      <w:r w:rsidR="00A058E7" w:rsidRPr="00494D64">
        <w:t>11</w:t>
      </w:r>
      <w:r w:rsidRPr="00494D64">
        <w:t>.4 вычисляется допустимое время проведения ремонта;</w:t>
      </w:r>
    </w:p>
    <w:p w:rsidR="007654B8" w:rsidRPr="00494D64" w:rsidRDefault="007654B8" w:rsidP="007654B8">
      <w:pPr>
        <w:pStyle w:val="a0"/>
      </w:pPr>
      <w:r w:rsidRPr="00494D64">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7654B8" w:rsidRPr="00494D64" w:rsidRDefault="007654B8" w:rsidP="007654B8">
      <w:pPr>
        <w:pStyle w:val="a0"/>
      </w:pPr>
      <w:r w:rsidRPr="00494D64">
        <w:t xml:space="preserve">вычисляются относительные доли (см. уравнение </w:t>
      </w:r>
      <w:r w:rsidR="00A058E7" w:rsidRPr="00494D64">
        <w:t>11</w:t>
      </w:r>
      <w:r w:rsidRPr="00494D64">
        <w:t xml:space="preserve">.6) и поток отказов (см. уравнение </w:t>
      </w:r>
      <w:r w:rsidR="00A058E7" w:rsidRPr="00494D64">
        <w:t>11</w:t>
      </w:r>
      <w:r w:rsidRPr="00494D64">
        <w:t>.7) участка тепловой сети, способный привести к снижению температуры в отапливаемом помещении до температуры +12 °</w:t>
      </w:r>
      <w:r w:rsidRPr="00494D64">
        <w:rPr>
          <w:lang w:val="en-US"/>
        </w:rPr>
        <w:t>C</w:t>
      </w:r>
      <w:r w:rsidRPr="00494D64">
        <w:t>.</w:t>
      </w:r>
    </w:p>
    <w:p w:rsidR="007654B8" w:rsidRPr="00494D64" w:rsidRDefault="000257A1" w:rsidP="007654B8">
      <w:pPr>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7654B8" w:rsidRPr="00494D64">
        <w:t>,</w:t>
      </w:r>
      <w:r w:rsidR="007654B8" w:rsidRPr="00494D64">
        <w:tab/>
        <w:t>(</w:t>
      </w:r>
      <w:r w:rsidR="00A058E7" w:rsidRPr="00494D64">
        <w:t>11</w:t>
      </w:r>
      <w:r w:rsidR="007654B8" w:rsidRPr="00494D64">
        <w:t>.7)</w:t>
      </w:r>
    </w:p>
    <w:p w:rsidR="007654B8" w:rsidRPr="00494D64" w:rsidRDefault="007654B8" w:rsidP="007654B8">
      <w:pPr>
        <w:jc w:val="center"/>
      </w:pPr>
    </w:p>
    <w:p w:rsidR="007654B8" w:rsidRPr="00494D64" w:rsidRDefault="000257A1" w:rsidP="007654B8">
      <w:pPr>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7654B8" w:rsidRPr="00494D64">
        <w:t>,</w:t>
      </w:r>
      <w:r w:rsidR="007654B8" w:rsidRPr="00494D64">
        <w:tab/>
        <w:t>(</w:t>
      </w:r>
      <w:r w:rsidR="00A058E7" w:rsidRPr="00494D64">
        <w:t>11</w:t>
      </w:r>
      <w:r w:rsidR="007654B8" w:rsidRPr="00494D64">
        <w:t>.8)</w:t>
      </w:r>
    </w:p>
    <w:p w:rsidR="007654B8" w:rsidRPr="00494D64" w:rsidRDefault="007654B8" w:rsidP="007654B8">
      <w:pPr>
        <w:numPr>
          <w:ilvl w:val="0"/>
          <w:numId w:val="31"/>
        </w:numPr>
        <w:spacing w:before="120" w:line="240" w:lineRule="auto"/>
      </w:pPr>
      <w:r w:rsidRPr="00494D64">
        <w:t>вычисляется вероятность безотказной работы участка тепловой сети относительно абонента:</w:t>
      </w:r>
    </w:p>
    <w:p w:rsidR="007654B8" w:rsidRPr="00494D64" w:rsidRDefault="000257A1" w:rsidP="007654B8">
      <w:pPr>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7654B8" w:rsidRPr="00494D64">
        <w:t>,</w:t>
      </w:r>
      <w:r w:rsidR="007654B8" w:rsidRPr="00494D64">
        <w:tab/>
        <w:t>(</w:t>
      </w:r>
      <w:r w:rsidR="00A058E7" w:rsidRPr="00494D64">
        <w:t>11</w:t>
      </w:r>
      <w:r w:rsidR="007654B8" w:rsidRPr="00494D64">
        <w:t>.9)</w:t>
      </w:r>
    </w:p>
    <w:p w:rsidR="007654B8" w:rsidRPr="00494D64" w:rsidRDefault="007654B8" w:rsidP="007654B8">
      <w:pPr>
        <w:pStyle w:val="3"/>
      </w:pPr>
      <w:bookmarkStart w:id="304" w:name="_Toc522105820"/>
      <w:bookmarkStart w:id="305" w:name="sub_1734"/>
      <w:r w:rsidRPr="00494D64">
        <w:t>г) результатов оценки коэффициентов готовности теплопроводов к несению тепловой нагрузки</w:t>
      </w:r>
      <w:bookmarkEnd w:id="304"/>
    </w:p>
    <w:bookmarkEnd w:id="305"/>
    <w:p w:rsidR="00D02903" w:rsidRPr="00494D64" w:rsidRDefault="00D02903" w:rsidP="00D02903">
      <w:r w:rsidRPr="00494D64">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D02903" w:rsidRPr="00494D64" w:rsidRDefault="00D02903" w:rsidP="00D02903">
      <w:r w:rsidRPr="00494D64">
        <w:t xml:space="preserve">Минимально допустимый показатель готовности СЦТ к исправной работе </w:t>
      </w:r>
      <w:proofErr w:type="gramStart"/>
      <w:r w:rsidRPr="00494D64">
        <w:rPr>
          <w:i/>
        </w:rPr>
        <w:t>К</w:t>
      </w:r>
      <w:r w:rsidRPr="00494D64">
        <w:rPr>
          <w:i/>
          <w:vertAlign w:val="subscript"/>
        </w:rPr>
        <w:t>Г</w:t>
      </w:r>
      <w:proofErr w:type="gramEnd"/>
      <w:r w:rsidRPr="00494D64">
        <w:t xml:space="preserve"> принимается 0,97.</w:t>
      </w:r>
    </w:p>
    <w:p w:rsidR="00D02903" w:rsidRPr="00494D64" w:rsidRDefault="00D02903" w:rsidP="00D02903">
      <w:r w:rsidRPr="00494D64">
        <w:t>Для расчета показателя готовности следует определять (учитывать):</w:t>
      </w:r>
    </w:p>
    <w:p w:rsidR="00D02903" w:rsidRPr="00494D64" w:rsidRDefault="00D02903" w:rsidP="00D02903">
      <w:pPr>
        <w:pStyle w:val="a0"/>
      </w:pPr>
      <w:r w:rsidRPr="00494D64">
        <w:t>готовность СЦТ к отопительному сезону;</w:t>
      </w:r>
    </w:p>
    <w:p w:rsidR="00D02903" w:rsidRPr="00494D64" w:rsidRDefault="00D02903" w:rsidP="00D02903">
      <w:pPr>
        <w:pStyle w:val="a0"/>
      </w:pPr>
      <w:r w:rsidRPr="00494D64">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D02903" w:rsidRPr="00494D64" w:rsidRDefault="00D02903" w:rsidP="00D02903">
      <w:pPr>
        <w:pStyle w:val="a0"/>
      </w:pPr>
      <w:r w:rsidRPr="00494D64">
        <w:t>способность тепловых сетей обеспечить исправное функционирование СЦТ при нерасчетных похолоданиях;</w:t>
      </w:r>
    </w:p>
    <w:p w:rsidR="00D02903" w:rsidRPr="00494D64" w:rsidRDefault="00D02903" w:rsidP="00D02903">
      <w:pPr>
        <w:pStyle w:val="a0"/>
      </w:pPr>
      <w:r w:rsidRPr="00494D64">
        <w:lastRenderedPageBreak/>
        <w:t>организационные и технические меры, необходимые для обеспечения исправного функционирования СЦТ на уровне заданной готовности;</w:t>
      </w:r>
    </w:p>
    <w:p w:rsidR="00D02903" w:rsidRPr="00494D64" w:rsidRDefault="00D02903" w:rsidP="00D02903">
      <w:pPr>
        <w:pStyle w:val="a0"/>
      </w:pPr>
      <w:r w:rsidRPr="00494D64">
        <w:t>максимально допустимое число часов готовности для источника теплоты;</w:t>
      </w:r>
    </w:p>
    <w:p w:rsidR="00D02903" w:rsidRPr="00494D64" w:rsidRDefault="00D02903" w:rsidP="00D02903">
      <w:pPr>
        <w:pStyle w:val="a0"/>
      </w:pPr>
      <w:r w:rsidRPr="00494D64">
        <w:t>температуру наружного воздуха, при которой обеспечивается заданная внутренняя температура воздуха.</w:t>
      </w:r>
    </w:p>
    <w:p w:rsidR="00D02903" w:rsidRPr="00494D64" w:rsidRDefault="00D02903" w:rsidP="00D02903">
      <w:r w:rsidRPr="00494D64">
        <w:t>Потребители теплоты по надежности теплоснабжения делятся на три категории:</w:t>
      </w:r>
    </w:p>
    <w:p w:rsidR="007654B8" w:rsidRPr="00494D64" w:rsidRDefault="007654B8" w:rsidP="007654B8">
      <w:pPr>
        <w:pStyle w:val="3"/>
      </w:pPr>
      <w:bookmarkStart w:id="306" w:name="_Toc522105821"/>
      <w:bookmarkStart w:id="307" w:name="sub_1735"/>
      <w:r w:rsidRPr="00494D64">
        <w:t xml:space="preserve">д) результатов оценки </w:t>
      </w:r>
      <w:proofErr w:type="spellStart"/>
      <w:r w:rsidRPr="00494D64">
        <w:t>недоотпуска</w:t>
      </w:r>
      <w:proofErr w:type="spellEnd"/>
      <w:r w:rsidRPr="00494D64">
        <w:t xml:space="preserve"> тепловой энергии по причине отказов (аварийных ситуаций) и простоев тепловых сетей и источников тепловой энергии</w:t>
      </w:r>
      <w:bookmarkEnd w:id="306"/>
    </w:p>
    <w:bookmarkEnd w:id="307"/>
    <w:p w:rsidR="005A29C7" w:rsidRPr="00494D64" w:rsidRDefault="005A29C7" w:rsidP="005A29C7">
      <w:r w:rsidRPr="00494D64">
        <w:t xml:space="preserve">Оценка </w:t>
      </w:r>
      <w:proofErr w:type="spellStart"/>
      <w:r w:rsidRPr="00494D64">
        <w:t>недоотпуска</w:t>
      </w:r>
      <w:proofErr w:type="spellEnd"/>
      <w:r w:rsidRPr="00494D64">
        <w:t xml:space="preserve"> тепловой энергии потребителям вычисляется в соответствии с формулой:</w:t>
      </w:r>
    </w:p>
    <w:p w:rsidR="005A29C7" w:rsidRPr="00494D64" w:rsidRDefault="005A29C7" w:rsidP="005A29C7">
      <w:pPr>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494D64">
        <w:rPr>
          <w:sz w:val="22"/>
        </w:rPr>
        <w:t>, [Гкал],</w:t>
      </w:r>
      <w:r w:rsidRPr="00494D64">
        <w:rPr>
          <w:sz w:val="22"/>
        </w:rPr>
        <w:tab/>
        <w:t>(</w:t>
      </w:r>
      <w:r w:rsidR="00A058E7" w:rsidRPr="00494D64">
        <w:rPr>
          <w:sz w:val="22"/>
        </w:rPr>
        <w:t>11</w:t>
      </w:r>
      <w:r w:rsidRPr="00494D64">
        <w:rPr>
          <w:sz w:val="22"/>
        </w:rPr>
        <w:t>.21)</w:t>
      </w:r>
    </w:p>
    <w:p w:rsidR="005A29C7" w:rsidRPr="00494D64" w:rsidRDefault="005A29C7" w:rsidP="005A29C7">
      <w:r w:rsidRPr="00494D64">
        <w:t>где:</w:t>
      </w:r>
    </w:p>
    <w:p w:rsidR="005A29C7" w:rsidRPr="00494D64" w:rsidRDefault="000257A1" w:rsidP="005A29C7">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5A29C7" w:rsidRPr="00494D64">
        <w:t xml:space="preserve"> — среднегодовая тепловая мощность теплопотребляющих установок потребителя (либо, по-другому, тепловая нагрузка потребителя), Гкал/</w:t>
      </w:r>
      <w:proofErr w:type="gramStart"/>
      <w:r w:rsidR="005A29C7" w:rsidRPr="00494D64">
        <w:t>ч</w:t>
      </w:r>
      <w:proofErr w:type="gramEnd"/>
      <w:r w:rsidR="005A29C7" w:rsidRPr="00494D64">
        <w:t>;</w:t>
      </w:r>
    </w:p>
    <w:p w:rsidR="005A29C7" w:rsidRPr="00494D64" w:rsidRDefault="000257A1" w:rsidP="005A29C7">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5A29C7" w:rsidRPr="00494D64">
        <w:t xml:space="preserve"> — продолжительность отопительного периода, </w:t>
      </w:r>
      <w:proofErr w:type="gramStart"/>
      <w:r w:rsidR="005A29C7" w:rsidRPr="00494D64">
        <w:t>ч</w:t>
      </w:r>
      <w:proofErr w:type="gramEnd"/>
      <w:r w:rsidR="005A29C7" w:rsidRPr="00494D64">
        <w:t>;</w:t>
      </w:r>
    </w:p>
    <w:p w:rsidR="005A29C7" w:rsidRPr="00494D64" w:rsidRDefault="000257A1" w:rsidP="005A29C7">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5A29C7" w:rsidRPr="00494D64">
        <w:t xml:space="preserve"> — вероятность отказа теплопровода.</w:t>
      </w:r>
    </w:p>
    <w:p w:rsidR="005A29C7" w:rsidRPr="00494D64" w:rsidRDefault="005A29C7" w:rsidP="005A29C7">
      <w:r w:rsidRPr="00494D64">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DC4D73" w:rsidRPr="00494D64" w:rsidRDefault="005A29C7" w:rsidP="005A29C7">
      <w:r w:rsidRPr="00494D64">
        <w:t xml:space="preserve">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w:t>
      </w:r>
      <w:proofErr w:type="gramStart"/>
      <w:r w:rsidRPr="00494D64">
        <w:t>критическому</w:t>
      </w:r>
      <w:proofErr w:type="gramEnd"/>
      <w:r w:rsidRPr="00494D64">
        <w:t>,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может значительно увеличиться.</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308" w:name="_Toc522105822"/>
      <w:bookmarkStart w:id="309" w:name="sub_12312"/>
      <w:bookmarkEnd w:id="298"/>
      <w:r w:rsidRPr="00494D64">
        <w:lastRenderedPageBreak/>
        <w:t>ГЛАВА 12 "ОБОСНОВАНИЕ ИНВЕСТИЦИЙ В СТРОИТЕЛЬСТВО, РЕКОНСТРУКЦИЮ И ТЕХНИЧЕСКОЕ ПЕРЕВООРУЖЕНИЕ"</w:t>
      </w:r>
      <w:bookmarkEnd w:id="308"/>
    </w:p>
    <w:p w:rsidR="00F95F2C" w:rsidRPr="00494D64" w:rsidRDefault="00F95F2C" w:rsidP="00F95F2C">
      <w:pPr>
        <w:pStyle w:val="3"/>
      </w:pPr>
      <w:bookmarkStart w:id="310" w:name="_Toc522105823"/>
      <w:bookmarkStart w:id="311" w:name="sub_1761"/>
      <w:r w:rsidRPr="00494D64">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10"/>
    </w:p>
    <w:p w:rsidR="008B14BE" w:rsidRPr="00494D64" w:rsidRDefault="008B14BE" w:rsidP="00D476B5">
      <w:r w:rsidRPr="00494D64">
        <w:t>Объём финансовых потребностей на реализацию схемы теплоснабжения определён путём применения дефлятора – Промышленность к стоимости мероприятий.</w:t>
      </w:r>
    </w:p>
    <w:p w:rsidR="008B14BE" w:rsidRPr="00494D64" w:rsidRDefault="008B14BE" w:rsidP="00D476B5">
      <w:r w:rsidRPr="00494D64">
        <w:t xml:space="preserve">Оценка величины необходимых инвестиций в реконструкцию и техническое перевооружение источников тепловой энергии и тепловых сетей в </w:t>
      </w:r>
      <w:r w:rsidR="00964B7E">
        <w:t>2019</w:t>
      </w:r>
      <w:r w:rsidRPr="00494D64">
        <w:t xml:space="preserve">-2028 гг. представлена в таблице </w:t>
      </w:r>
      <w:r w:rsidR="00A058E7" w:rsidRPr="00494D64">
        <w:t>12</w:t>
      </w:r>
      <w:r w:rsidRPr="00494D64">
        <w:t xml:space="preserve">.1. </w:t>
      </w:r>
    </w:p>
    <w:p w:rsidR="008B14BE" w:rsidRPr="00494D64" w:rsidRDefault="008B14BE" w:rsidP="00D476B5">
      <w:pPr>
        <w:jc w:val="right"/>
      </w:pPr>
      <w:r w:rsidRPr="00494D64">
        <w:t xml:space="preserve">Таблица </w:t>
      </w:r>
      <w:r w:rsidR="00A058E7" w:rsidRPr="00494D64">
        <w:t>12</w:t>
      </w:r>
      <w:r w:rsidRPr="00494D64">
        <w:t>.1</w:t>
      </w:r>
    </w:p>
    <w:p w:rsidR="008B14BE" w:rsidRPr="00494D64" w:rsidRDefault="008B14BE" w:rsidP="00D476B5">
      <w:pPr>
        <w:ind w:firstLine="0"/>
        <w:jc w:val="center"/>
        <w:rPr>
          <w:u w:val="single"/>
        </w:rPr>
      </w:pPr>
      <w:r w:rsidRPr="00494D64">
        <w:rPr>
          <w:u w:val="single"/>
        </w:rPr>
        <w:t>Объём финансовых потребностей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23"/>
        <w:gridCol w:w="643"/>
        <w:gridCol w:w="627"/>
        <w:gridCol w:w="644"/>
        <w:gridCol w:w="624"/>
        <w:gridCol w:w="624"/>
        <w:gridCol w:w="624"/>
        <w:gridCol w:w="622"/>
      </w:tblGrid>
      <w:tr w:rsidR="00964B7E" w:rsidRPr="00494D64" w:rsidTr="00964B7E">
        <w:trPr>
          <w:tblHeader/>
        </w:trPr>
        <w:tc>
          <w:tcPr>
            <w:tcW w:w="2781" w:type="pct"/>
            <w:shd w:val="clear" w:color="auto" w:fill="auto"/>
            <w:vAlign w:val="center"/>
          </w:tcPr>
          <w:p w:rsidR="00964B7E" w:rsidRPr="00494D64" w:rsidRDefault="00964B7E" w:rsidP="00964B7E">
            <w:pPr>
              <w:pStyle w:val="a5"/>
              <w:rPr>
                <w:b/>
              </w:rPr>
            </w:pPr>
            <w:bookmarkStart w:id="312" w:name="_Toc522105824"/>
            <w:bookmarkStart w:id="313" w:name="sub_1762"/>
            <w:bookmarkEnd w:id="311"/>
            <w:r w:rsidRPr="00494D64">
              <w:rPr>
                <w:rStyle w:val="9pt5"/>
                <w:rFonts w:cstheme="minorBidi"/>
                <w:bCs w:val="0"/>
                <w:sz w:val="20"/>
                <w:szCs w:val="22"/>
              </w:rPr>
              <w:t>Мероприятие</w:t>
            </w:r>
          </w:p>
        </w:tc>
        <w:tc>
          <w:tcPr>
            <w:tcW w:w="324" w:type="pct"/>
            <w:shd w:val="clear" w:color="auto" w:fill="auto"/>
            <w:vAlign w:val="center"/>
          </w:tcPr>
          <w:p w:rsidR="00964B7E" w:rsidRPr="00494D64" w:rsidRDefault="00964B7E" w:rsidP="00964B7E">
            <w:pPr>
              <w:pStyle w:val="a5"/>
              <w:rPr>
                <w:b/>
              </w:rPr>
            </w:pPr>
            <w:r w:rsidRPr="00494D64">
              <w:rPr>
                <w:rStyle w:val="9pt5"/>
                <w:rFonts w:cstheme="minorBidi"/>
                <w:bCs w:val="0"/>
                <w:sz w:val="20"/>
                <w:szCs w:val="22"/>
              </w:rPr>
              <w:t>Итого</w:t>
            </w:r>
          </w:p>
        </w:tc>
        <w:tc>
          <w:tcPr>
            <w:tcW w:w="316" w:type="pct"/>
            <w:shd w:val="clear" w:color="auto" w:fill="auto"/>
            <w:vAlign w:val="center"/>
          </w:tcPr>
          <w:p w:rsidR="00964B7E" w:rsidRPr="00494D64" w:rsidRDefault="00964B7E" w:rsidP="00964B7E">
            <w:pPr>
              <w:pStyle w:val="a5"/>
              <w:rPr>
                <w:b/>
              </w:rPr>
            </w:pPr>
            <w:r w:rsidRPr="00494D64">
              <w:rPr>
                <w:b/>
              </w:rPr>
              <w:t>2019г.</w:t>
            </w:r>
          </w:p>
        </w:tc>
        <w:tc>
          <w:tcPr>
            <w:tcW w:w="324" w:type="pct"/>
            <w:shd w:val="clear" w:color="auto" w:fill="auto"/>
            <w:vAlign w:val="center"/>
          </w:tcPr>
          <w:p w:rsidR="00964B7E" w:rsidRPr="00494D64" w:rsidRDefault="00964B7E" w:rsidP="00964B7E">
            <w:pPr>
              <w:pStyle w:val="a5"/>
              <w:rPr>
                <w:b/>
              </w:rPr>
            </w:pPr>
            <w:r w:rsidRPr="00494D64">
              <w:rPr>
                <w:b/>
              </w:rPr>
              <w:t>2020г.</w:t>
            </w:r>
          </w:p>
        </w:tc>
        <w:tc>
          <w:tcPr>
            <w:tcW w:w="314" w:type="pct"/>
            <w:shd w:val="clear" w:color="auto" w:fill="auto"/>
            <w:vAlign w:val="center"/>
          </w:tcPr>
          <w:p w:rsidR="00964B7E" w:rsidRPr="00494D64" w:rsidRDefault="00964B7E" w:rsidP="00964B7E">
            <w:pPr>
              <w:pStyle w:val="a5"/>
              <w:rPr>
                <w:b/>
              </w:rPr>
            </w:pPr>
            <w:r w:rsidRPr="00494D64">
              <w:rPr>
                <w:b/>
              </w:rPr>
              <w:t>2021г.</w:t>
            </w:r>
          </w:p>
        </w:tc>
        <w:tc>
          <w:tcPr>
            <w:tcW w:w="314" w:type="pct"/>
            <w:shd w:val="clear" w:color="auto" w:fill="auto"/>
            <w:vAlign w:val="center"/>
          </w:tcPr>
          <w:p w:rsidR="00964B7E" w:rsidRPr="00494D64" w:rsidRDefault="00964B7E" w:rsidP="00964B7E">
            <w:pPr>
              <w:pStyle w:val="a5"/>
              <w:rPr>
                <w:b/>
              </w:rPr>
            </w:pPr>
            <w:r w:rsidRPr="00494D64">
              <w:rPr>
                <w:b/>
              </w:rPr>
              <w:t>2022г.</w:t>
            </w:r>
          </w:p>
        </w:tc>
        <w:tc>
          <w:tcPr>
            <w:tcW w:w="314" w:type="pct"/>
            <w:shd w:val="clear" w:color="auto" w:fill="auto"/>
            <w:vAlign w:val="center"/>
          </w:tcPr>
          <w:p w:rsidR="00964B7E" w:rsidRPr="00494D64" w:rsidRDefault="00964B7E" w:rsidP="00964B7E">
            <w:pPr>
              <w:pStyle w:val="a5"/>
              <w:rPr>
                <w:b/>
              </w:rPr>
            </w:pPr>
            <w:r>
              <w:rPr>
                <w:b/>
              </w:rPr>
              <w:t>2023гт</w:t>
            </w:r>
          </w:p>
        </w:tc>
        <w:tc>
          <w:tcPr>
            <w:tcW w:w="314" w:type="pct"/>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494D64" w:rsidRPr="00494D64" w:rsidTr="00964B7E">
        <w:tc>
          <w:tcPr>
            <w:tcW w:w="2781" w:type="pct"/>
            <w:vAlign w:val="center"/>
          </w:tcPr>
          <w:p w:rsidR="00E1505A" w:rsidRPr="00494D64" w:rsidRDefault="00E1505A" w:rsidP="00964B7E">
            <w:pPr>
              <w:pStyle w:val="a5"/>
              <w:jc w:val="left"/>
            </w:pPr>
            <w:r w:rsidRPr="00494D64">
              <w:t>Приобретение и установка приборов учета тепловой энергии в котельную МУП ЖКХ</w:t>
            </w:r>
          </w:p>
        </w:tc>
        <w:tc>
          <w:tcPr>
            <w:tcW w:w="324" w:type="pct"/>
            <w:shd w:val="clear" w:color="auto" w:fill="auto"/>
            <w:vAlign w:val="center"/>
          </w:tcPr>
          <w:p w:rsidR="00E1505A" w:rsidRPr="00494D64" w:rsidRDefault="00E1505A" w:rsidP="00964B7E">
            <w:pPr>
              <w:pStyle w:val="a5"/>
            </w:pPr>
            <w:r w:rsidRPr="00494D64">
              <w:t>400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400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t xml:space="preserve">Приобретение и установка оборудования к ОЗП 2019-2020г. для котельных </w:t>
            </w:r>
            <w:proofErr w:type="gramStart"/>
            <w:r w:rsidRPr="00494D64">
              <w:t>в</w:t>
            </w:r>
            <w:proofErr w:type="gramEnd"/>
            <w:r w:rsidRPr="00494D64">
              <w:t xml:space="preserve"> с. Саранпауль и п. Сосьва</w:t>
            </w:r>
          </w:p>
        </w:tc>
        <w:tc>
          <w:tcPr>
            <w:tcW w:w="324" w:type="pct"/>
            <w:shd w:val="clear" w:color="auto" w:fill="auto"/>
            <w:vAlign w:val="center"/>
          </w:tcPr>
          <w:p w:rsidR="00E1505A" w:rsidRPr="00494D64" w:rsidRDefault="00E1505A" w:rsidP="00964B7E">
            <w:pPr>
              <w:pStyle w:val="a5"/>
            </w:pPr>
            <w:r w:rsidRPr="00494D64">
              <w:t>2066,3</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2066,3</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t xml:space="preserve">Приобретение и установка системы </w:t>
            </w:r>
            <w:proofErr w:type="spellStart"/>
            <w:r w:rsidRPr="00494D64">
              <w:t>дымоудаления</w:t>
            </w:r>
            <w:proofErr w:type="spellEnd"/>
            <w:r w:rsidRPr="00494D64">
              <w:t xml:space="preserve"> и очистки уходящих газов в котельной ЦОК</w:t>
            </w:r>
          </w:p>
        </w:tc>
        <w:tc>
          <w:tcPr>
            <w:tcW w:w="324" w:type="pct"/>
            <w:shd w:val="clear" w:color="auto" w:fill="auto"/>
            <w:vAlign w:val="center"/>
          </w:tcPr>
          <w:p w:rsidR="00E1505A" w:rsidRPr="00494D64" w:rsidRDefault="00E1505A" w:rsidP="00964B7E">
            <w:pPr>
              <w:pStyle w:val="a5"/>
            </w:pPr>
            <w:r w:rsidRPr="00494D64">
              <w:t>1500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1500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t xml:space="preserve">Приобретение и установка оборудования ХВО в котельной ЦОК </w:t>
            </w:r>
          </w:p>
        </w:tc>
        <w:tc>
          <w:tcPr>
            <w:tcW w:w="324" w:type="pct"/>
            <w:shd w:val="clear" w:color="auto" w:fill="auto"/>
            <w:vAlign w:val="center"/>
          </w:tcPr>
          <w:p w:rsidR="00E1505A" w:rsidRPr="00494D64" w:rsidRDefault="00E1505A" w:rsidP="00964B7E">
            <w:pPr>
              <w:pStyle w:val="a5"/>
            </w:pPr>
            <w:r w:rsidRPr="00494D64">
              <w:t>1200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1200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t>Приобретение и установка дымовой трубы в и котельную МУП ЖКХ</w:t>
            </w:r>
          </w:p>
        </w:tc>
        <w:tc>
          <w:tcPr>
            <w:tcW w:w="324" w:type="pct"/>
            <w:shd w:val="clear" w:color="auto" w:fill="auto"/>
            <w:vAlign w:val="center"/>
          </w:tcPr>
          <w:p w:rsidR="00E1505A" w:rsidRPr="00494D64" w:rsidRDefault="00E1505A" w:rsidP="00964B7E">
            <w:pPr>
              <w:pStyle w:val="a5"/>
            </w:pPr>
            <w:r w:rsidRPr="00494D64">
              <w:t>600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600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rPr>
                <w:rStyle w:val="FontStyle274"/>
                <w:rFonts w:cstheme="minorBidi"/>
                <w:szCs w:val="22"/>
              </w:rPr>
              <w:t xml:space="preserve">Заменить котел КВс-2,5, установленный в 2008 году, </w:t>
            </w:r>
            <w:proofErr w:type="gramStart"/>
            <w:r w:rsidRPr="00494D64">
              <w:rPr>
                <w:rStyle w:val="FontStyle274"/>
                <w:rFonts w:cstheme="minorBidi"/>
                <w:szCs w:val="22"/>
              </w:rPr>
              <w:t>на</w:t>
            </w:r>
            <w:proofErr w:type="gramEnd"/>
            <w:r w:rsidRPr="00494D64">
              <w:rPr>
                <w:rStyle w:val="FontStyle274"/>
                <w:rFonts w:cstheme="minorBidi"/>
                <w:szCs w:val="22"/>
              </w:rPr>
              <w:t xml:space="preserve"> </w:t>
            </w:r>
            <w:proofErr w:type="gramStart"/>
            <w:r w:rsidRPr="00494D64">
              <w:rPr>
                <w:rStyle w:val="FontStyle274"/>
                <w:rFonts w:cstheme="minorBidi"/>
                <w:szCs w:val="22"/>
              </w:rPr>
              <w:t>аналогичный</w:t>
            </w:r>
            <w:proofErr w:type="gramEnd"/>
            <w:r w:rsidRPr="00494D64">
              <w:rPr>
                <w:rStyle w:val="FontStyle274"/>
                <w:rFonts w:cstheme="minorBidi"/>
                <w:szCs w:val="22"/>
              </w:rPr>
              <w:t xml:space="preserve"> по тепловой мощности; после установки до ввода его в эксплуа</w:t>
            </w:r>
            <w:r w:rsidRPr="00494D64">
              <w:rPr>
                <w:rStyle w:val="FontStyle274"/>
                <w:rFonts w:cstheme="minorBidi"/>
                <w:szCs w:val="22"/>
              </w:rPr>
              <w:softHyphen/>
              <w:t>тацию провести режимно-наладочные испытания</w:t>
            </w:r>
          </w:p>
        </w:tc>
        <w:tc>
          <w:tcPr>
            <w:tcW w:w="324" w:type="pct"/>
            <w:shd w:val="clear" w:color="auto" w:fill="auto"/>
            <w:vAlign w:val="center"/>
          </w:tcPr>
          <w:p w:rsidR="00E1505A" w:rsidRPr="00494D64" w:rsidRDefault="00E1505A" w:rsidP="00964B7E">
            <w:pPr>
              <w:pStyle w:val="a5"/>
            </w:pPr>
            <w:r w:rsidRPr="00494D64">
              <w:t>1000</w:t>
            </w:r>
          </w:p>
        </w:tc>
        <w:tc>
          <w:tcPr>
            <w:tcW w:w="316" w:type="pct"/>
            <w:shd w:val="clear" w:color="auto" w:fill="auto"/>
            <w:vAlign w:val="center"/>
          </w:tcPr>
          <w:p w:rsidR="00E1505A" w:rsidRPr="00494D64" w:rsidRDefault="00E1505A" w:rsidP="00964B7E">
            <w:pPr>
              <w:pStyle w:val="a5"/>
            </w:pPr>
            <w:r w:rsidRPr="00494D64">
              <w:t>1000</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fb"/>
              <w:jc w:val="left"/>
              <w:rPr>
                <w:rStyle w:val="FontStyle274"/>
              </w:rPr>
            </w:pPr>
            <w:r w:rsidRPr="00494D64">
              <w:rPr>
                <w:rStyle w:val="FontStyle274"/>
              </w:rPr>
              <w:t>Установка частотных преобразователей на насосных группах, котельная ЦОК</w:t>
            </w:r>
          </w:p>
        </w:tc>
        <w:tc>
          <w:tcPr>
            <w:tcW w:w="324" w:type="pct"/>
            <w:shd w:val="clear" w:color="auto" w:fill="auto"/>
            <w:vAlign w:val="center"/>
          </w:tcPr>
          <w:p w:rsidR="00E1505A" w:rsidRPr="00494D64" w:rsidRDefault="00E1505A" w:rsidP="00964B7E">
            <w:pPr>
              <w:pStyle w:val="a5"/>
            </w:pPr>
            <w:r w:rsidRPr="00494D64">
              <w:t>1000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1000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fb"/>
              <w:jc w:val="left"/>
              <w:rPr>
                <w:rStyle w:val="FontStyle274"/>
              </w:rPr>
            </w:pPr>
            <w:r w:rsidRPr="00494D64">
              <w:rPr>
                <w:rStyle w:val="FontStyle274"/>
              </w:rPr>
              <w:t xml:space="preserve">Установление системы подачи топлива в полуавтоматическом режиме, котельная ЦОК </w:t>
            </w:r>
          </w:p>
        </w:tc>
        <w:tc>
          <w:tcPr>
            <w:tcW w:w="324" w:type="pct"/>
            <w:shd w:val="clear" w:color="auto" w:fill="auto"/>
            <w:vAlign w:val="center"/>
          </w:tcPr>
          <w:p w:rsidR="00E1505A" w:rsidRPr="00494D64" w:rsidRDefault="00E1505A" w:rsidP="00964B7E">
            <w:pPr>
              <w:pStyle w:val="a5"/>
            </w:pPr>
            <w:r w:rsidRPr="00494D64">
              <w:t>800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800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fb"/>
              <w:jc w:val="left"/>
              <w:rPr>
                <w:rStyle w:val="FontStyle274"/>
              </w:rPr>
            </w:pPr>
            <w:r w:rsidRPr="00494D64">
              <w:rPr>
                <w:rStyle w:val="FontStyle274"/>
              </w:rPr>
              <w:t>Подготовка гидравлического расчета тепловых сетей. Переключение нагрузок с котельной ДЮЦ на котельную ЦОК.</w:t>
            </w:r>
          </w:p>
        </w:tc>
        <w:tc>
          <w:tcPr>
            <w:tcW w:w="324" w:type="pct"/>
            <w:shd w:val="clear" w:color="auto" w:fill="auto"/>
            <w:vAlign w:val="center"/>
          </w:tcPr>
          <w:p w:rsidR="00E1505A" w:rsidRPr="00494D64" w:rsidRDefault="00E1505A" w:rsidP="00964B7E">
            <w:pPr>
              <w:pStyle w:val="a5"/>
            </w:pPr>
            <w:r w:rsidRPr="00494D64">
              <w:t>500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500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fb"/>
              <w:jc w:val="left"/>
              <w:rPr>
                <w:rStyle w:val="FontStyle274"/>
              </w:rPr>
            </w:pPr>
            <w:r w:rsidRPr="00494D64">
              <w:rPr>
                <w:rStyle w:val="FontStyle274"/>
              </w:rPr>
              <w:t>Вывод из эксплуатации котельной ДЮЦ</w:t>
            </w:r>
          </w:p>
        </w:tc>
        <w:tc>
          <w:tcPr>
            <w:tcW w:w="324" w:type="pct"/>
            <w:shd w:val="clear" w:color="auto" w:fill="auto"/>
            <w:vAlign w:val="center"/>
          </w:tcPr>
          <w:p w:rsidR="00E1505A" w:rsidRPr="00494D64" w:rsidRDefault="00E1505A" w:rsidP="00964B7E">
            <w:pPr>
              <w:pStyle w:val="a5"/>
            </w:pPr>
            <w:r w:rsidRPr="00494D64">
              <w:t>300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300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5"/>
              <w:rPr>
                <w:rStyle w:val="FontStyle274"/>
                <w:rFonts w:cstheme="minorBidi"/>
                <w:b/>
                <w:szCs w:val="22"/>
              </w:rPr>
            </w:pPr>
            <w:r w:rsidRPr="00494D64">
              <w:rPr>
                <w:rStyle w:val="FontStyle274"/>
                <w:rFonts w:cstheme="minorBidi"/>
                <w:b/>
                <w:szCs w:val="22"/>
              </w:rPr>
              <w:t>Итого:</w:t>
            </w:r>
          </w:p>
        </w:tc>
        <w:tc>
          <w:tcPr>
            <w:tcW w:w="324" w:type="pct"/>
            <w:shd w:val="clear" w:color="auto" w:fill="auto"/>
            <w:vAlign w:val="bottom"/>
          </w:tcPr>
          <w:p w:rsidR="00E1505A" w:rsidRPr="00494D64" w:rsidRDefault="00E1505A" w:rsidP="00964B7E">
            <w:pPr>
              <w:pStyle w:val="af1"/>
              <w:rPr>
                <w:b/>
              </w:rPr>
            </w:pPr>
            <w:r w:rsidRPr="00494D64">
              <w:rPr>
                <w:b/>
              </w:rPr>
              <w:t>9366,3</w:t>
            </w:r>
          </w:p>
        </w:tc>
        <w:tc>
          <w:tcPr>
            <w:tcW w:w="316" w:type="pct"/>
            <w:shd w:val="clear" w:color="auto" w:fill="auto"/>
            <w:vAlign w:val="bottom"/>
          </w:tcPr>
          <w:p w:rsidR="00E1505A" w:rsidRPr="00494D64" w:rsidRDefault="00E1505A" w:rsidP="00964B7E">
            <w:pPr>
              <w:pStyle w:val="af1"/>
              <w:rPr>
                <w:b/>
              </w:rPr>
            </w:pPr>
            <w:r w:rsidRPr="00494D64">
              <w:rPr>
                <w:b/>
              </w:rPr>
              <w:t>1000</w:t>
            </w:r>
          </w:p>
        </w:tc>
        <w:tc>
          <w:tcPr>
            <w:tcW w:w="324" w:type="pct"/>
            <w:shd w:val="clear" w:color="auto" w:fill="auto"/>
            <w:vAlign w:val="bottom"/>
          </w:tcPr>
          <w:p w:rsidR="00E1505A" w:rsidRPr="00494D64" w:rsidRDefault="00E1505A" w:rsidP="00964B7E">
            <w:pPr>
              <w:pStyle w:val="af1"/>
              <w:rPr>
                <w:b/>
              </w:rPr>
            </w:pPr>
            <w:r w:rsidRPr="00494D64">
              <w:rPr>
                <w:b/>
              </w:rPr>
              <w:t>3466,3</w:t>
            </w:r>
          </w:p>
        </w:tc>
        <w:tc>
          <w:tcPr>
            <w:tcW w:w="314" w:type="pct"/>
            <w:shd w:val="clear" w:color="auto" w:fill="auto"/>
            <w:vAlign w:val="bottom"/>
          </w:tcPr>
          <w:p w:rsidR="00E1505A" w:rsidRPr="00494D64" w:rsidRDefault="00E1505A" w:rsidP="00964B7E">
            <w:pPr>
              <w:pStyle w:val="af1"/>
              <w:rPr>
                <w:b/>
              </w:rPr>
            </w:pPr>
            <w:r w:rsidRPr="00494D64">
              <w:rPr>
                <w:b/>
              </w:rPr>
              <w:t>4900</w:t>
            </w:r>
          </w:p>
        </w:tc>
        <w:tc>
          <w:tcPr>
            <w:tcW w:w="314" w:type="pct"/>
            <w:shd w:val="clear" w:color="auto" w:fill="auto"/>
            <w:vAlign w:val="center"/>
          </w:tcPr>
          <w:p w:rsidR="00E1505A" w:rsidRPr="00494D64" w:rsidRDefault="00E1505A" w:rsidP="00964B7E">
            <w:pPr>
              <w:pStyle w:val="a5"/>
              <w:rPr>
                <w:b/>
              </w:rPr>
            </w:pPr>
            <w:r w:rsidRPr="00494D64">
              <w:rPr>
                <w:b/>
              </w:rPr>
              <w:t>-</w:t>
            </w:r>
          </w:p>
        </w:tc>
        <w:tc>
          <w:tcPr>
            <w:tcW w:w="314" w:type="pct"/>
            <w:shd w:val="clear" w:color="auto" w:fill="auto"/>
            <w:vAlign w:val="center"/>
          </w:tcPr>
          <w:p w:rsidR="00E1505A" w:rsidRPr="00494D64" w:rsidRDefault="00E1505A" w:rsidP="00964B7E">
            <w:pPr>
              <w:pStyle w:val="a5"/>
              <w:rPr>
                <w:b/>
              </w:rPr>
            </w:pPr>
            <w:r w:rsidRPr="00494D64">
              <w:rPr>
                <w:b/>
              </w:rPr>
              <w:t>-</w:t>
            </w:r>
          </w:p>
        </w:tc>
        <w:tc>
          <w:tcPr>
            <w:tcW w:w="314" w:type="pct"/>
            <w:vAlign w:val="center"/>
          </w:tcPr>
          <w:p w:rsidR="00E1505A" w:rsidRPr="00494D64" w:rsidRDefault="00E1505A" w:rsidP="00964B7E">
            <w:pPr>
              <w:pStyle w:val="a5"/>
              <w:rPr>
                <w:b/>
              </w:rPr>
            </w:pPr>
            <w:r w:rsidRPr="00494D64">
              <w:rPr>
                <w:b/>
              </w:rPr>
              <w:t>-</w:t>
            </w:r>
          </w:p>
        </w:tc>
      </w:tr>
    </w:tbl>
    <w:p w:rsidR="00F95F2C" w:rsidRPr="00494D64" w:rsidRDefault="00F95F2C" w:rsidP="00F95F2C">
      <w:pPr>
        <w:pStyle w:val="3"/>
      </w:pPr>
      <w:r w:rsidRPr="00494D64">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12"/>
    </w:p>
    <w:p w:rsidR="00D476B5" w:rsidRPr="00494D64" w:rsidRDefault="00D476B5" w:rsidP="00D476B5">
      <w:r w:rsidRPr="00494D64">
        <w:t>В качестве основных источников инвестиций будут использованы:</w:t>
      </w:r>
    </w:p>
    <w:p w:rsidR="00D476B5" w:rsidRPr="00494D64" w:rsidRDefault="00D476B5" w:rsidP="00D476B5">
      <w:pPr>
        <w:pStyle w:val="a0"/>
      </w:pPr>
      <w:r w:rsidRPr="00494D64">
        <w:t>Средства из бюджета автономного округа;</w:t>
      </w:r>
    </w:p>
    <w:p w:rsidR="00D476B5" w:rsidRPr="00494D64" w:rsidRDefault="00D476B5" w:rsidP="00D476B5">
      <w:pPr>
        <w:pStyle w:val="a0"/>
      </w:pPr>
      <w:r w:rsidRPr="00494D64">
        <w:t>Средства местного бюджета;</w:t>
      </w:r>
    </w:p>
    <w:p w:rsidR="00D476B5" w:rsidRPr="00494D64" w:rsidRDefault="00D476B5" w:rsidP="00D476B5">
      <w:pPr>
        <w:pStyle w:val="a0"/>
      </w:pPr>
      <w:r w:rsidRPr="00494D64">
        <w:t>Средства внебюджетных источников (инвестиционная составляющая в тарифе).</w:t>
      </w:r>
    </w:p>
    <w:p w:rsidR="00D476B5" w:rsidRPr="00494D64" w:rsidRDefault="00D476B5" w:rsidP="00D476B5"/>
    <w:p w:rsidR="00F95F2C" w:rsidRPr="00494D64" w:rsidRDefault="00F95F2C" w:rsidP="00F95F2C">
      <w:pPr>
        <w:pStyle w:val="3"/>
      </w:pPr>
      <w:bookmarkStart w:id="314" w:name="_Toc522105825"/>
      <w:bookmarkStart w:id="315" w:name="sub_1763"/>
      <w:bookmarkEnd w:id="313"/>
      <w:r w:rsidRPr="00494D64">
        <w:lastRenderedPageBreak/>
        <w:t>в) расчеты экономической эффективности инвестиций</w:t>
      </w:r>
      <w:bookmarkEnd w:id="314"/>
    </w:p>
    <w:p w:rsidR="00D476B5" w:rsidRPr="00494D64" w:rsidRDefault="00D476B5" w:rsidP="00D476B5">
      <w:r w:rsidRPr="00494D64">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w:t>
      </w:r>
    </w:p>
    <w:p w:rsidR="00F95F2C" w:rsidRPr="00494D64" w:rsidRDefault="00F95F2C" w:rsidP="00F95F2C">
      <w:pPr>
        <w:pStyle w:val="3"/>
      </w:pPr>
      <w:bookmarkStart w:id="316" w:name="_Toc522105826"/>
      <w:bookmarkStart w:id="317" w:name="sub_1764"/>
      <w:bookmarkEnd w:id="315"/>
      <w:r w:rsidRPr="00494D64">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16"/>
    </w:p>
    <w:p w:rsidR="00D476B5" w:rsidRPr="00494D64" w:rsidRDefault="00D476B5" w:rsidP="00D476B5">
      <w:r w:rsidRPr="00494D64">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D476B5" w:rsidRPr="00494D64" w:rsidRDefault="00D476B5" w:rsidP="00D476B5">
      <w:r w:rsidRPr="00494D64">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D476B5" w:rsidRPr="00494D64" w:rsidRDefault="00D476B5" w:rsidP="00D476B5">
      <w:r w:rsidRPr="00494D64">
        <w:t>Все мероприятия направлены на снижение стоимости 1 Гкал тепловой энергии и уменьшению тарифов на тепловую энергию для населения.</w:t>
      </w:r>
    </w:p>
    <w:bookmarkEnd w:id="317"/>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318" w:name="_Toc522105827"/>
      <w:bookmarkStart w:id="319" w:name="sub_12313"/>
      <w:bookmarkEnd w:id="309"/>
      <w:r w:rsidRPr="00494D64">
        <w:lastRenderedPageBreak/>
        <w:t>ГЛАВА 13 "ИНДИКАТОРЫ РАЗВИТИЯ СИСТЕМ ТЕПЛОСНАБЖЕНИЯ ПОСЕЛЕНИЯ, ГОРОДСКОГО ОКРУГА, ГОРОДА ФЕДЕРАЛЬНОГО ЗНАЧЕНИЯ"</w:t>
      </w:r>
      <w:bookmarkEnd w:id="318"/>
    </w:p>
    <w:p w:rsidR="00F95F2C" w:rsidRPr="00494D64" w:rsidRDefault="00F95F2C" w:rsidP="00F95F2C">
      <w:pPr>
        <w:pStyle w:val="3"/>
      </w:pPr>
      <w:bookmarkStart w:id="320" w:name="_Toc522105828"/>
      <w:bookmarkStart w:id="321" w:name="sub_1791"/>
      <w:r w:rsidRPr="00494D64">
        <w:t>а) количество прекращений подачи тепловой энергии, теплоносителя в результате технологических нарушений на тепловых сетях</w:t>
      </w:r>
      <w:bookmarkEnd w:id="320"/>
    </w:p>
    <w:p w:rsidR="00707ACF" w:rsidRPr="00494D64" w:rsidRDefault="00FC75C6" w:rsidP="00707ACF">
      <w:r w:rsidRPr="00494D64">
        <w:t>К</w:t>
      </w:r>
      <w:r w:rsidR="00707ACF" w:rsidRPr="00494D64">
        <w:t>оличество прекращений подачи тепловой энергии, теплоносителя в результате технологических нарушений на тепловых сетях на территории сельского поселения Саранпауль указаны в таблице 13.1.</w:t>
      </w:r>
    </w:p>
    <w:p w:rsidR="00A74953" w:rsidRPr="00494D64" w:rsidRDefault="00A74953" w:rsidP="00A74953">
      <w:pPr>
        <w:jc w:val="right"/>
      </w:pPr>
      <w:r w:rsidRPr="00494D64">
        <w:t>Таблица 13.1</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A74953">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A74953" w:rsidRPr="00494D64" w:rsidTr="00A74953">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A74953">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вывод из эксплуатации</w:t>
            </w:r>
          </w:p>
        </w:tc>
      </w:tr>
      <w:tr w:rsidR="00A74953" w:rsidRPr="00494D64" w:rsidTr="00A74953">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jc w:val="left"/>
            </w:pPr>
            <w:r w:rsidRPr="00494D64">
              <w:t xml:space="preserve">Котельная </w:t>
            </w:r>
            <w:r w:rsidR="000257A1">
              <w:t>п.Сосьва</w:t>
            </w:r>
          </w:p>
        </w:tc>
        <w:tc>
          <w:tcPr>
            <w:tcW w:w="920" w:type="dxa"/>
            <w:tcBorders>
              <w:top w:val="single" w:sz="4" w:space="0" w:color="auto"/>
              <w:left w:val="nil"/>
              <w:bottom w:val="single" w:sz="4" w:space="0" w:color="auto"/>
              <w:right w:val="single" w:sz="4" w:space="0" w:color="auto"/>
            </w:tcBorders>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r>
    </w:tbl>
    <w:p w:rsidR="00F95F2C" w:rsidRPr="00494D64" w:rsidRDefault="00F95F2C" w:rsidP="00F95F2C">
      <w:pPr>
        <w:pStyle w:val="3"/>
      </w:pPr>
      <w:bookmarkStart w:id="322" w:name="_Toc522105829"/>
      <w:bookmarkStart w:id="323" w:name="sub_1792"/>
      <w:bookmarkEnd w:id="321"/>
      <w:r w:rsidRPr="00494D64">
        <w:t>б) количество прекращений подачи тепловой энергии, теплоносителя в результате технологических нарушений на источниках тепловой энергии</w:t>
      </w:r>
      <w:bookmarkEnd w:id="322"/>
    </w:p>
    <w:p w:rsidR="00707ACF" w:rsidRPr="00494D64" w:rsidRDefault="00FC75C6" w:rsidP="00707ACF">
      <w:r w:rsidRPr="00494D64">
        <w:t>К</w:t>
      </w:r>
      <w:r w:rsidR="00707ACF" w:rsidRPr="00494D64">
        <w:t xml:space="preserve">оличество прекращений подачи тепловой энергии, теплоносителя в результате технологических нарушений на источниках тепловой энергии </w:t>
      </w:r>
      <w:r w:rsidR="000233F2" w:rsidRPr="00494D64">
        <w:t>сельского</w:t>
      </w:r>
      <w:r w:rsidR="00707ACF" w:rsidRPr="00494D64">
        <w:t xml:space="preserve"> поселения Саранпауль указаны в таблице 13.2</w:t>
      </w:r>
    </w:p>
    <w:p w:rsidR="00A74953" w:rsidRPr="00494D64" w:rsidRDefault="00A74953" w:rsidP="00A74953">
      <w:pPr>
        <w:jc w:val="right"/>
      </w:pPr>
      <w:r w:rsidRPr="00494D64">
        <w:t>Таблица 13.2</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A74953">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вывод из эксплуатации</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jc w:val="left"/>
            </w:pPr>
            <w:r w:rsidRPr="00494D64">
              <w:t xml:space="preserve">Котельная </w:t>
            </w:r>
            <w:r w:rsidR="000257A1">
              <w:t>п.Сосьва</w:t>
            </w:r>
          </w:p>
        </w:tc>
        <w:tc>
          <w:tcPr>
            <w:tcW w:w="920" w:type="dxa"/>
            <w:tcBorders>
              <w:top w:val="single" w:sz="4" w:space="0" w:color="auto"/>
              <w:left w:val="nil"/>
              <w:bottom w:val="single" w:sz="4" w:space="0" w:color="auto"/>
              <w:right w:val="single" w:sz="4" w:space="0" w:color="auto"/>
            </w:tcBorders>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r>
    </w:tbl>
    <w:p w:rsidR="00F95F2C" w:rsidRPr="00494D64" w:rsidRDefault="00F95F2C" w:rsidP="00F95F2C">
      <w:pPr>
        <w:pStyle w:val="3"/>
      </w:pPr>
      <w:bookmarkStart w:id="324" w:name="_Toc522105830"/>
      <w:bookmarkStart w:id="325" w:name="sub_1793"/>
      <w:bookmarkEnd w:id="323"/>
      <w:r w:rsidRPr="00494D64">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24"/>
    </w:p>
    <w:p w:rsidR="00C228CE" w:rsidRPr="00494D64" w:rsidRDefault="00C228CE" w:rsidP="00C228CE">
      <w:pPr>
        <w:rPr>
          <w:lang w:eastAsia="ru-RU"/>
        </w:rPr>
      </w:pPr>
      <w:r w:rsidRPr="00494D64">
        <w:rPr>
          <w:lang w:eastAsia="ru-RU"/>
        </w:rPr>
        <w:t>Удельный расход условного топлива (</w:t>
      </w:r>
      <w:proofErr w:type="gramStart"/>
      <w:r w:rsidRPr="00494D64">
        <w:rPr>
          <w:lang w:eastAsia="ru-RU"/>
        </w:rPr>
        <w:t>кг</w:t>
      </w:r>
      <w:proofErr w:type="gramEnd"/>
      <w:r w:rsidRPr="00494D64">
        <w:rPr>
          <w:lang w:eastAsia="ru-RU"/>
        </w:rPr>
        <w:t xml:space="preserve"> </w:t>
      </w:r>
      <w:proofErr w:type="spellStart"/>
      <w:r w:rsidRPr="00494D64">
        <w:rPr>
          <w:lang w:eastAsia="ru-RU"/>
        </w:rPr>
        <w:t>у.т</w:t>
      </w:r>
      <w:proofErr w:type="spellEnd"/>
      <w:r w:rsidRPr="00494D64">
        <w:rPr>
          <w:lang w:eastAsia="ru-RU"/>
        </w:rPr>
        <w:t>.) на выработку 1 Гкал тепловой энергии определяют по формуле:</w:t>
      </w:r>
    </w:p>
    <w:p w:rsidR="00C228CE" w:rsidRPr="00494D64" w:rsidRDefault="00C228CE" w:rsidP="00C228CE">
      <w:pPr>
        <w:spacing w:after="0" w:line="240" w:lineRule="auto"/>
        <w:ind w:firstLine="0"/>
        <w:jc w:val="center"/>
        <w:rPr>
          <w:rFonts w:eastAsia="Times New Roman" w:cs="Times New Roman"/>
          <w:szCs w:val="24"/>
          <w:lang w:eastAsia="ru-RU"/>
        </w:rPr>
      </w:pPr>
      <w:r w:rsidRPr="00494D64">
        <w:rPr>
          <w:rFonts w:eastAsia="Times New Roman" w:cs="Times New Roman"/>
          <w:noProof/>
          <w:szCs w:val="24"/>
          <w:lang w:eastAsia="ru-RU"/>
        </w:rPr>
        <w:drawing>
          <wp:inline distT="0" distB="0" distL="0" distR="0" wp14:anchorId="25C5BB8A" wp14:editId="2DB8576E">
            <wp:extent cx="1190625" cy="476250"/>
            <wp:effectExtent l="0" t="0" r="9525" b="0"/>
            <wp:docPr id="5" name="Рисунок 5"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studopediainfo/baza10/1482319460429.files/image57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476250"/>
                    </a:xfrm>
                    <a:prstGeom prst="rect">
                      <a:avLst/>
                    </a:prstGeom>
                    <a:noFill/>
                    <a:ln>
                      <a:noFill/>
                    </a:ln>
                  </pic:spPr>
                </pic:pic>
              </a:graphicData>
            </a:graphic>
          </wp:inline>
        </w:drawing>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65"/>
        <w:gridCol w:w="8380"/>
      </w:tblGrid>
      <w:tr w:rsidR="00C228CE" w:rsidRPr="00494D64" w:rsidTr="00C228CE">
        <w:trPr>
          <w:tblCellSpacing w:w="15" w:type="dxa"/>
        </w:trPr>
        <w:tc>
          <w:tcPr>
            <w:tcW w:w="0" w:type="auto"/>
            <w:shd w:val="clear" w:color="auto" w:fill="FFFFFF"/>
            <w:vAlign w:val="center"/>
            <w:hideMark/>
          </w:tcPr>
          <w:p w:rsidR="00C228CE" w:rsidRPr="00494D64" w:rsidRDefault="00C228CE" w:rsidP="00C228CE">
            <w:pPr>
              <w:ind w:firstLine="97"/>
              <w:rPr>
                <w:lang w:eastAsia="ru-RU"/>
              </w:rPr>
            </w:pPr>
            <w:r w:rsidRPr="00494D64">
              <w:rPr>
                <w:noProof/>
                <w:lang w:eastAsia="ru-RU"/>
              </w:rPr>
              <w:drawing>
                <wp:inline distT="0" distB="0" distL="0" distR="0" wp14:anchorId="13FED694" wp14:editId="327AA769">
                  <wp:extent cx="438150" cy="238125"/>
                  <wp:effectExtent l="0" t="0" r="0" b="9525"/>
                  <wp:docPr id="2" name="Рисунок 2"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info/baza10/1482319460429.files/image579.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p>
        </w:tc>
        <w:tc>
          <w:tcPr>
            <w:tcW w:w="0" w:type="auto"/>
            <w:shd w:val="clear" w:color="auto" w:fill="FFFFFF"/>
            <w:vAlign w:val="center"/>
            <w:hideMark/>
          </w:tcPr>
          <w:p w:rsidR="00C228CE" w:rsidRPr="00494D64" w:rsidRDefault="00C228CE" w:rsidP="00C228CE">
            <w:pPr>
              <w:ind w:firstLine="85"/>
              <w:rPr>
                <w:lang w:eastAsia="ru-RU"/>
              </w:rPr>
            </w:pPr>
            <w:r w:rsidRPr="00494D64">
              <w:rPr>
                <w:lang w:eastAsia="ru-RU"/>
              </w:rPr>
              <w:t xml:space="preserve">- КПД </w:t>
            </w:r>
            <w:proofErr w:type="spellStart"/>
            <w:r w:rsidRPr="00494D64">
              <w:rPr>
                <w:lang w:eastAsia="ru-RU"/>
              </w:rPr>
              <w:t>котлоагрегата</w:t>
            </w:r>
            <w:proofErr w:type="spellEnd"/>
            <w:r w:rsidRPr="00494D64">
              <w:rPr>
                <w:lang w:eastAsia="ru-RU"/>
              </w:rPr>
              <w:t xml:space="preserve">, соответствующий номинальной загрузке </w:t>
            </w:r>
            <w:proofErr w:type="spellStart"/>
            <w:r w:rsidRPr="00494D64">
              <w:rPr>
                <w:lang w:eastAsia="ru-RU"/>
              </w:rPr>
              <w:t>котлоагрегата</w:t>
            </w:r>
            <w:proofErr w:type="spellEnd"/>
            <w:r w:rsidRPr="00494D64">
              <w:rPr>
                <w:lang w:eastAsia="ru-RU"/>
              </w:rPr>
              <w:t>, %.</w:t>
            </w:r>
          </w:p>
        </w:tc>
      </w:tr>
    </w:tbl>
    <w:p w:rsidR="00C228CE" w:rsidRPr="00494D64" w:rsidRDefault="00C228CE" w:rsidP="00C228CE">
      <w:pPr>
        <w:rPr>
          <w:lang w:eastAsia="ru-RU"/>
        </w:rPr>
      </w:pPr>
      <w:r w:rsidRPr="00494D64">
        <w:rPr>
          <w:lang w:eastAsia="ru-RU"/>
        </w:rPr>
        <w:t xml:space="preserve">Где КПД </w:t>
      </w:r>
      <w:proofErr w:type="spellStart"/>
      <w:r w:rsidRPr="00494D64">
        <w:rPr>
          <w:lang w:eastAsia="ru-RU"/>
        </w:rPr>
        <w:t>котлоагрегата</w:t>
      </w:r>
      <w:proofErr w:type="spellEnd"/>
      <w:r w:rsidRPr="00494D64">
        <w:rPr>
          <w:lang w:eastAsia="ru-RU"/>
        </w:rPr>
        <w:t xml:space="preserve"> определяют на основании теплотехнических испытаний </w:t>
      </w:r>
      <w:proofErr w:type="spellStart"/>
      <w:r w:rsidRPr="00494D64">
        <w:rPr>
          <w:lang w:eastAsia="ru-RU"/>
        </w:rPr>
        <w:t>котлоагрегата</w:t>
      </w:r>
      <w:proofErr w:type="spellEnd"/>
      <w:r w:rsidRPr="00494D64">
        <w:rPr>
          <w:lang w:eastAsia="ru-RU"/>
        </w:rPr>
        <w:t>, находящегося в технически исправном и отлаженном состоянии.</w:t>
      </w:r>
    </w:p>
    <w:p w:rsidR="00707ACF" w:rsidRPr="00494D64" w:rsidRDefault="00707ACF" w:rsidP="00A74953">
      <w:pPr>
        <w:jc w:val="right"/>
      </w:pPr>
    </w:p>
    <w:p w:rsidR="00707ACF" w:rsidRPr="00494D64" w:rsidRDefault="00707ACF" w:rsidP="00A74953">
      <w:pPr>
        <w:jc w:val="right"/>
      </w:pPr>
    </w:p>
    <w:p w:rsidR="00707ACF" w:rsidRPr="00494D64" w:rsidRDefault="00707ACF" w:rsidP="00A74953">
      <w:pPr>
        <w:jc w:val="right"/>
      </w:pPr>
    </w:p>
    <w:p w:rsidR="00707ACF" w:rsidRPr="00494D64" w:rsidRDefault="00707ACF" w:rsidP="00A74953">
      <w:pPr>
        <w:jc w:val="right"/>
      </w:pPr>
    </w:p>
    <w:p w:rsidR="00A74953" w:rsidRPr="00494D64" w:rsidRDefault="00A74953" w:rsidP="00A74953">
      <w:pPr>
        <w:jc w:val="right"/>
      </w:pPr>
      <w:r w:rsidRPr="00494D64">
        <w:t>Таблица 13.3</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8C3F02"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F02" w:rsidRPr="00494D64" w:rsidRDefault="008C3F02" w:rsidP="008C3F02">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8C3F02" w:rsidRPr="00494D64" w:rsidRDefault="008C3F02" w:rsidP="008C3F02">
            <w:pPr>
              <w:pStyle w:val="a5"/>
            </w:pPr>
            <w:r w:rsidRPr="00494D64">
              <w:t>190,48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183,15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183,15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185,53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185,53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187,97</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190,48</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8C3F02">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8C3F02">
            <w:pPr>
              <w:pStyle w:val="a5"/>
            </w:pPr>
            <w:r w:rsidRPr="00494D64">
              <w:t>193,05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8C3F02">
            <w:pPr>
              <w:pStyle w:val="a5"/>
            </w:pPr>
            <w:r w:rsidRPr="00494D64">
              <w:t>193,05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8C3F02">
            <w:pPr>
              <w:pStyle w:val="a5"/>
            </w:pPr>
            <w:r w:rsidRPr="00494D64">
              <w:t>195,70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8C3F02">
            <w:pPr>
              <w:pStyle w:val="a5"/>
            </w:pPr>
            <w:r w:rsidRPr="00494D64">
              <w:rPr>
                <w:lang w:eastAsia="ru-RU"/>
              </w:rPr>
              <w:t>вывод из эксплуатации</w:t>
            </w:r>
          </w:p>
        </w:tc>
      </w:tr>
      <w:tr w:rsidR="008C3F02"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F02" w:rsidRPr="00494D64" w:rsidRDefault="008C3F02" w:rsidP="008C3F02">
            <w:pPr>
              <w:pStyle w:val="a5"/>
              <w:jc w:val="left"/>
            </w:pPr>
            <w:r w:rsidRPr="00494D64">
              <w:t xml:space="preserve">Котельная </w:t>
            </w:r>
            <w:r w:rsidR="000257A1">
              <w:t>п.Сосьва</w:t>
            </w:r>
          </w:p>
        </w:tc>
        <w:tc>
          <w:tcPr>
            <w:tcW w:w="920" w:type="dxa"/>
            <w:tcBorders>
              <w:top w:val="single" w:sz="4" w:space="0" w:color="auto"/>
              <w:left w:val="nil"/>
              <w:bottom w:val="single" w:sz="4" w:space="0" w:color="auto"/>
              <w:right w:val="single" w:sz="4" w:space="0" w:color="auto"/>
            </w:tcBorders>
            <w:vAlign w:val="center"/>
          </w:tcPr>
          <w:p w:rsidR="008C3F02" w:rsidRPr="00494D64" w:rsidRDefault="008C3F02" w:rsidP="008C3F02">
            <w:pPr>
              <w:pStyle w:val="a5"/>
            </w:pPr>
            <w:r w:rsidRPr="00494D64">
              <w:t>193,05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193,05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195,70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195,70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198,42</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198,42</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201,21</w:t>
            </w:r>
          </w:p>
        </w:tc>
      </w:tr>
    </w:tbl>
    <w:p w:rsidR="00F95F2C" w:rsidRPr="00494D64" w:rsidRDefault="00F95F2C" w:rsidP="00F95F2C">
      <w:pPr>
        <w:pStyle w:val="3"/>
      </w:pPr>
      <w:bookmarkStart w:id="326" w:name="_Toc522105831"/>
      <w:bookmarkStart w:id="327" w:name="sub_1794"/>
      <w:bookmarkEnd w:id="325"/>
      <w:r w:rsidRPr="00494D64">
        <w:t>г) отношение величины технологических потерь тепловой энергии, теплоносителя к материальной характеристике тепловой сети</w:t>
      </w:r>
      <w:bookmarkEnd w:id="326"/>
    </w:p>
    <w:p w:rsidR="00707ACF" w:rsidRPr="00494D64" w:rsidRDefault="00707ACF" w:rsidP="00707ACF">
      <w:r w:rsidRPr="00494D64">
        <w:t>Отношение величины технологических потерь тепловой энергии, теплоносителя к материальной характеристике тепловой сети на терри</w:t>
      </w:r>
      <w:r w:rsidR="00FC75C6" w:rsidRPr="00494D64">
        <w:t>т</w:t>
      </w:r>
      <w:r w:rsidRPr="00494D64">
        <w:t>ории сельского поселения Саранпауль указано в таблице 13.4, и измеряется как Гкал/м</w:t>
      </w:r>
      <w:proofErr w:type="gramStart"/>
      <w:r w:rsidRPr="00494D64">
        <w:rPr>
          <w:vertAlign w:val="superscript"/>
        </w:rPr>
        <w:t>2</w:t>
      </w:r>
      <w:proofErr w:type="gramEnd"/>
      <w:r w:rsidRPr="00494D64">
        <w:t>.</w:t>
      </w:r>
    </w:p>
    <w:p w:rsidR="00A74953" w:rsidRPr="00494D64" w:rsidRDefault="00A74953" w:rsidP="00A74953">
      <w:pPr>
        <w:jc w:val="right"/>
      </w:pPr>
      <w:r w:rsidRPr="00494D64">
        <w:t>Таблица 13.4</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E6519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5193" w:rsidRPr="00494D64" w:rsidRDefault="00E65193" w:rsidP="00E65193">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E65193" w:rsidRPr="00494D64" w:rsidRDefault="00E65193" w:rsidP="00E65193">
            <w:pPr>
              <w:pStyle w:val="a5"/>
            </w:pPr>
            <w:r w:rsidRPr="00494D64">
              <w:t>1,67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E65193">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E65193">
            <w:pPr>
              <w:pStyle w:val="a5"/>
            </w:pPr>
            <w:r w:rsidRPr="00494D64">
              <w:t>0,90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E65193">
            <w:pPr>
              <w:pStyle w:val="a5"/>
            </w:pPr>
            <w:r w:rsidRPr="00494D64">
              <w:t>0,90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65193">
            <w:pPr>
              <w:pStyle w:val="a5"/>
            </w:pPr>
            <w:r w:rsidRPr="00494D64">
              <w:t>0,90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65193">
            <w:pPr>
              <w:pStyle w:val="a5"/>
            </w:pPr>
            <w:r w:rsidRPr="00494D64">
              <w:rPr>
                <w:lang w:eastAsia="ru-RU"/>
              </w:rPr>
              <w:t>вывод из эксплуатации</w:t>
            </w:r>
          </w:p>
        </w:tc>
      </w:tr>
      <w:tr w:rsidR="00E6519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5193" w:rsidRPr="00494D64" w:rsidRDefault="00E65193" w:rsidP="00E65193">
            <w:pPr>
              <w:pStyle w:val="a5"/>
              <w:jc w:val="left"/>
            </w:pPr>
            <w:r w:rsidRPr="00494D64">
              <w:t xml:space="preserve">Котельная </w:t>
            </w:r>
            <w:r w:rsidR="000257A1">
              <w:t>п.Сосьва</w:t>
            </w:r>
          </w:p>
        </w:tc>
        <w:tc>
          <w:tcPr>
            <w:tcW w:w="920" w:type="dxa"/>
            <w:tcBorders>
              <w:top w:val="single" w:sz="4" w:space="0" w:color="auto"/>
              <w:left w:val="nil"/>
              <w:bottom w:val="single" w:sz="4" w:space="0" w:color="auto"/>
              <w:right w:val="single" w:sz="4" w:space="0" w:color="auto"/>
            </w:tcBorders>
            <w:vAlign w:val="center"/>
          </w:tcPr>
          <w:p w:rsidR="00E65193" w:rsidRPr="00494D64" w:rsidRDefault="00E65193" w:rsidP="00E65193">
            <w:pPr>
              <w:pStyle w:val="a5"/>
            </w:pPr>
            <w:r w:rsidRPr="00494D64">
              <w:t>2,03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r>
    </w:tbl>
    <w:p w:rsidR="00F95F2C" w:rsidRPr="00494D64" w:rsidRDefault="00F95F2C" w:rsidP="00F95F2C">
      <w:pPr>
        <w:pStyle w:val="3"/>
      </w:pPr>
      <w:bookmarkStart w:id="328" w:name="_Toc522105832"/>
      <w:bookmarkStart w:id="329" w:name="sub_1795"/>
      <w:bookmarkEnd w:id="327"/>
      <w:r w:rsidRPr="00494D64">
        <w:t>д) коэффициент использования установленной тепловой мощности</w:t>
      </w:r>
      <w:bookmarkEnd w:id="328"/>
    </w:p>
    <w:p w:rsidR="00613FA5" w:rsidRPr="00494D64" w:rsidRDefault="00FC75C6" w:rsidP="00FC75C6">
      <w:r w:rsidRPr="00494D64">
        <w:t>Коэффициент использования установленной тепловой мощности котельных на территории сельского поселения Саранпауль указано в таблице 13.5.</w:t>
      </w:r>
    </w:p>
    <w:p w:rsidR="00A74953" w:rsidRPr="00494D64" w:rsidRDefault="00A74953" w:rsidP="00A74953">
      <w:pPr>
        <w:jc w:val="right"/>
      </w:pPr>
      <w:r w:rsidRPr="00494D64">
        <w:t>Таблица 13.5</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E1505A"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E1505A">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E1505A">
            <w:pPr>
              <w:pStyle w:val="a5"/>
            </w:pPr>
            <w:r w:rsidRPr="00494D64">
              <w:t>0,50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0,50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0,50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0,75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0,75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0,75</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0,75</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613FA5">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613FA5">
            <w:pPr>
              <w:pStyle w:val="a5"/>
            </w:pPr>
            <w:r w:rsidRPr="00494D64">
              <w:t>0,38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613FA5">
            <w:pPr>
              <w:pStyle w:val="a5"/>
            </w:pPr>
            <w:r w:rsidRPr="00494D64">
              <w:t>0,38</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613FA5">
            <w:pPr>
              <w:pStyle w:val="a5"/>
            </w:pPr>
            <w:r w:rsidRPr="00494D64">
              <w:t>0,38</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613FA5">
            <w:pPr>
              <w:pStyle w:val="a5"/>
            </w:pPr>
            <w:r w:rsidRPr="00494D64">
              <w:rPr>
                <w:lang w:eastAsia="ru-RU"/>
              </w:rPr>
              <w:t>вывод из эксплуатации</w:t>
            </w:r>
          </w:p>
        </w:tc>
      </w:tr>
      <w:tr w:rsidR="00613FA5"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3FA5" w:rsidRPr="00494D64" w:rsidRDefault="00613FA5" w:rsidP="00613FA5">
            <w:pPr>
              <w:pStyle w:val="a5"/>
              <w:jc w:val="left"/>
            </w:pPr>
            <w:r w:rsidRPr="00494D64">
              <w:t xml:space="preserve">Котельная </w:t>
            </w:r>
            <w:r w:rsidR="000257A1">
              <w:t>п.Сосьва</w:t>
            </w:r>
          </w:p>
        </w:tc>
        <w:tc>
          <w:tcPr>
            <w:tcW w:w="920" w:type="dxa"/>
            <w:tcBorders>
              <w:top w:val="single" w:sz="4" w:space="0" w:color="auto"/>
              <w:left w:val="nil"/>
              <w:bottom w:val="single" w:sz="4" w:space="0" w:color="auto"/>
              <w:right w:val="single" w:sz="4" w:space="0" w:color="auto"/>
            </w:tcBorders>
            <w:vAlign w:val="center"/>
          </w:tcPr>
          <w:p w:rsidR="00613FA5" w:rsidRPr="00494D64" w:rsidRDefault="00613FA5" w:rsidP="00613FA5">
            <w:pPr>
              <w:pStyle w:val="a5"/>
            </w:pPr>
            <w:r w:rsidRPr="00494D64">
              <w:t>0,44</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r>
    </w:tbl>
    <w:p w:rsidR="00F95F2C" w:rsidRPr="00494D64" w:rsidRDefault="00F95F2C" w:rsidP="00F95F2C">
      <w:pPr>
        <w:pStyle w:val="3"/>
      </w:pPr>
      <w:bookmarkStart w:id="330" w:name="_Toc522105833"/>
      <w:bookmarkStart w:id="331" w:name="sub_1796"/>
      <w:bookmarkEnd w:id="329"/>
      <w:r w:rsidRPr="00494D64">
        <w:t>е) удельная материальная характеристика тепловых сетей, приведенная к расчетной тепловой нагрузке</w:t>
      </w:r>
      <w:bookmarkEnd w:id="330"/>
    </w:p>
    <w:p w:rsidR="003F7181" w:rsidRPr="00494D64" w:rsidRDefault="00FC75C6" w:rsidP="003F7181">
      <w:r w:rsidRPr="00494D64">
        <w:t xml:space="preserve">Удельная материальная характеристика тепловых сетей, приведенная к расчетной тепловой нагрузке на территории сельского поселения Саранпауль указано в таблице 13.6, и измеряется как </w:t>
      </w:r>
      <w:r w:rsidR="003F7181" w:rsidRPr="00494D64">
        <w:t>м</w:t>
      </w:r>
      <w:proofErr w:type="gramStart"/>
      <w:r w:rsidR="003F7181" w:rsidRPr="00494D64">
        <w:rPr>
          <w:vertAlign w:val="superscript"/>
        </w:rPr>
        <w:t>2</w:t>
      </w:r>
      <w:proofErr w:type="gramEnd"/>
      <w:r w:rsidR="003F7181" w:rsidRPr="00494D64">
        <w:t>/Гкал/ч</w:t>
      </w:r>
      <w:r w:rsidRPr="00494D64">
        <w:t>.</w:t>
      </w:r>
    </w:p>
    <w:p w:rsidR="00A74953" w:rsidRPr="00494D64" w:rsidRDefault="00A74953" w:rsidP="00A74953">
      <w:pPr>
        <w:jc w:val="right"/>
      </w:pPr>
      <w:r w:rsidRPr="00494D64">
        <w:t>Таблица 13.6</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3F7181"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3F7181">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3F7181" w:rsidRPr="00494D64" w:rsidRDefault="003F7181" w:rsidP="003F7181">
            <w:pPr>
              <w:pStyle w:val="a5"/>
            </w:pPr>
            <w:r w:rsidRPr="00494D64">
              <w:t>254,86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3F7181">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3F7181">
            <w:pPr>
              <w:pStyle w:val="a5"/>
            </w:pPr>
            <w:r w:rsidRPr="00494D64">
              <w:t>158,87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3F7181">
            <w:pPr>
              <w:pStyle w:val="a5"/>
            </w:pPr>
            <w:r w:rsidRPr="00494D64">
              <w:t>158,87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3F7181">
            <w:pPr>
              <w:pStyle w:val="a5"/>
            </w:pPr>
            <w:r w:rsidRPr="00494D64">
              <w:t>158,87</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3F7181">
            <w:pPr>
              <w:pStyle w:val="a5"/>
            </w:pPr>
            <w:r w:rsidRPr="00494D64">
              <w:rPr>
                <w:lang w:eastAsia="ru-RU"/>
              </w:rPr>
              <w:t>вывод из эксплуатации</w:t>
            </w:r>
          </w:p>
        </w:tc>
      </w:tr>
      <w:tr w:rsidR="003F7181"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3F7181">
            <w:pPr>
              <w:pStyle w:val="a5"/>
              <w:jc w:val="left"/>
            </w:pPr>
            <w:r w:rsidRPr="00494D64">
              <w:t xml:space="preserve">Котельная </w:t>
            </w:r>
            <w:r w:rsidR="000257A1">
              <w:t>п.Сосьва</w:t>
            </w:r>
          </w:p>
        </w:tc>
        <w:tc>
          <w:tcPr>
            <w:tcW w:w="920" w:type="dxa"/>
            <w:tcBorders>
              <w:top w:val="single" w:sz="4" w:space="0" w:color="auto"/>
              <w:left w:val="nil"/>
              <w:bottom w:val="single" w:sz="4" w:space="0" w:color="auto"/>
              <w:right w:val="single" w:sz="4" w:space="0" w:color="auto"/>
            </w:tcBorders>
            <w:vAlign w:val="center"/>
          </w:tcPr>
          <w:p w:rsidR="003F7181" w:rsidRPr="00494D64" w:rsidRDefault="003F7181" w:rsidP="003F7181">
            <w:pPr>
              <w:pStyle w:val="a5"/>
            </w:pPr>
            <w:r w:rsidRPr="00494D64">
              <w:t>116,55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r>
    </w:tbl>
    <w:p w:rsidR="00A74953" w:rsidRPr="00494D64" w:rsidRDefault="00A74953" w:rsidP="00A74953"/>
    <w:p w:rsidR="00F95F2C" w:rsidRPr="00494D64" w:rsidRDefault="00F95F2C" w:rsidP="00F95F2C">
      <w:pPr>
        <w:pStyle w:val="3"/>
      </w:pPr>
      <w:bookmarkStart w:id="332" w:name="_Toc522105834"/>
      <w:bookmarkStart w:id="333" w:name="sub_1797"/>
      <w:bookmarkEnd w:id="331"/>
      <w:r w:rsidRPr="00494D64">
        <w:lastRenderedPageBreak/>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32"/>
    </w:p>
    <w:p w:rsidR="00A74953" w:rsidRPr="00494D64" w:rsidRDefault="00A74953" w:rsidP="00A74953">
      <w:pPr>
        <w:jc w:val="right"/>
      </w:pPr>
      <w:r w:rsidRPr="00494D64">
        <w:t>Таблица 13.7</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Центральная отопительная котельная (ЦОК)</w:t>
            </w:r>
          </w:p>
        </w:tc>
        <w:tc>
          <w:tcPr>
            <w:tcW w:w="6372" w:type="dxa"/>
            <w:gridSpan w:val="7"/>
            <w:vMerge w:val="restart"/>
            <w:tcBorders>
              <w:top w:val="single" w:sz="4" w:space="0" w:color="auto"/>
              <w:left w:val="nil"/>
              <w:right w:val="single" w:sz="4" w:space="0" w:color="auto"/>
            </w:tcBorders>
            <w:vAlign w:val="center"/>
          </w:tcPr>
          <w:p w:rsidR="003F7181" w:rsidRPr="00494D64" w:rsidRDefault="003F7181" w:rsidP="00C228CE">
            <w:pPr>
              <w:pStyle w:val="a5"/>
              <w:rPr>
                <w:lang w:eastAsia="ru-RU"/>
              </w:rPr>
            </w:pPr>
            <w:r w:rsidRPr="00494D64">
              <w:rPr>
                <w:lang w:eastAsia="ru-RU"/>
              </w:rPr>
              <w:t>Тепловая энергия в комбинированном режиме не вырабатывается</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Котельная ДЮЦ</w:t>
            </w:r>
          </w:p>
        </w:tc>
        <w:tc>
          <w:tcPr>
            <w:tcW w:w="6372" w:type="dxa"/>
            <w:gridSpan w:val="7"/>
            <w:vMerge/>
            <w:tcBorders>
              <w:left w:val="nil"/>
              <w:right w:val="single" w:sz="4" w:space="0" w:color="auto"/>
            </w:tcBorders>
            <w:vAlign w:val="center"/>
          </w:tcPr>
          <w:p w:rsidR="003F7181" w:rsidRPr="00494D64" w:rsidRDefault="003F7181" w:rsidP="00C228CE">
            <w:pPr>
              <w:pStyle w:val="a5"/>
              <w:rPr>
                <w:lang w:eastAsia="ru-RU"/>
              </w:rPr>
            </w:pP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 xml:space="preserve">Котельная </w:t>
            </w:r>
            <w:r w:rsidR="000257A1">
              <w:t>п.Сосьва</w:t>
            </w:r>
          </w:p>
        </w:tc>
        <w:tc>
          <w:tcPr>
            <w:tcW w:w="6372" w:type="dxa"/>
            <w:gridSpan w:val="7"/>
            <w:vMerge/>
            <w:tcBorders>
              <w:left w:val="nil"/>
              <w:bottom w:val="single" w:sz="4" w:space="0" w:color="auto"/>
              <w:right w:val="single" w:sz="4" w:space="0" w:color="auto"/>
            </w:tcBorders>
            <w:vAlign w:val="center"/>
          </w:tcPr>
          <w:p w:rsidR="003F7181" w:rsidRPr="00494D64" w:rsidRDefault="003F7181" w:rsidP="00C228CE">
            <w:pPr>
              <w:pStyle w:val="a5"/>
              <w:rPr>
                <w:lang w:eastAsia="ru-RU"/>
              </w:rPr>
            </w:pPr>
          </w:p>
        </w:tc>
      </w:tr>
    </w:tbl>
    <w:p w:rsidR="00F95F2C" w:rsidRPr="00494D64" w:rsidRDefault="00F95F2C" w:rsidP="00F95F2C">
      <w:pPr>
        <w:pStyle w:val="3"/>
      </w:pPr>
      <w:bookmarkStart w:id="334" w:name="_Toc522105835"/>
      <w:bookmarkStart w:id="335" w:name="sub_1798"/>
      <w:bookmarkEnd w:id="333"/>
      <w:r w:rsidRPr="00494D64">
        <w:t>з) удельный расход условного топлива на отпуск электрической энергии</w:t>
      </w:r>
      <w:bookmarkEnd w:id="334"/>
    </w:p>
    <w:p w:rsidR="00A74953" w:rsidRPr="00494D64" w:rsidRDefault="00A74953" w:rsidP="00A74953">
      <w:pPr>
        <w:jc w:val="right"/>
      </w:pPr>
      <w:r w:rsidRPr="00494D64">
        <w:t>Таблица 13.8</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Центральная отопительная котельная (ЦОК)</w:t>
            </w:r>
          </w:p>
        </w:tc>
        <w:tc>
          <w:tcPr>
            <w:tcW w:w="6372" w:type="dxa"/>
            <w:gridSpan w:val="7"/>
            <w:vMerge w:val="restart"/>
            <w:tcBorders>
              <w:top w:val="single" w:sz="4" w:space="0" w:color="auto"/>
              <w:left w:val="nil"/>
              <w:right w:val="single" w:sz="4" w:space="0" w:color="auto"/>
            </w:tcBorders>
            <w:vAlign w:val="center"/>
          </w:tcPr>
          <w:p w:rsidR="003F7181" w:rsidRPr="00494D64" w:rsidRDefault="003F7181" w:rsidP="00C228CE">
            <w:pPr>
              <w:pStyle w:val="a5"/>
              <w:rPr>
                <w:lang w:eastAsia="ru-RU"/>
              </w:rPr>
            </w:pPr>
            <w:r w:rsidRPr="00494D64">
              <w:rPr>
                <w:lang w:eastAsia="ru-RU"/>
              </w:rPr>
              <w:t>Электрическая энергия котельными не вырабатывается</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Котельная ДЮЦ</w:t>
            </w:r>
          </w:p>
        </w:tc>
        <w:tc>
          <w:tcPr>
            <w:tcW w:w="6372" w:type="dxa"/>
            <w:gridSpan w:val="7"/>
            <w:vMerge/>
            <w:tcBorders>
              <w:left w:val="nil"/>
              <w:right w:val="single" w:sz="4" w:space="0" w:color="auto"/>
            </w:tcBorders>
            <w:vAlign w:val="center"/>
          </w:tcPr>
          <w:p w:rsidR="003F7181" w:rsidRPr="00494D64" w:rsidRDefault="003F7181" w:rsidP="00C228CE">
            <w:pPr>
              <w:pStyle w:val="a5"/>
              <w:rPr>
                <w:lang w:eastAsia="ru-RU"/>
              </w:rPr>
            </w:pP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 xml:space="preserve">Котельная </w:t>
            </w:r>
            <w:r w:rsidR="000257A1">
              <w:t>п.Сосьва</w:t>
            </w:r>
          </w:p>
        </w:tc>
        <w:tc>
          <w:tcPr>
            <w:tcW w:w="6372" w:type="dxa"/>
            <w:gridSpan w:val="7"/>
            <w:vMerge/>
            <w:tcBorders>
              <w:left w:val="nil"/>
              <w:bottom w:val="single" w:sz="4" w:space="0" w:color="auto"/>
              <w:right w:val="single" w:sz="4" w:space="0" w:color="auto"/>
            </w:tcBorders>
            <w:vAlign w:val="center"/>
          </w:tcPr>
          <w:p w:rsidR="003F7181" w:rsidRPr="00494D64" w:rsidRDefault="003F7181" w:rsidP="00C228CE">
            <w:pPr>
              <w:pStyle w:val="a5"/>
              <w:rPr>
                <w:lang w:eastAsia="ru-RU"/>
              </w:rPr>
            </w:pPr>
          </w:p>
        </w:tc>
      </w:tr>
    </w:tbl>
    <w:p w:rsidR="00F95F2C" w:rsidRPr="00494D64" w:rsidRDefault="00F95F2C" w:rsidP="00F95F2C">
      <w:pPr>
        <w:pStyle w:val="3"/>
      </w:pPr>
      <w:bookmarkStart w:id="336" w:name="_Toc522105836"/>
      <w:bookmarkStart w:id="337" w:name="sub_1799"/>
      <w:bookmarkEnd w:id="335"/>
      <w:r w:rsidRPr="00494D64">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36"/>
    </w:p>
    <w:p w:rsidR="00A74953" w:rsidRPr="00494D64" w:rsidRDefault="003F7181" w:rsidP="00A74953">
      <w:r w:rsidRPr="00494D64">
        <w:t>Ком</w:t>
      </w:r>
      <w:r w:rsidR="000233F2" w:rsidRPr="00494D64">
        <w:t>бинированна</w:t>
      </w:r>
      <w:r w:rsidRPr="00494D64">
        <w:t>я выработка электрической и тепловой энергии на территории сельского поселения Саранпауль не осуществляется.</w:t>
      </w:r>
    </w:p>
    <w:p w:rsidR="00F95F2C" w:rsidRPr="00494D64" w:rsidRDefault="00F95F2C" w:rsidP="00F95F2C">
      <w:pPr>
        <w:pStyle w:val="3"/>
      </w:pPr>
      <w:bookmarkStart w:id="338" w:name="_Toc522105837"/>
      <w:bookmarkStart w:id="339" w:name="sub_17910"/>
      <w:bookmarkEnd w:id="337"/>
      <w:r w:rsidRPr="00494D64">
        <w:t>к) доля отпуска тепловой энергии, осуществляемого потребителям по приборам учета, в общем объеме отпущенной тепловой энергии</w:t>
      </w:r>
      <w:bookmarkEnd w:id="338"/>
    </w:p>
    <w:p w:rsidR="00FC75C6" w:rsidRPr="00494D64" w:rsidRDefault="00FC75C6" w:rsidP="00FC75C6">
      <w:r w:rsidRPr="00494D64">
        <w:t>Доля отпуска тепловой энергии, осуществляемого потребителям по приборам учета, в общем объеме отпущенной тепловой энергии на территории сельского поселения Саранпауль указана в таблице 13.9.</w:t>
      </w:r>
    </w:p>
    <w:p w:rsidR="00A74953" w:rsidRPr="00494D64" w:rsidRDefault="00A74953" w:rsidP="00A74953">
      <w:pPr>
        <w:jc w:val="right"/>
      </w:pPr>
      <w:r w:rsidRPr="00494D64">
        <w:t>Таблица 13.</w:t>
      </w:r>
      <w:r w:rsidR="00FC75C6" w:rsidRPr="00494D64">
        <w:t>9</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C228CE">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A74953" w:rsidRPr="00494D64" w:rsidRDefault="00440DAC" w:rsidP="00C228CE">
            <w:pPr>
              <w:pStyle w:val="a5"/>
              <w:rPr>
                <w:lang w:eastAsia="ru-RU"/>
              </w:rPr>
            </w:pPr>
            <w:r w:rsidRPr="00494D64">
              <w:rPr>
                <w:lang w:eastAsia="ru-RU"/>
              </w:rPr>
              <w:t>60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60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65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75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80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90</w:t>
            </w:r>
          </w:p>
        </w:tc>
      </w:tr>
      <w:tr w:rsidR="00284776"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4776" w:rsidRPr="00494D64" w:rsidRDefault="00284776" w:rsidP="00C228CE">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284776" w:rsidRPr="00494D64" w:rsidRDefault="00284776" w:rsidP="00C228CE">
            <w:pPr>
              <w:pStyle w:val="a5"/>
              <w:rPr>
                <w:lang w:eastAsia="ru-RU"/>
              </w:rPr>
            </w:pPr>
            <w:r w:rsidRPr="00494D64">
              <w:rPr>
                <w:lang w:eastAsia="ru-RU"/>
              </w:rPr>
              <w:t>20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20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30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вывод из эксплуатации</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C228CE">
            <w:pPr>
              <w:pStyle w:val="a5"/>
              <w:jc w:val="left"/>
            </w:pPr>
            <w:r w:rsidRPr="00494D64">
              <w:t xml:space="preserve">Котельная </w:t>
            </w:r>
            <w:r w:rsidR="000257A1">
              <w:t>п.Сосьва</w:t>
            </w:r>
          </w:p>
        </w:tc>
        <w:tc>
          <w:tcPr>
            <w:tcW w:w="920" w:type="dxa"/>
            <w:tcBorders>
              <w:top w:val="single" w:sz="4" w:space="0" w:color="auto"/>
              <w:left w:val="nil"/>
              <w:bottom w:val="single" w:sz="4" w:space="0" w:color="auto"/>
              <w:right w:val="single" w:sz="4" w:space="0" w:color="auto"/>
            </w:tcBorders>
            <w:vAlign w:val="center"/>
          </w:tcPr>
          <w:p w:rsidR="00A74953" w:rsidRPr="00494D64" w:rsidRDefault="00440DAC" w:rsidP="00C228CE">
            <w:pPr>
              <w:pStyle w:val="a5"/>
              <w:rPr>
                <w:lang w:eastAsia="ru-RU"/>
              </w:rPr>
            </w:pPr>
            <w:r w:rsidRPr="00494D64">
              <w:rPr>
                <w:lang w:eastAsia="ru-RU"/>
              </w:rPr>
              <w:t>30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30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40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50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60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70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85</w:t>
            </w:r>
          </w:p>
        </w:tc>
      </w:tr>
    </w:tbl>
    <w:p w:rsidR="00F95F2C" w:rsidRPr="00494D64" w:rsidRDefault="00F95F2C" w:rsidP="00F95F2C">
      <w:pPr>
        <w:pStyle w:val="3"/>
      </w:pPr>
      <w:bookmarkStart w:id="340" w:name="_Toc522105838"/>
      <w:bookmarkStart w:id="341" w:name="sub_17911"/>
      <w:bookmarkEnd w:id="339"/>
      <w:r w:rsidRPr="00494D64">
        <w:t>л) средневзвешенный (по материальной характеристике) срок эксплуатации тепловых сетей (для каждой системы теплоснабжения)</w:t>
      </w:r>
      <w:bookmarkEnd w:id="340"/>
    </w:p>
    <w:p w:rsidR="00FC75C6" w:rsidRPr="00494D64" w:rsidRDefault="00FC75C6" w:rsidP="00FC75C6">
      <w:r w:rsidRPr="00494D64">
        <w:t xml:space="preserve">Средневзвешенный срок эксплуатации тепловых сетей на территории сельского поселения Саранпауль </w:t>
      </w:r>
      <w:proofErr w:type="gramStart"/>
      <w:r w:rsidRPr="00494D64">
        <w:t>указана</w:t>
      </w:r>
      <w:proofErr w:type="gramEnd"/>
      <w:r w:rsidRPr="00494D64">
        <w:t xml:space="preserve"> в таблице 13.10, измеряется в годах</w:t>
      </w:r>
    </w:p>
    <w:p w:rsidR="00FC75C6" w:rsidRPr="00494D64" w:rsidRDefault="00FC75C6" w:rsidP="00A74953">
      <w:pPr>
        <w:jc w:val="right"/>
      </w:pPr>
    </w:p>
    <w:p w:rsidR="00FC75C6" w:rsidRPr="00494D64" w:rsidRDefault="00FC75C6" w:rsidP="00A74953">
      <w:pPr>
        <w:jc w:val="right"/>
      </w:pPr>
    </w:p>
    <w:p w:rsidR="00A74953" w:rsidRPr="00494D64" w:rsidRDefault="00A74953" w:rsidP="00A74953">
      <w:pPr>
        <w:jc w:val="right"/>
      </w:pPr>
      <w:r w:rsidRPr="00494D64">
        <w:lastRenderedPageBreak/>
        <w:t>Таблица 13.</w:t>
      </w:r>
      <w:r w:rsidR="00FC75C6" w:rsidRPr="00494D64">
        <w:t>10</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C228CE">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A74953" w:rsidRPr="00494D64" w:rsidRDefault="00440DAC" w:rsidP="00C228CE">
            <w:pPr>
              <w:pStyle w:val="a5"/>
              <w:rPr>
                <w:lang w:eastAsia="ru-RU"/>
              </w:rPr>
            </w:pPr>
            <w:r w:rsidRPr="00494D64">
              <w:rPr>
                <w:lang w:eastAsia="ru-RU"/>
              </w:rPr>
              <w:t>15,5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16,5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12</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15</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16</w:t>
            </w:r>
          </w:p>
        </w:tc>
      </w:tr>
      <w:tr w:rsidR="00284776"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4776" w:rsidRPr="00494D64" w:rsidRDefault="00284776" w:rsidP="00C228CE">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284776" w:rsidRPr="00494D64" w:rsidRDefault="00284776" w:rsidP="00C228CE">
            <w:pPr>
              <w:pStyle w:val="a5"/>
              <w:rPr>
                <w:lang w:eastAsia="ru-RU"/>
              </w:rPr>
            </w:pPr>
            <w:r w:rsidRPr="00494D64">
              <w:rPr>
                <w:lang w:eastAsia="ru-RU"/>
              </w:rPr>
              <w:t>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9</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7</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вывод из эксплуатации</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C228CE">
            <w:pPr>
              <w:pStyle w:val="a5"/>
              <w:jc w:val="left"/>
            </w:pPr>
            <w:r w:rsidRPr="00494D64">
              <w:t xml:space="preserve">Котельная </w:t>
            </w:r>
            <w:r w:rsidR="000257A1">
              <w:t>п.Сосьва</w:t>
            </w:r>
          </w:p>
        </w:tc>
        <w:tc>
          <w:tcPr>
            <w:tcW w:w="920" w:type="dxa"/>
            <w:tcBorders>
              <w:top w:val="single" w:sz="4" w:space="0" w:color="auto"/>
              <w:left w:val="nil"/>
              <w:bottom w:val="single" w:sz="4" w:space="0" w:color="auto"/>
              <w:right w:val="single" w:sz="4" w:space="0" w:color="auto"/>
            </w:tcBorders>
            <w:vAlign w:val="center"/>
          </w:tcPr>
          <w:p w:rsidR="00A74953" w:rsidRPr="00494D64" w:rsidRDefault="00440DAC" w:rsidP="00C228CE">
            <w:pPr>
              <w:pStyle w:val="a5"/>
              <w:rPr>
                <w:lang w:eastAsia="ru-RU"/>
              </w:rPr>
            </w:pPr>
            <w:r w:rsidRPr="00494D64">
              <w:rPr>
                <w:lang w:eastAsia="ru-RU"/>
              </w:rPr>
              <w:t>13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8</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9</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11</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12</w:t>
            </w:r>
          </w:p>
        </w:tc>
      </w:tr>
    </w:tbl>
    <w:p w:rsidR="00F95F2C" w:rsidRPr="00494D64" w:rsidRDefault="00F95F2C" w:rsidP="00F95F2C">
      <w:pPr>
        <w:pStyle w:val="3"/>
      </w:pPr>
      <w:bookmarkStart w:id="342" w:name="_Toc522105839"/>
      <w:bookmarkStart w:id="343" w:name="sub_17912"/>
      <w:bookmarkEnd w:id="341"/>
      <w:r w:rsidRPr="00494D64">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42"/>
    </w:p>
    <w:p w:rsidR="00FC75C6" w:rsidRPr="00494D64" w:rsidRDefault="00FC75C6" w:rsidP="00FC75C6">
      <w:r w:rsidRPr="00494D64">
        <w:t xml:space="preserve">Отношение материальной характеристики тепловых сетей, реконструированных за год, к общей материальной характеристике тепловых сетей на территории сельского поселения Саранпауль </w:t>
      </w:r>
      <w:proofErr w:type="gramStart"/>
      <w:r w:rsidRPr="00494D64">
        <w:t>указана</w:t>
      </w:r>
      <w:proofErr w:type="gramEnd"/>
      <w:r w:rsidRPr="00494D64">
        <w:t xml:space="preserve"> в таблице 13.11.</w:t>
      </w:r>
    </w:p>
    <w:p w:rsidR="00A74953" w:rsidRPr="00494D64" w:rsidRDefault="00A74953" w:rsidP="00A74953">
      <w:pPr>
        <w:jc w:val="right"/>
      </w:pPr>
      <w:r w:rsidRPr="00494D64">
        <w:t>Таблица 13.</w:t>
      </w:r>
      <w:r w:rsidR="00FC75C6" w:rsidRPr="00494D64">
        <w:t>11</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440DAC"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r>
      <w:tr w:rsidR="00440DAC"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0,45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r>
      <w:tr w:rsidR="00440DAC"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jc w:val="left"/>
            </w:pPr>
            <w:r w:rsidRPr="00494D64">
              <w:t xml:space="preserve">Котельная </w:t>
            </w:r>
            <w:r w:rsidR="000257A1">
              <w:t>п.Сосьва</w:t>
            </w:r>
          </w:p>
        </w:tc>
        <w:tc>
          <w:tcPr>
            <w:tcW w:w="920" w:type="dxa"/>
            <w:tcBorders>
              <w:top w:val="single" w:sz="4" w:space="0" w:color="auto"/>
              <w:left w:val="nil"/>
              <w:bottom w:val="single" w:sz="4" w:space="0" w:color="auto"/>
              <w:right w:val="single" w:sz="4" w:space="0" w:color="auto"/>
            </w:tcBorders>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0,5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r>
    </w:tbl>
    <w:p w:rsidR="00F95F2C" w:rsidRPr="00494D64" w:rsidRDefault="00F95F2C" w:rsidP="00F95F2C">
      <w:pPr>
        <w:pStyle w:val="3"/>
      </w:pPr>
      <w:bookmarkStart w:id="344" w:name="_Toc522105840"/>
      <w:bookmarkStart w:id="345" w:name="sub_17913"/>
      <w:bookmarkEnd w:id="343"/>
      <w:proofErr w:type="gramStart"/>
      <w:r w:rsidRPr="00494D64">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44"/>
      <w:proofErr w:type="gramEnd"/>
    </w:p>
    <w:p w:rsidR="00FC75C6" w:rsidRPr="00494D64" w:rsidRDefault="00FC75C6" w:rsidP="00FC75C6">
      <w:proofErr w:type="gramStart"/>
      <w:r w:rsidRPr="00494D64">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сельского поселения Саранпауль указана в таблице 13.12.</w:t>
      </w:r>
      <w:proofErr w:type="gramEnd"/>
    </w:p>
    <w:p w:rsidR="00A74953" w:rsidRPr="00494D64" w:rsidRDefault="00A74953" w:rsidP="00A74953">
      <w:pPr>
        <w:jc w:val="right"/>
      </w:pPr>
      <w:r w:rsidRPr="00494D64">
        <w:t>Таблица 13.</w:t>
      </w:r>
      <w:r w:rsidR="00FC75C6" w:rsidRPr="00494D64">
        <w:t>12</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1E2174">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1E2174" w:rsidRPr="00494D64" w:rsidTr="001E2174">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174" w:rsidRPr="00494D64" w:rsidRDefault="001E2174" w:rsidP="001E2174">
            <w:pPr>
              <w:pStyle w:val="a5"/>
              <w:jc w:val="left"/>
            </w:pPr>
            <w:r w:rsidRPr="00494D64">
              <w:t xml:space="preserve">Котельные </w:t>
            </w:r>
            <w:proofErr w:type="spellStart"/>
            <w:r w:rsidRPr="00494D64">
              <w:t>сп</w:t>
            </w:r>
            <w:proofErr w:type="spellEnd"/>
            <w:r w:rsidRPr="00494D64">
              <w:t xml:space="preserve"> Саранпауль</w:t>
            </w:r>
          </w:p>
        </w:tc>
        <w:tc>
          <w:tcPr>
            <w:tcW w:w="920" w:type="dxa"/>
            <w:tcBorders>
              <w:top w:val="single" w:sz="4" w:space="0" w:color="auto"/>
              <w:left w:val="nil"/>
              <w:bottom w:val="single" w:sz="4" w:space="0" w:color="auto"/>
              <w:right w:val="single" w:sz="4" w:space="0" w:color="auto"/>
            </w:tcBorders>
            <w:vAlign w:val="center"/>
          </w:tcPr>
          <w:p w:rsidR="001E2174" w:rsidRPr="00494D64" w:rsidRDefault="001E2174" w:rsidP="001E2174">
            <w:pPr>
              <w:pStyle w:val="a5"/>
              <w:rPr>
                <w:lang w:eastAsia="ru-RU"/>
              </w:rPr>
            </w:pPr>
            <w:r w:rsidRPr="00494D64">
              <w:rPr>
                <w:lang w:eastAsia="ru-RU"/>
              </w:rPr>
              <w:t>-</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0,11</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r>
    </w:tbl>
    <w:p w:rsidR="00A74953" w:rsidRPr="00494D64" w:rsidRDefault="00A74953" w:rsidP="00A74953"/>
    <w:bookmarkEnd w:id="345"/>
    <w:p w:rsidR="00FC75C6" w:rsidRPr="00494D64" w:rsidRDefault="00FC75C6">
      <w:pPr>
        <w:spacing w:after="160" w:line="259" w:lineRule="auto"/>
        <w:ind w:firstLine="0"/>
        <w:jc w:val="left"/>
      </w:pPr>
      <w:r w:rsidRPr="00494D64">
        <w:br w:type="page"/>
      </w:r>
    </w:p>
    <w:p w:rsidR="003E2C51" w:rsidRPr="00494D64" w:rsidRDefault="003E2C51" w:rsidP="003E2C51">
      <w:pPr>
        <w:pStyle w:val="1"/>
      </w:pPr>
      <w:bookmarkStart w:id="346" w:name="_Toc522105841"/>
      <w:bookmarkStart w:id="347" w:name="sub_12314"/>
      <w:bookmarkEnd w:id="319"/>
      <w:r w:rsidRPr="00494D64">
        <w:lastRenderedPageBreak/>
        <w:t>ГЛАВА 14 "ЦЕНОВЫЕ (ТАРИФНЫЕ) ПОСЛЕДСТВИЯ"</w:t>
      </w:r>
      <w:bookmarkEnd w:id="346"/>
    </w:p>
    <w:p w:rsidR="00FE7878" w:rsidRPr="00494D64" w:rsidRDefault="0021207E" w:rsidP="0021207E">
      <w:r w:rsidRPr="00494D64">
        <w:t>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FE7878" w:rsidRPr="00494D64" w:rsidRDefault="0021207E" w:rsidP="00D82237">
      <w:pPr>
        <w:pStyle w:val="a0"/>
      </w:pPr>
      <w:r w:rsidRPr="00494D64">
        <w:t>Индексы-дефляторы МЭР;</w:t>
      </w:r>
    </w:p>
    <w:p w:rsidR="00FE7878" w:rsidRPr="00494D64" w:rsidRDefault="0021207E" w:rsidP="00D82237">
      <w:pPr>
        <w:pStyle w:val="a0"/>
      </w:pPr>
      <w:r w:rsidRPr="00494D64">
        <w:t xml:space="preserve">Баланс тепловой мощности; </w:t>
      </w:r>
    </w:p>
    <w:p w:rsidR="00FE7878" w:rsidRPr="00494D64" w:rsidRDefault="0021207E" w:rsidP="00D82237">
      <w:pPr>
        <w:pStyle w:val="a0"/>
      </w:pPr>
      <w:r w:rsidRPr="00494D64">
        <w:t xml:space="preserve">Баланс тепловой энергии; </w:t>
      </w:r>
    </w:p>
    <w:p w:rsidR="00FE7878" w:rsidRPr="00494D64" w:rsidRDefault="0021207E" w:rsidP="00D82237">
      <w:pPr>
        <w:pStyle w:val="a0"/>
      </w:pPr>
      <w:r w:rsidRPr="00494D64">
        <w:t xml:space="preserve">Топливный баланс; </w:t>
      </w:r>
    </w:p>
    <w:p w:rsidR="00FE7878" w:rsidRPr="00494D64" w:rsidRDefault="0021207E" w:rsidP="00D82237">
      <w:pPr>
        <w:pStyle w:val="a0"/>
      </w:pPr>
      <w:r w:rsidRPr="00494D64">
        <w:t xml:space="preserve">Баланс теплоносителей; </w:t>
      </w:r>
    </w:p>
    <w:p w:rsidR="00FE7878" w:rsidRPr="00494D64" w:rsidRDefault="0021207E" w:rsidP="00D82237">
      <w:pPr>
        <w:pStyle w:val="a0"/>
      </w:pPr>
      <w:r w:rsidRPr="00494D64">
        <w:t xml:space="preserve">Балансы электрической энергии; </w:t>
      </w:r>
    </w:p>
    <w:p w:rsidR="00FE7878" w:rsidRPr="00494D64" w:rsidRDefault="0021207E" w:rsidP="00D82237">
      <w:pPr>
        <w:pStyle w:val="a0"/>
      </w:pPr>
      <w:r w:rsidRPr="00494D64">
        <w:t xml:space="preserve">Балансы холодной воды питьевого качества; </w:t>
      </w:r>
    </w:p>
    <w:p w:rsidR="00FE7878" w:rsidRPr="00494D64" w:rsidRDefault="0021207E" w:rsidP="00D82237">
      <w:pPr>
        <w:pStyle w:val="a0"/>
      </w:pPr>
      <w:r w:rsidRPr="00494D64">
        <w:t xml:space="preserve">Тарифы на покупные энергоносители и воду; </w:t>
      </w:r>
    </w:p>
    <w:p w:rsidR="00FE7878" w:rsidRPr="00494D64" w:rsidRDefault="0021207E" w:rsidP="00D82237">
      <w:pPr>
        <w:pStyle w:val="a0"/>
      </w:pPr>
      <w:r w:rsidRPr="00494D64">
        <w:t xml:space="preserve">Производственные расходы товарного отпуска; </w:t>
      </w:r>
    </w:p>
    <w:p w:rsidR="00FE7878" w:rsidRPr="00494D64" w:rsidRDefault="0021207E" w:rsidP="00D82237">
      <w:pPr>
        <w:pStyle w:val="a0"/>
      </w:pPr>
      <w:r w:rsidRPr="00494D64">
        <w:t xml:space="preserve">Производственная деятельность; </w:t>
      </w:r>
    </w:p>
    <w:p w:rsidR="00FE7878" w:rsidRPr="00494D64" w:rsidRDefault="0021207E" w:rsidP="00D82237">
      <w:pPr>
        <w:pStyle w:val="a0"/>
      </w:pPr>
      <w:r w:rsidRPr="00494D64">
        <w:t xml:space="preserve">Инвестиционная деятельность; </w:t>
      </w:r>
    </w:p>
    <w:p w:rsidR="00FE7878" w:rsidRPr="00494D64" w:rsidRDefault="00E3459F" w:rsidP="00D82237">
      <w:pPr>
        <w:pStyle w:val="a0"/>
      </w:pPr>
      <w:r w:rsidRPr="00494D64">
        <w:t>Финансовая деятельность.</w:t>
      </w:r>
    </w:p>
    <w:p w:rsidR="00F95F2C" w:rsidRPr="00494D64" w:rsidRDefault="00F95F2C" w:rsidP="00F95F2C">
      <w:pPr>
        <w:pStyle w:val="3"/>
      </w:pPr>
      <w:bookmarkStart w:id="348" w:name="_Toc522105842"/>
      <w:bookmarkStart w:id="349" w:name="sub_1811"/>
      <w:r w:rsidRPr="00494D64">
        <w:t>а) тарифно-балансовые расчетные модели теплоснабжения потребителей по каждой системе теплоснабжения</w:t>
      </w:r>
      <w:bookmarkEnd w:id="348"/>
    </w:p>
    <w:p w:rsidR="00D82237" w:rsidRPr="00494D64" w:rsidRDefault="00500F96" w:rsidP="00500F96">
      <w:pPr>
        <w:jc w:val="right"/>
      </w:pPr>
      <w:r w:rsidRPr="00494D64">
        <w:t>Таблица 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5"/>
        <w:gridCol w:w="950"/>
        <w:gridCol w:w="713"/>
        <w:gridCol w:w="714"/>
        <w:gridCol w:w="714"/>
        <w:gridCol w:w="713"/>
        <w:gridCol w:w="714"/>
        <w:gridCol w:w="714"/>
        <w:gridCol w:w="714"/>
      </w:tblGrid>
      <w:tr w:rsidR="00964B7E" w:rsidRPr="00494D64" w:rsidTr="00964B7E">
        <w:trPr>
          <w:tblHeader/>
        </w:trPr>
        <w:tc>
          <w:tcPr>
            <w:tcW w:w="3965" w:type="dxa"/>
            <w:shd w:val="clear" w:color="auto" w:fill="auto"/>
            <w:vAlign w:val="center"/>
          </w:tcPr>
          <w:p w:rsidR="00964B7E" w:rsidRPr="00494D64" w:rsidRDefault="00964B7E" w:rsidP="00964B7E">
            <w:pPr>
              <w:pStyle w:val="a5"/>
              <w:rPr>
                <w:b/>
              </w:rPr>
            </w:pPr>
            <w:bookmarkStart w:id="350" w:name="_Toc522105843"/>
            <w:bookmarkStart w:id="351" w:name="sub_1812"/>
            <w:bookmarkEnd w:id="349"/>
            <w:r w:rsidRPr="00494D64">
              <w:rPr>
                <w:rStyle w:val="9pt5"/>
              </w:rPr>
              <w:t>Показатель</w:t>
            </w:r>
          </w:p>
        </w:tc>
        <w:tc>
          <w:tcPr>
            <w:tcW w:w="950" w:type="dxa"/>
            <w:vAlign w:val="center"/>
          </w:tcPr>
          <w:p w:rsidR="00964B7E" w:rsidRPr="00494D64" w:rsidRDefault="00964B7E" w:rsidP="00964B7E">
            <w:pPr>
              <w:pStyle w:val="a5"/>
              <w:rPr>
                <w:rStyle w:val="9pt5"/>
              </w:rPr>
            </w:pPr>
            <w:r w:rsidRPr="00494D64">
              <w:rPr>
                <w:rStyle w:val="9pt5"/>
              </w:rPr>
              <w:t>Ед. измерения</w:t>
            </w:r>
          </w:p>
        </w:tc>
        <w:tc>
          <w:tcPr>
            <w:tcW w:w="713" w:type="dxa"/>
            <w:shd w:val="clear" w:color="auto" w:fill="auto"/>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714" w:type="dxa"/>
            <w:shd w:val="clear" w:color="auto" w:fill="auto"/>
            <w:vAlign w:val="center"/>
          </w:tcPr>
          <w:p w:rsidR="00964B7E" w:rsidRPr="00494D64" w:rsidRDefault="00964B7E" w:rsidP="00964B7E">
            <w:pPr>
              <w:pStyle w:val="a5"/>
              <w:rPr>
                <w:b/>
              </w:rPr>
            </w:pPr>
            <w:r w:rsidRPr="00494D64">
              <w:rPr>
                <w:b/>
              </w:rPr>
              <w:t>2019г.</w:t>
            </w:r>
          </w:p>
        </w:tc>
        <w:tc>
          <w:tcPr>
            <w:tcW w:w="714" w:type="dxa"/>
            <w:shd w:val="clear" w:color="auto" w:fill="auto"/>
            <w:vAlign w:val="center"/>
          </w:tcPr>
          <w:p w:rsidR="00964B7E" w:rsidRPr="00494D64" w:rsidRDefault="00964B7E" w:rsidP="00964B7E">
            <w:pPr>
              <w:pStyle w:val="a5"/>
              <w:rPr>
                <w:b/>
              </w:rPr>
            </w:pPr>
            <w:r w:rsidRPr="00494D64">
              <w:rPr>
                <w:b/>
              </w:rPr>
              <w:t>2020г.</w:t>
            </w:r>
          </w:p>
        </w:tc>
        <w:tc>
          <w:tcPr>
            <w:tcW w:w="713" w:type="dxa"/>
            <w:shd w:val="clear" w:color="auto" w:fill="auto"/>
            <w:vAlign w:val="center"/>
          </w:tcPr>
          <w:p w:rsidR="00964B7E" w:rsidRPr="00494D64" w:rsidRDefault="00964B7E" w:rsidP="00964B7E">
            <w:pPr>
              <w:pStyle w:val="a5"/>
              <w:rPr>
                <w:b/>
              </w:rPr>
            </w:pPr>
            <w:r w:rsidRPr="00494D64">
              <w:rPr>
                <w:b/>
              </w:rPr>
              <w:t>2021г.</w:t>
            </w:r>
          </w:p>
        </w:tc>
        <w:tc>
          <w:tcPr>
            <w:tcW w:w="714" w:type="dxa"/>
            <w:shd w:val="clear" w:color="auto" w:fill="auto"/>
            <w:vAlign w:val="center"/>
          </w:tcPr>
          <w:p w:rsidR="00964B7E" w:rsidRPr="00494D64" w:rsidRDefault="00964B7E" w:rsidP="00964B7E">
            <w:pPr>
              <w:pStyle w:val="a5"/>
              <w:rPr>
                <w:b/>
              </w:rPr>
            </w:pPr>
            <w:r w:rsidRPr="00494D64">
              <w:rPr>
                <w:b/>
              </w:rPr>
              <w:t>2022г.</w:t>
            </w:r>
          </w:p>
        </w:tc>
        <w:tc>
          <w:tcPr>
            <w:tcW w:w="714" w:type="dxa"/>
            <w:shd w:val="clear" w:color="auto" w:fill="auto"/>
            <w:vAlign w:val="center"/>
          </w:tcPr>
          <w:p w:rsidR="00964B7E" w:rsidRPr="00494D64" w:rsidRDefault="00964B7E" w:rsidP="00964B7E">
            <w:pPr>
              <w:pStyle w:val="a5"/>
              <w:rPr>
                <w:b/>
              </w:rPr>
            </w:pPr>
            <w:r>
              <w:rPr>
                <w:b/>
              </w:rPr>
              <w:t>2023гт</w:t>
            </w:r>
          </w:p>
        </w:tc>
        <w:tc>
          <w:tcPr>
            <w:tcW w:w="714" w:type="dxa"/>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284776" w:rsidRPr="00494D64" w:rsidTr="00964B7E">
        <w:tc>
          <w:tcPr>
            <w:tcW w:w="0" w:type="auto"/>
            <w:gridSpan w:val="9"/>
          </w:tcPr>
          <w:p w:rsidR="00284776" w:rsidRPr="00494D64" w:rsidRDefault="00284776" w:rsidP="00964B7E">
            <w:pPr>
              <w:pStyle w:val="a5"/>
              <w:rPr>
                <w:b/>
              </w:rPr>
            </w:pPr>
            <w:r w:rsidRPr="00494D64">
              <w:rPr>
                <w:b/>
              </w:rPr>
              <w:t>Центральная отопительная котельная (ЦОК)</w:t>
            </w:r>
          </w:p>
        </w:tc>
      </w:tr>
      <w:tr w:rsidR="00284776" w:rsidRPr="00494D64" w:rsidTr="00964B7E">
        <w:tc>
          <w:tcPr>
            <w:tcW w:w="3965" w:type="dxa"/>
            <w:vAlign w:val="center"/>
          </w:tcPr>
          <w:p w:rsidR="00284776" w:rsidRPr="00494D64" w:rsidRDefault="00284776" w:rsidP="00964B7E">
            <w:pPr>
              <w:pStyle w:val="a5"/>
              <w:jc w:val="left"/>
            </w:pPr>
            <w:r w:rsidRPr="00494D64">
              <w:t>Индексы-дефляторы МЭР</w:t>
            </w:r>
          </w:p>
        </w:tc>
        <w:tc>
          <w:tcPr>
            <w:tcW w:w="950" w:type="dxa"/>
            <w:vAlign w:val="center"/>
          </w:tcPr>
          <w:p w:rsidR="00284776" w:rsidRPr="00494D64" w:rsidRDefault="00284776" w:rsidP="00964B7E">
            <w:pPr>
              <w:pStyle w:val="a5"/>
            </w:pPr>
            <w:r w:rsidRPr="00494D64">
              <w:t>%</w:t>
            </w:r>
          </w:p>
        </w:tc>
        <w:tc>
          <w:tcPr>
            <w:tcW w:w="713" w:type="dxa"/>
            <w:shd w:val="clear" w:color="auto" w:fill="auto"/>
            <w:vAlign w:val="center"/>
          </w:tcPr>
          <w:p w:rsidR="00284776" w:rsidRPr="00494D64" w:rsidRDefault="00284776" w:rsidP="00964B7E">
            <w:pPr>
              <w:pStyle w:val="a5"/>
            </w:pPr>
            <w:r w:rsidRPr="00494D64">
              <w:t>107,7</w:t>
            </w:r>
          </w:p>
        </w:tc>
        <w:tc>
          <w:tcPr>
            <w:tcW w:w="714" w:type="dxa"/>
            <w:shd w:val="clear" w:color="auto" w:fill="auto"/>
            <w:vAlign w:val="center"/>
          </w:tcPr>
          <w:p w:rsidR="00284776" w:rsidRPr="00494D64" w:rsidRDefault="00284776" w:rsidP="00964B7E">
            <w:pPr>
              <w:pStyle w:val="a5"/>
            </w:pPr>
            <w:r w:rsidRPr="00494D64">
              <w:t>107</w:t>
            </w:r>
          </w:p>
        </w:tc>
        <w:tc>
          <w:tcPr>
            <w:tcW w:w="714" w:type="dxa"/>
            <w:shd w:val="clear" w:color="auto" w:fill="auto"/>
            <w:vAlign w:val="center"/>
          </w:tcPr>
          <w:p w:rsidR="00284776" w:rsidRPr="00494D64" w:rsidRDefault="00284776" w:rsidP="00964B7E">
            <w:pPr>
              <w:pStyle w:val="a5"/>
            </w:pPr>
            <w:r w:rsidRPr="00494D64">
              <w:t>106,4</w:t>
            </w:r>
          </w:p>
        </w:tc>
        <w:tc>
          <w:tcPr>
            <w:tcW w:w="713" w:type="dxa"/>
            <w:shd w:val="clear" w:color="auto" w:fill="auto"/>
            <w:vAlign w:val="center"/>
          </w:tcPr>
          <w:p w:rsidR="00284776" w:rsidRPr="00494D64" w:rsidRDefault="00284776" w:rsidP="00964B7E">
            <w:pPr>
              <w:pStyle w:val="a5"/>
            </w:pPr>
            <w:r w:rsidRPr="00494D64">
              <w:t>105,3</w:t>
            </w:r>
          </w:p>
        </w:tc>
        <w:tc>
          <w:tcPr>
            <w:tcW w:w="714" w:type="dxa"/>
            <w:shd w:val="clear" w:color="auto" w:fill="auto"/>
            <w:vAlign w:val="center"/>
          </w:tcPr>
          <w:p w:rsidR="00284776" w:rsidRPr="00494D64" w:rsidRDefault="00284776" w:rsidP="00964B7E">
            <w:pPr>
              <w:pStyle w:val="a5"/>
            </w:pPr>
            <w:r w:rsidRPr="00494D64">
              <w:t>105</w:t>
            </w:r>
          </w:p>
        </w:tc>
        <w:tc>
          <w:tcPr>
            <w:tcW w:w="714" w:type="dxa"/>
            <w:shd w:val="clear" w:color="auto" w:fill="auto"/>
            <w:vAlign w:val="center"/>
          </w:tcPr>
          <w:p w:rsidR="00284776" w:rsidRPr="00494D64" w:rsidRDefault="00284776" w:rsidP="00964B7E">
            <w:pPr>
              <w:pStyle w:val="a5"/>
            </w:pPr>
            <w:r w:rsidRPr="00494D64">
              <w:t>105</w:t>
            </w:r>
          </w:p>
        </w:tc>
        <w:tc>
          <w:tcPr>
            <w:tcW w:w="714" w:type="dxa"/>
            <w:vAlign w:val="center"/>
          </w:tcPr>
          <w:p w:rsidR="00284776" w:rsidRPr="00494D64" w:rsidRDefault="00284776" w:rsidP="00964B7E">
            <w:pPr>
              <w:pStyle w:val="a5"/>
            </w:pPr>
            <w:r w:rsidRPr="00494D64">
              <w:t>101,9</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мощности</w:t>
            </w:r>
          </w:p>
        </w:tc>
        <w:tc>
          <w:tcPr>
            <w:tcW w:w="950" w:type="dxa"/>
            <w:vAlign w:val="center"/>
          </w:tcPr>
          <w:p w:rsidR="00284776" w:rsidRPr="00494D64" w:rsidRDefault="00284776" w:rsidP="00964B7E">
            <w:pPr>
              <w:pStyle w:val="a5"/>
            </w:pPr>
            <w:r w:rsidRPr="00494D64">
              <w:t>Гкал/</w:t>
            </w:r>
            <w:proofErr w:type="gramStart"/>
            <w:r w:rsidRPr="00494D64">
              <w:t>ч</w:t>
            </w:r>
            <w:proofErr w:type="gramEnd"/>
          </w:p>
        </w:tc>
        <w:tc>
          <w:tcPr>
            <w:tcW w:w="713" w:type="dxa"/>
            <w:shd w:val="clear" w:color="auto" w:fill="auto"/>
            <w:vAlign w:val="center"/>
          </w:tcPr>
          <w:p w:rsidR="00284776" w:rsidRPr="00494D64" w:rsidRDefault="00284776" w:rsidP="00964B7E">
            <w:pPr>
              <w:pStyle w:val="a5"/>
            </w:pPr>
            <w:r w:rsidRPr="00494D64">
              <w:t>12</w:t>
            </w:r>
          </w:p>
        </w:tc>
        <w:tc>
          <w:tcPr>
            <w:tcW w:w="714" w:type="dxa"/>
            <w:shd w:val="clear" w:color="auto" w:fill="auto"/>
            <w:vAlign w:val="center"/>
          </w:tcPr>
          <w:p w:rsidR="00284776" w:rsidRPr="00494D64" w:rsidRDefault="00284776" w:rsidP="00964B7E">
            <w:pPr>
              <w:pStyle w:val="a5"/>
            </w:pPr>
            <w:r w:rsidRPr="00494D64">
              <w:t>12</w:t>
            </w:r>
          </w:p>
        </w:tc>
        <w:tc>
          <w:tcPr>
            <w:tcW w:w="714" w:type="dxa"/>
            <w:shd w:val="clear" w:color="auto" w:fill="auto"/>
            <w:vAlign w:val="center"/>
          </w:tcPr>
          <w:p w:rsidR="00284776" w:rsidRPr="00494D64" w:rsidRDefault="00284776" w:rsidP="00964B7E">
            <w:pPr>
              <w:pStyle w:val="a5"/>
            </w:pPr>
            <w:r w:rsidRPr="00494D64">
              <w:t>12</w:t>
            </w:r>
          </w:p>
        </w:tc>
        <w:tc>
          <w:tcPr>
            <w:tcW w:w="713" w:type="dxa"/>
            <w:shd w:val="clear" w:color="auto" w:fill="auto"/>
            <w:vAlign w:val="center"/>
          </w:tcPr>
          <w:p w:rsidR="00284776" w:rsidRPr="00494D64" w:rsidRDefault="00284776" w:rsidP="00964B7E">
            <w:pPr>
              <w:pStyle w:val="a5"/>
            </w:pPr>
            <w:r w:rsidRPr="00494D64">
              <w:t>12</w:t>
            </w:r>
          </w:p>
        </w:tc>
        <w:tc>
          <w:tcPr>
            <w:tcW w:w="714" w:type="dxa"/>
            <w:shd w:val="clear" w:color="auto" w:fill="auto"/>
            <w:vAlign w:val="center"/>
          </w:tcPr>
          <w:p w:rsidR="00284776" w:rsidRPr="00494D64" w:rsidRDefault="00284776" w:rsidP="00964B7E">
            <w:pPr>
              <w:pStyle w:val="a5"/>
            </w:pPr>
            <w:r w:rsidRPr="00494D64">
              <w:t>12</w:t>
            </w:r>
          </w:p>
        </w:tc>
        <w:tc>
          <w:tcPr>
            <w:tcW w:w="714" w:type="dxa"/>
            <w:shd w:val="clear" w:color="auto" w:fill="auto"/>
            <w:vAlign w:val="center"/>
          </w:tcPr>
          <w:p w:rsidR="00284776" w:rsidRPr="00494D64" w:rsidRDefault="00284776" w:rsidP="00964B7E">
            <w:pPr>
              <w:pStyle w:val="a5"/>
            </w:pPr>
            <w:r w:rsidRPr="00494D64">
              <w:t>12</w:t>
            </w:r>
          </w:p>
        </w:tc>
        <w:tc>
          <w:tcPr>
            <w:tcW w:w="714" w:type="dxa"/>
            <w:vAlign w:val="center"/>
          </w:tcPr>
          <w:p w:rsidR="00284776" w:rsidRPr="00494D64" w:rsidRDefault="00284776" w:rsidP="00964B7E">
            <w:pPr>
              <w:pStyle w:val="a5"/>
            </w:pPr>
            <w:r w:rsidRPr="00494D64">
              <w:t>12</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энергии</w:t>
            </w:r>
          </w:p>
        </w:tc>
        <w:tc>
          <w:tcPr>
            <w:tcW w:w="950" w:type="dxa"/>
            <w:vAlign w:val="center"/>
          </w:tcPr>
          <w:p w:rsidR="00284776" w:rsidRPr="00494D64" w:rsidRDefault="00284776" w:rsidP="00964B7E">
            <w:pPr>
              <w:pStyle w:val="a5"/>
            </w:pPr>
            <w:r w:rsidRPr="00494D64">
              <w:t>Гкал</w:t>
            </w:r>
          </w:p>
        </w:tc>
        <w:tc>
          <w:tcPr>
            <w:tcW w:w="713" w:type="dxa"/>
            <w:shd w:val="clear" w:color="auto" w:fill="auto"/>
            <w:vAlign w:val="center"/>
          </w:tcPr>
          <w:p w:rsidR="00284776" w:rsidRPr="00494D64" w:rsidRDefault="00284776" w:rsidP="00964B7E">
            <w:pPr>
              <w:pStyle w:val="a5"/>
            </w:pPr>
            <w:r w:rsidRPr="00494D64">
              <w:t>15920</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16200</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16200</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17536</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17536</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17536</w:t>
            </w:r>
          </w:p>
        </w:tc>
        <w:tc>
          <w:tcPr>
            <w:tcW w:w="714" w:type="dxa"/>
            <w:vAlign w:val="center"/>
          </w:tcPr>
          <w:p w:rsidR="00284776" w:rsidRPr="00494D64" w:rsidRDefault="00284776" w:rsidP="00964B7E">
            <w:pPr>
              <w:pStyle w:val="a5"/>
              <w:rPr>
                <w:lang w:eastAsia="ru-RU"/>
              </w:rPr>
            </w:pPr>
            <w:r w:rsidRPr="00494D64">
              <w:rPr>
                <w:lang w:eastAsia="ru-RU"/>
              </w:rPr>
              <w:t>17536</w:t>
            </w:r>
          </w:p>
        </w:tc>
      </w:tr>
      <w:tr w:rsidR="00284776" w:rsidRPr="00494D64" w:rsidTr="00964B7E">
        <w:tc>
          <w:tcPr>
            <w:tcW w:w="3965" w:type="dxa"/>
            <w:vAlign w:val="center"/>
          </w:tcPr>
          <w:p w:rsidR="00284776" w:rsidRPr="00494D64" w:rsidRDefault="00284776" w:rsidP="00964B7E">
            <w:pPr>
              <w:pStyle w:val="a5"/>
              <w:jc w:val="left"/>
            </w:pPr>
            <w:r w:rsidRPr="00494D64">
              <w:t>Топливный баланс</w:t>
            </w:r>
          </w:p>
        </w:tc>
        <w:tc>
          <w:tcPr>
            <w:tcW w:w="950" w:type="dxa"/>
            <w:vAlign w:val="center"/>
          </w:tcPr>
          <w:p w:rsidR="00284776" w:rsidRPr="00494D64" w:rsidRDefault="00284776" w:rsidP="00964B7E">
            <w:pPr>
              <w:pStyle w:val="a5"/>
            </w:pPr>
            <w:r w:rsidRPr="00494D64">
              <w:t>тонн</w:t>
            </w:r>
          </w:p>
        </w:tc>
        <w:tc>
          <w:tcPr>
            <w:tcW w:w="713" w:type="dxa"/>
            <w:shd w:val="clear" w:color="auto" w:fill="auto"/>
            <w:vAlign w:val="center"/>
          </w:tcPr>
          <w:p w:rsidR="00284776" w:rsidRPr="00494D64" w:rsidRDefault="00284776" w:rsidP="00964B7E">
            <w:pPr>
              <w:pStyle w:val="a5"/>
            </w:pPr>
            <w:r w:rsidRPr="00494D64">
              <w:rPr>
                <w:lang w:eastAsia="ru-RU"/>
              </w:rPr>
              <w:t>5548</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5645,59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5645,59</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6460,74</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6460,74</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6460,74</w:t>
            </w:r>
          </w:p>
        </w:tc>
        <w:tc>
          <w:tcPr>
            <w:tcW w:w="714" w:type="dxa"/>
            <w:vAlign w:val="center"/>
          </w:tcPr>
          <w:p w:rsidR="00284776" w:rsidRPr="00494D64" w:rsidRDefault="00284776" w:rsidP="00964B7E">
            <w:pPr>
              <w:pStyle w:val="a5"/>
              <w:rPr>
                <w:lang w:eastAsia="ru-RU"/>
              </w:rPr>
            </w:pPr>
            <w:r w:rsidRPr="00494D64">
              <w:rPr>
                <w:lang w:eastAsia="ru-RU"/>
              </w:rPr>
              <w:t>6460,74</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теплоносителей</w:t>
            </w:r>
          </w:p>
        </w:tc>
        <w:tc>
          <w:tcPr>
            <w:tcW w:w="950" w:type="dxa"/>
            <w:vAlign w:val="center"/>
          </w:tcPr>
          <w:p w:rsidR="00284776" w:rsidRPr="00494D64" w:rsidRDefault="00284776" w:rsidP="00964B7E">
            <w:pPr>
              <w:pStyle w:val="a5"/>
              <w:rPr>
                <w:vertAlign w:val="superscript"/>
              </w:rPr>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350</w:t>
            </w:r>
          </w:p>
        </w:tc>
        <w:tc>
          <w:tcPr>
            <w:tcW w:w="714" w:type="dxa"/>
            <w:shd w:val="clear" w:color="auto" w:fill="auto"/>
            <w:vAlign w:val="center"/>
          </w:tcPr>
          <w:p w:rsidR="00284776" w:rsidRPr="00494D64" w:rsidRDefault="00284776" w:rsidP="00964B7E">
            <w:pPr>
              <w:pStyle w:val="a5"/>
            </w:pPr>
            <w:r w:rsidRPr="00494D64">
              <w:t>370</w:t>
            </w:r>
          </w:p>
        </w:tc>
        <w:tc>
          <w:tcPr>
            <w:tcW w:w="714" w:type="dxa"/>
            <w:shd w:val="clear" w:color="auto" w:fill="auto"/>
            <w:vAlign w:val="center"/>
          </w:tcPr>
          <w:p w:rsidR="00284776" w:rsidRPr="00494D64" w:rsidRDefault="00284776" w:rsidP="00964B7E">
            <w:pPr>
              <w:pStyle w:val="a5"/>
            </w:pPr>
            <w:r w:rsidRPr="00494D64">
              <w:t>380</w:t>
            </w:r>
          </w:p>
        </w:tc>
        <w:tc>
          <w:tcPr>
            <w:tcW w:w="713" w:type="dxa"/>
            <w:shd w:val="clear" w:color="auto" w:fill="auto"/>
            <w:vAlign w:val="center"/>
          </w:tcPr>
          <w:p w:rsidR="00284776" w:rsidRPr="00494D64" w:rsidRDefault="00284776" w:rsidP="00964B7E">
            <w:pPr>
              <w:pStyle w:val="a5"/>
            </w:pPr>
            <w:r w:rsidRPr="00494D64">
              <w:t>420</w:t>
            </w:r>
          </w:p>
        </w:tc>
        <w:tc>
          <w:tcPr>
            <w:tcW w:w="714" w:type="dxa"/>
            <w:shd w:val="clear" w:color="auto" w:fill="auto"/>
            <w:vAlign w:val="center"/>
          </w:tcPr>
          <w:p w:rsidR="00284776" w:rsidRPr="00494D64" w:rsidRDefault="00284776" w:rsidP="00964B7E">
            <w:pPr>
              <w:pStyle w:val="a5"/>
            </w:pPr>
            <w:r w:rsidRPr="00494D64">
              <w:t>420</w:t>
            </w:r>
          </w:p>
        </w:tc>
        <w:tc>
          <w:tcPr>
            <w:tcW w:w="714" w:type="dxa"/>
            <w:shd w:val="clear" w:color="auto" w:fill="auto"/>
            <w:vAlign w:val="center"/>
          </w:tcPr>
          <w:p w:rsidR="00284776" w:rsidRPr="00494D64" w:rsidRDefault="00284776" w:rsidP="00964B7E">
            <w:pPr>
              <w:pStyle w:val="a5"/>
            </w:pPr>
            <w:r w:rsidRPr="00494D64">
              <w:t>420</w:t>
            </w:r>
          </w:p>
        </w:tc>
        <w:tc>
          <w:tcPr>
            <w:tcW w:w="714" w:type="dxa"/>
            <w:vAlign w:val="center"/>
          </w:tcPr>
          <w:p w:rsidR="00284776" w:rsidRPr="00494D64" w:rsidRDefault="00284776" w:rsidP="00964B7E">
            <w:pPr>
              <w:pStyle w:val="a5"/>
            </w:pPr>
            <w:r w:rsidRPr="00494D64">
              <w:t>420</w:t>
            </w:r>
          </w:p>
        </w:tc>
      </w:tr>
      <w:tr w:rsidR="00284776" w:rsidRPr="00494D64" w:rsidTr="00964B7E">
        <w:tc>
          <w:tcPr>
            <w:tcW w:w="3965" w:type="dxa"/>
            <w:vAlign w:val="center"/>
          </w:tcPr>
          <w:p w:rsidR="00284776" w:rsidRPr="00494D64" w:rsidRDefault="00284776" w:rsidP="00964B7E">
            <w:pPr>
              <w:pStyle w:val="a5"/>
              <w:jc w:val="left"/>
            </w:pPr>
            <w:r w:rsidRPr="00494D64">
              <w:t>Балансы электрической энергии</w:t>
            </w:r>
          </w:p>
        </w:tc>
        <w:tc>
          <w:tcPr>
            <w:tcW w:w="950" w:type="dxa"/>
            <w:vAlign w:val="center"/>
          </w:tcPr>
          <w:p w:rsidR="00284776" w:rsidRPr="00494D64" w:rsidRDefault="00284776" w:rsidP="00964B7E">
            <w:pPr>
              <w:pStyle w:val="a5"/>
            </w:pPr>
            <w:r w:rsidRPr="00494D64">
              <w:rPr>
                <w:color w:val="000000"/>
                <w:lang w:eastAsia="ru-RU"/>
              </w:rPr>
              <w:t>кВт*</w:t>
            </w:r>
            <w:proofErr w:type="gramStart"/>
            <w:r w:rsidRPr="00494D64">
              <w:rPr>
                <w:color w:val="000000"/>
                <w:lang w:eastAsia="ru-RU"/>
              </w:rPr>
              <w:t>ч</w:t>
            </w:r>
            <w:proofErr w:type="gramEnd"/>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Балансы холодной воды питьевого качества</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Тарифы на покупные энергоносители и воду</w:t>
            </w:r>
          </w:p>
        </w:tc>
        <w:tc>
          <w:tcPr>
            <w:tcW w:w="950" w:type="dxa"/>
            <w:vAlign w:val="center"/>
          </w:tcPr>
          <w:p w:rsidR="00284776" w:rsidRPr="00494D64" w:rsidRDefault="00284776" w:rsidP="00964B7E">
            <w:pPr>
              <w:pStyle w:val="a5"/>
            </w:pPr>
            <w:r w:rsidRPr="00494D64">
              <w:t>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Производственные расходы товарного отпуска</w:t>
            </w:r>
          </w:p>
        </w:tc>
        <w:tc>
          <w:tcPr>
            <w:tcW w:w="950" w:type="dxa"/>
            <w:vAlign w:val="center"/>
          </w:tcPr>
          <w:p w:rsidR="00284776" w:rsidRPr="00494D64" w:rsidRDefault="00284776" w:rsidP="00964B7E">
            <w:pPr>
              <w:pStyle w:val="a5"/>
            </w:pPr>
            <w:r w:rsidRPr="00494D64">
              <w:t>руб./Гкал</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Инвестиционная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Финансовая деятельность</w:t>
            </w:r>
          </w:p>
        </w:tc>
        <w:tc>
          <w:tcPr>
            <w:tcW w:w="950" w:type="dxa"/>
            <w:vAlign w:val="center"/>
          </w:tcPr>
          <w:p w:rsidR="00284776" w:rsidRPr="00494D64" w:rsidRDefault="00284776" w:rsidP="00964B7E">
            <w:pPr>
              <w:pStyle w:val="a5"/>
            </w:pPr>
            <w:r w:rsidRPr="00494D64">
              <w:t>тыс. руб</w:t>
            </w:r>
            <w:proofErr w:type="gramStart"/>
            <w:r w:rsidRPr="00494D64">
              <w:t>..</w:t>
            </w:r>
            <w:proofErr w:type="gramEnd"/>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0" w:type="auto"/>
            <w:gridSpan w:val="9"/>
          </w:tcPr>
          <w:p w:rsidR="00284776" w:rsidRPr="00494D64" w:rsidRDefault="00284776" w:rsidP="00964B7E">
            <w:pPr>
              <w:pStyle w:val="a5"/>
              <w:rPr>
                <w:b/>
              </w:rPr>
            </w:pPr>
            <w:r w:rsidRPr="00494D64">
              <w:rPr>
                <w:b/>
              </w:rPr>
              <w:t>Котельная ДЮЦ</w:t>
            </w:r>
          </w:p>
        </w:tc>
      </w:tr>
      <w:tr w:rsidR="00284776" w:rsidRPr="00494D64" w:rsidTr="00964B7E">
        <w:tc>
          <w:tcPr>
            <w:tcW w:w="3965" w:type="dxa"/>
            <w:vAlign w:val="center"/>
          </w:tcPr>
          <w:p w:rsidR="00284776" w:rsidRPr="00494D64" w:rsidRDefault="00284776" w:rsidP="00964B7E">
            <w:pPr>
              <w:pStyle w:val="a5"/>
              <w:jc w:val="left"/>
            </w:pPr>
            <w:r w:rsidRPr="00494D64">
              <w:t>Индексы-дефляторы МЭР</w:t>
            </w:r>
          </w:p>
        </w:tc>
        <w:tc>
          <w:tcPr>
            <w:tcW w:w="950" w:type="dxa"/>
            <w:vAlign w:val="center"/>
          </w:tcPr>
          <w:p w:rsidR="00284776" w:rsidRPr="00494D64" w:rsidRDefault="00284776" w:rsidP="00964B7E">
            <w:pPr>
              <w:pStyle w:val="a5"/>
            </w:pPr>
            <w:r w:rsidRPr="00494D64">
              <w:t>%</w:t>
            </w:r>
          </w:p>
        </w:tc>
        <w:tc>
          <w:tcPr>
            <w:tcW w:w="713" w:type="dxa"/>
            <w:shd w:val="clear" w:color="auto" w:fill="auto"/>
            <w:vAlign w:val="center"/>
          </w:tcPr>
          <w:p w:rsidR="00284776" w:rsidRPr="00494D64" w:rsidRDefault="00284776" w:rsidP="00964B7E">
            <w:pPr>
              <w:pStyle w:val="a5"/>
            </w:pPr>
            <w:r w:rsidRPr="00494D64">
              <w:t>107,7</w:t>
            </w:r>
          </w:p>
        </w:tc>
        <w:tc>
          <w:tcPr>
            <w:tcW w:w="714" w:type="dxa"/>
            <w:shd w:val="clear" w:color="auto" w:fill="auto"/>
            <w:vAlign w:val="center"/>
          </w:tcPr>
          <w:p w:rsidR="00284776" w:rsidRPr="00494D64" w:rsidRDefault="00284776" w:rsidP="00964B7E">
            <w:pPr>
              <w:pStyle w:val="a5"/>
            </w:pPr>
            <w:r w:rsidRPr="00494D64">
              <w:t>107</w:t>
            </w:r>
          </w:p>
        </w:tc>
        <w:tc>
          <w:tcPr>
            <w:tcW w:w="714" w:type="dxa"/>
            <w:shd w:val="clear" w:color="auto" w:fill="auto"/>
            <w:vAlign w:val="center"/>
          </w:tcPr>
          <w:p w:rsidR="00284776" w:rsidRPr="00494D64" w:rsidRDefault="00284776" w:rsidP="00964B7E">
            <w:pPr>
              <w:pStyle w:val="a5"/>
            </w:pPr>
            <w:r w:rsidRPr="00494D64">
              <w:t>106,4</w:t>
            </w:r>
          </w:p>
        </w:tc>
        <w:tc>
          <w:tcPr>
            <w:tcW w:w="2855" w:type="dxa"/>
            <w:gridSpan w:val="4"/>
            <w:vMerge w:val="restart"/>
            <w:shd w:val="clear" w:color="auto" w:fill="auto"/>
            <w:vAlign w:val="center"/>
          </w:tcPr>
          <w:p w:rsidR="00284776" w:rsidRPr="00494D64" w:rsidRDefault="00284776" w:rsidP="00964B7E">
            <w:pPr>
              <w:pStyle w:val="a5"/>
            </w:pPr>
            <w:r w:rsidRPr="00494D64">
              <w:rPr>
                <w:lang w:eastAsia="ru-RU"/>
              </w:rPr>
              <w:t>вывод из эксплуатации</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мощности</w:t>
            </w:r>
          </w:p>
        </w:tc>
        <w:tc>
          <w:tcPr>
            <w:tcW w:w="950" w:type="dxa"/>
            <w:vAlign w:val="center"/>
          </w:tcPr>
          <w:p w:rsidR="00284776" w:rsidRPr="00494D64" w:rsidRDefault="00284776" w:rsidP="00964B7E">
            <w:pPr>
              <w:pStyle w:val="a5"/>
            </w:pPr>
            <w:r w:rsidRPr="00494D64">
              <w:t>Гкал/</w:t>
            </w:r>
            <w:proofErr w:type="gramStart"/>
            <w:r w:rsidRPr="00494D64">
              <w:t>ч</w:t>
            </w:r>
            <w:proofErr w:type="gramEnd"/>
          </w:p>
        </w:tc>
        <w:tc>
          <w:tcPr>
            <w:tcW w:w="713" w:type="dxa"/>
            <w:shd w:val="clear" w:color="auto" w:fill="auto"/>
            <w:vAlign w:val="center"/>
          </w:tcPr>
          <w:p w:rsidR="00284776" w:rsidRPr="00494D64" w:rsidRDefault="00284776" w:rsidP="00964B7E">
            <w:pPr>
              <w:pStyle w:val="a5"/>
            </w:pPr>
            <w:r w:rsidRPr="00494D64">
              <w:t>4</w:t>
            </w:r>
          </w:p>
        </w:tc>
        <w:tc>
          <w:tcPr>
            <w:tcW w:w="714" w:type="dxa"/>
            <w:shd w:val="clear" w:color="auto" w:fill="auto"/>
            <w:vAlign w:val="center"/>
          </w:tcPr>
          <w:p w:rsidR="00284776" w:rsidRPr="00494D64" w:rsidRDefault="00284776" w:rsidP="00964B7E">
            <w:pPr>
              <w:pStyle w:val="a5"/>
            </w:pPr>
            <w:r w:rsidRPr="00494D64">
              <w:t>4</w:t>
            </w:r>
          </w:p>
        </w:tc>
        <w:tc>
          <w:tcPr>
            <w:tcW w:w="714" w:type="dxa"/>
            <w:shd w:val="clear" w:color="auto" w:fill="auto"/>
            <w:vAlign w:val="center"/>
          </w:tcPr>
          <w:p w:rsidR="00284776" w:rsidRPr="00494D64" w:rsidRDefault="00284776" w:rsidP="00964B7E">
            <w:pPr>
              <w:pStyle w:val="a5"/>
            </w:pPr>
            <w:r w:rsidRPr="00494D64">
              <w:t>4</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энергии</w:t>
            </w:r>
          </w:p>
        </w:tc>
        <w:tc>
          <w:tcPr>
            <w:tcW w:w="950" w:type="dxa"/>
            <w:vAlign w:val="center"/>
          </w:tcPr>
          <w:p w:rsidR="00284776" w:rsidRPr="00494D64" w:rsidRDefault="00284776" w:rsidP="00964B7E">
            <w:pPr>
              <w:pStyle w:val="a5"/>
            </w:pPr>
            <w:r w:rsidRPr="00494D64">
              <w:t>Гкал</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1336</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1336</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1336</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Топливный баланс</w:t>
            </w:r>
          </w:p>
        </w:tc>
        <w:tc>
          <w:tcPr>
            <w:tcW w:w="950" w:type="dxa"/>
            <w:vAlign w:val="center"/>
          </w:tcPr>
          <w:p w:rsidR="00284776" w:rsidRPr="00494D64" w:rsidRDefault="00284776" w:rsidP="00964B7E">
            <w:pPr>
              <w:pStyle w:val="a5"/>
            </w:pPr>
            <w:r w:rsidRPr="00494D64">
              <w:t>тонн</w:t>
            </w:r>
          </w:p>
        </w:tc>
        <w:tc>
          <w:tcPr>
            <w:tcW w:w="713" w:type="dxa"/>
            <w:shd w:val="clear" w:color="auto" w:fill="auto"/>
            <w:vAlign w:val="center"/>
          </w:tcPr>
          <w:p w:rsidR="00284776" w:rsidRPr="00494D64" w:rsidRDefault="00284776" w:rsidP="00964B7E">
            <w:pPr>
              <w:pStyle w:val="a5"/>
            </w:pPr>
            <w:r w:rsidRPr="00494D64">
              <w:rPr>
                <w:lang w:eastAsia="ru-RU"/>
              </w:rPr>
              <w:t>815,15</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815,15</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815,15</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Баланс теплоносителей</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40</w:t>
            </w:r>
          </w:p>
        </w:tc>
        <w:tc>
          <w:tcPr>
            <w:tcW w:w="714" w:type="dxa"/>
            <w:shd w:val="clear" w:color="auto" w:fill="auto"/>
            <w:vAlign w:val="center"/>
          </w:tcPr>
          <w:p w:rsidR="00284776" w:rsidRPr="00494D64" w:rsidRDefault="00284776" w:rsidP="00964B7E">
            <w:pPr>
              <w:pStyle w:val="a5"/>
            </w:pPr>
            <w:r w:rsidRPr="00494D64">
              <w:t>40</w:t>
            </w:r>
          </w:p>
        </w:tc>
        <w:tc>
          <w:tcPr>
            <w:tcW w:w="714" w:type="dxa"/>
            <w:shd w:val="clear" w:color="auto" w:fill="auto"/>
            <w:vAlign w:val="center"/>
          </w:tcPr>
          <w:p w:rsidR="00284776" w:rsidRPr="00494D64" w:rsidRDefault="00284776" w:rsidP="00964B7E">
            <w:pPr>
              <w:pStyle w:val="a5"/>
            </w:pPr>
            <w:r w:rsidRPr="00494D64">
              <w:t>40</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Балансы электрической энергии</w:t>
            </w:r>
          </w:p>
        </w:tc>
        <w:tc>
          <w:tcPr>
            <w:tcW w:w="950" w:type="dxa"/>
            <w:vAlign w:val="center"/>
          </w:tcPr>
          <w:p w:rsidR="00284776" w:rsidRPr="00494D64" w:rsidRDefault="00284776" w:rsidP="00964B7E">
            <w:pPr>
              <w:pStyle w:val="a5"/>
            </w:pPr>
            <w:r w:rsidRPr="00494D64">
              <w:rPr>
                <w:color w:val="000000"/>
                <w:lang w:eastAsia="ru-RU"/>
              </w:rPr>
              <w:t>кВт*</w:t>
            </w:r>
            <w:proofErr w:type="gramStart"/>
            <w:r w:rsidRPr="00494D64">
              <w:rPr>
                <w:color w:val="000000"/>
                <w:lang w:eastAsia="ru-RU"/>
              </w:rPr>
              <w:t>ч</w:t>
            </w:r>
            <w:proofErr w:type="gramEnd"/>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Балансы холодной воды питьевого качества</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Тарифы на покупные энергоносители и воду</w:t>
            </w:r>
          </w:p>
        </w:tc>
        <w:tc>
          <w:tcPr>
            <w:tcW w:w="950" w:type="dxa"/>
            <w:vAlign w:val="center"/>
          </w:tcPr>
          <w:p w:rsidR="00284776" w:rsidRPr="00494D64" w:rsidRDefault="00284776" w:rsidP="00964B7E">
            <w:pPr>
              <w:pStyle w:val="a5"/>
            </w:pPr>
            <w:r w:rsidRPr="00494D64">
              <w:t>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Производственные расходы товарного отпуска</w:t>
            </w:r>
          </w:p>
        </w:tc>
        <w:tc>
          <w:tcPr>
            <w:tcW w:w="950" w:type="dxa"/>
            <w:vAlign w:val="center"/>
          </w:tcPr>
          <w:p w:rsidR="00284776" w:rsidRPr="00494D64" w:rsidRDefault="00284776" w:rsidP="00964B7E">
            <w:pPr>
              <w:pStyle w:val="a5"/>
            </w:pPr>
            <w:r w:rsidRPr="00494D64">
              <w:t>руб./Гкал</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Инвестиционная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Финансовая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0" w:type="auto"/>
            <w:gridSpan w:val="9"/>
          </w:tcPr>
          <w:p w:rsidR="00284776" w:rsidRPr="00494D64" w:rsidRDefault="00284776" w:rsidP="00964B7E">
            <w:pPr>
              <w:pStyle w:val="a5"/>
              <w:rPr>
                <w:b/>
              </w:rPr>
            </w:pPr>
            <w:r w:rsidRPr="00494D64">
              <w:rPr>
                <w:b/>
              </w:rPr>
              <w:t xml:space="preserve">Котельная </w:t>
            </w:r>
            <w:r w:rsidR="000257A1" w:rsidRPr="000257A1">
              <w:rPr>
                <w:b/>
              </w:rPr>
              <w:t>п.Сосьва</w:t>
            </w:r>
          </w:p>
        </w:tc>
      </w:tr>
      <w:tr w:rsidR="00284776" w:rsidRPr="00494D64" w:rsidTr="00964B7E">
        <w:tc>
          <w:tcPr>
            <w:tcW w:w="3965" w:type="dxa"/>
            <w:vAlign w:val="center"/>
          </w:tcPr>
          <w:p w:rsidR="00284776" w:rsidRPr="00494D64" w:rsidRDefault="00284776" w:rsidP="00964B7E">
            <w:pPr>
              <w:pStyle w:val="a5"/>
              <w:jc w:val="left"/>
            </w:pPr>
            <w:r w:rsidRPr="00494D64">
              <w:t>Индексы-дефляторы МЭР</w:t>
            </w:r>
          </w:p>
        </w:tc>
        <w:tc>
          <w:tcPr>
            <w:tcW w:w="950" w:type="dxa"/>
            <w:vAlign w:val="center"/>
          </w:tcPr>
          <w:p w:rsidR="00284776" w:rsidRPr="00494D64" w:rsidRDefault="00284776" w:rsidP="00964B7E">
            <w:pPr>
              <w:pStyle w:val="a5"/>
            </w:pPr>
            <w:r w:rsidRPr="00494D64">
              <w:t>%</w:t>
            </w:r>
          </w:p>
        </w:tc>
        <w:tc>
          <w:tcPr>
            <w:tcW w:w="713" w:type="dxa"/>
            <w:shd w:val="clear" w:color="auto" w:fill="auto"/>
            <w:vAlign w:val="center"/>
          </w:tcPr>
          <w:p w:rsidR="00284776" w:rsidRPr="00494D64" w:rsidRDefault="00284776" w:rsidP="00964B7E">
            <w:pPr>
              <w:pStyle w:val="a5"/>
            </w:pPr>
            <w:r w:rsidRPr="00494D64">
              <w:t>107,7</w:t>
            </w:r>
          </w:p>
        </w:tc>
        <w:tc>
          <w:tcPr>
            <w:tcW w:w="714" w:type="dxa"/>
            <w:shd w:val="clear" w:color="auto" w:fill="auto"/>
            <w:vAlign w:val="center"/>
          </w:tcPr>
          <w:p w:rsidR="00284776" w:rsidRPr="00494D64" w:rsidRDefault="00284776" w:rsidP="00964B7E">
            <w:pPr>
              <w:pStyle w:val="a5"/>
            </w:pPr>
            <w:r w:rsidRPr="00494D64">
              <w:t>107</w:t>
            </w:r>
          </w:p>
        </w:tc>
        <w:tc>
          <w:tcPr>
            <w:tcW w:w="714" w:type="dxa"/>
            <w:shd w:val="clear" w:color="auto" w:fill="auto"/>
            <w:vAlign w:val="center"/>
          </w:tcPr>
          <w:p w:rsidR="00284776" w:rsidRPr="00494D64" w:rsidRDefault="00284776" w:rsidP="00964B7E">
            <w:pPr>
              <w:pStyle w:val="a5"/>
            </w:pPr>
            <w:r w:rsidRPr="00494D64">
              <w:t>106,4</w:t>
            </w:r>
          </w:p>
        </w:tc>
        <w:tc>
          <w:tcPr>
            <w:tcW w:w="713" w:type="dxa"/>
            <w:shd w:val="clear" w:color="auto" w:fill="auto"/>
            <w:vAlign w:val="center"/>
          </w:tcPr>
          <w:p w:rsidR="00284776" w:rsidRPr="00494D64" w:rsidRDefault="00284776" w:rsidP="00964B7E">
            <w:pPr>
              <w:pStyle w:val="a5"/>
            </w:pPr>
            <w:r w:rsidRPr="00494D64">
              <w:t>105,3</w:t>
            </w:r>
          </w:p>
        </w:tc>
        <w:tc>
          <w:tcPr>
            <w:tcW w:w="714" w:type="dxa"/>
            <w:shd w:val="clear" w:color="auto" w:fill="auto"/>
            <w:vAlign w:val="center"/>
          </w:tcPr>
          <w:p w:rsidR="00284776" w:rsidRPr="00494D64" w:rsidRDefault="00284776" w:rsidP="00964B7E">
            <w:pPr>
              <w:pStyle w:val="a5"/>
            </w:pPr>
            <w:r w:rsidRPr="00494D64">
              <w:t>105</w:t>
            </w:r>
          </w:p>
        </w:tc>
        <w:tc>
          <w:tcPr>
            <w:tcW w:w="714" w:type="dxa"/>
            <w:shd w:val="clear" w:color="auto" w:fill="auto"/>
            <w:vAlign w:val="center"/>
          </w:tcPr>
          <w:p w:rsidR="00284776" w:rsidRPr="00494D64" w:rsidRDefault="00284776" w:rsidP="00964B7E">
            <w:pPr>
              <w:pStyle w:val="a5"/>
            </w:pPr>
            <w:r w:rsidRPr="00494D64">
              <w:t>105</w:t>
            </w:r>
          </w:p>
        </w:tc>
        <w:tc>
          <w:tcPr>
            <w:tcW w:w="714" w:type="dxa"/>
            <w:vAlign w:val="center"/>
          </w:tcPr>
          <w:p w:rsidR="00284776" w:rsidRPr="00494D64" w:rsidRDefault="00284776" w:rsidP="00964B7E">
            <w:pPr>
              <w:pStyle w:val="a5"/>
            </w:pPr>
            <w:r w:rsidRPr="00494D64">
              <w:t>101,9</w:t>
            </w:r>
          </w:p>
        </w:tc>
      </w:tr>
      <w:tr w:rsidR="00284776" w:rsidRPr="00494D64" w:rsidTr="00964B7E">
        <w:tc>
          <w:tcPr>
            <w:tcW w:w="3965" w:type="dxa"/>
            <w:vAlign w:val="center"/>
          </w:tcPr>
          <w:p w:rsidR="00284776" w:rsidRPr="00494D64" w:rsidRDefault="00284776" w:rsidP="00964B7E">
            <w:pPr>
              <w:pStyle w:val="a5"/>
              <w:jc w:val="left"/>
            </w:pPr>
            <w:r w:rsidRPr="00494D64">
              <w:lastRenderedPageBreak/>
              <w:t>Баланс тепловой мощности</w:t>
            </w:r>
          </w:p>
        </w:tc>
        <w:tc>
          <w:tcPr>
            <w:tcW w:w="950" w:type="dxa"/>
            <w:vAlign w:val="center"/>
          </w:tcPr>
          <w:p w:rsidR="00284776" w:rsidRPr="00494D64" w:rsidRDefault="00284776" w:rsidP="00964B7E">
            <w:pPr>
              <w:pStyle w:val="a5"/>
            </w:pPr>
            <w:r w:rsidRPr="00494D64">
              <w:t>Гкал/</w:t>
            </w:r>
            <w:proofErr w:type="gramStart"/>
            <w:r w:rsidRPr="00494D64">
              <w:t>ч</w:t>
            </w:r>
            <w:proofErr w:type="gramEnd"/>
          </w:p>
        </w:tc>
        <w:tc>
          <w:tcPr>
            <w:tcW w:w="713" w:type="dxa"/>
            <w:shd w:val="clear" w:color="auto" w:fill="auto"/>
            <w:vAlign w:val="center"/>
          </w:tcPr>
          <w:p w:rsidR="00284776" w:rsidRPr="00494D64" w:rsidRDefault="00284776" w:rsidP="00964B7E">
            <w:pPr>
              <w:pStyle w:val="a5"/>
            </w:pPr>
            <w:r w:rsidRPr="00494D64">
              <w:t>2</w:t>
            </w:r>
          </w:p>
        </w:tc>
        <w:tc>
          <w:tcPr>
            <w:tcW w:w="714" w:type="dxa"/>
            <w:shd w:val="clear" w:color="auto" w:fill="auto"/>
            <w:vAlign w:val="center"/>
          </w:tcPr>
          <w:p w:rsidR="00284776" w:rsidRPr="00494D64" w:rsidRDefault="00284776" w:rsidP="00964B7E">
            <w:pPr>
              <w:pStyle w:val="a5"/>
            </w:pPr>
            <w:r w:rsidRPr="00494D64">
              <w:t>2</w:t>
            </w:r>
          </w:p>
        </w:tc>
        <w:tc>
          <w:tcPr>
            <w:tcW w:w="714" w:type="dxa"/>
            <w:shd w:val="clear" w:color="auto" w:fill="auto"/>
            <w:vAlign w:val="center"/>
          </w:tcPr>
          <w:p w:rsidR="00284776" w:rsidRPr="00494D64" w:rsidRDefault="00284776" w:rsidP="00964B7E">
            <w:pPr>
              <w:pStyle w:val="a5"/>
            </w:pPr>
            <w:r w:rsidRPr="00494D64">
              <w:t>2</w:t>
            </w:r>
          </w:p>
        </w:tc>
        <w:tc>
          <w:tcPr>
            <w:tcW w:w="713" w:type="dxa"/>
            <w:shd w:val="clear" w:color="auto" w:fill="auto"/>
            <w:vAlign w:val="center"/>
          </w:tcPr>
          <w:p w:rsidR="00284776" w:rsidRPr="00494D64" w:rsidRDefault="00284776" w:rsidP="00964B7E">
            <w:pPr>
              <w:pStyle w:val="a5"/>
            </w:pPr>
            <w:r w:rsidRPr="00494D64">
              <w:t>2</w:t>
            </w:r>
          </w:p>
        </w:tc>
        <w:tc>
          <w:tcPr>
            <w:tcW w:w="714" w:type="dxa"/>
            <w:shd w:val="clear" w:color="auto" w:fill="auto"/>
            <w:vAlign w:val="center"/>
          </w:tcPr>
          <w:p w:rsidR="00284776" w:rsidRPr="00494D64" w:rsidRDefault="00284776" w:rsidP="00964B7E">
            <w:pPr>
              <w:pStyle w:val="a5"/>
            </w:pPr>
            <w:r w:rsidRPr="00494D64">
              <w:t>2</w:t>
            </w:r>
          </w:p>
        </w:tc>
        <w:tc>
          <w:tcPr>
            <w:tcW w:w="714" w:type="dxa"/>
            <w:shd w:val="clear" w:color="auto" w:fill="auto"/>
            <w:vAlign w:val="center"/>
          </w:tcPr>
          <w:p w:rsidR="00284776" w:rsidRPr="00494D64" w:rsidRDefault="00284776" w:rsidP="00964B7E">
            <w:pPr>
              <w:pStyle w:val="a5"/>
            </w:pPr>
            <w:r w:rsidRPr="00494D64">
              <w:t>2</w:t>
            </w:r>
          </w:p>
        </w:tc>
        <w:tc>
          <w:tcPr>
            <w:tcW w:w="714" w:type="dxa"/>
            <w:vAlign w:val="center"/>
          </w:tcPr>
          <w:p w:rsidR="00284776" w:rsidRPr="00494D64" w:rsidRDefault="00284776" w:rsidP="00964B7E">
            <w:pPr>
              <w:pStyle w:val="a5"/>
            </w:pPr>
            <w:r w:rsidRPr="00494D64">
              <w:t>2</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энергии</w:t>
            </w:r>
          </w:p>
        </w:tc>
        <w:tc>
          <w:tcPr>
            <w:tcW w:w="950" w:type="dxa"/>
            <w:vAlign w:val="center"/>
          </w:tcPr>
          <w:p w:rsidR="00284776" w:rsidRPr="00494D64" w:rsidRDefault="00284776" w:rsidP="00964B7E">
            <w:pPr>
              <w:pStyle w:val="a5"/>
            </w:pPr>
            <w:r w:rsidRPr="00494D64">
              <w:t>Гкал</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vAlign w:val="center"/>
          </w:tcPr>
          <w:p w:rsidR="00284776" w:rsidRPr="00494D64" w:rsidRDefault="00284776" w:rsidP="00964B7E">
            <w:pPr>
              <w:pStyle w:val="a5"/>
              <w:rPr>
                <w:lang w:eastAsia="ru-RU"/>
              </w:rPr>
            </w:pPr>
            <w:r w:rsidRPr="00494D64">
              <w:rPr>
                <w:lang w:eastAsia="ru-RU"/>
              </w:rPr>
              <w:t>5139</w:t>
            </w:r>
          </w:p>
        </w:tc>
      </w:tr>
      <w:tr w:rsidR="00284776" w:rsidRPr="00494D64" w:rsidTr="00964B7E">
        <w:tc>
          <w:tcPr>
            <w:tcW w:w="3965" w:type="dxa"/>
            <w:vAlign w:val="center"/>
          </w:tcPr>
          <w:p w:rsidR="00284776" w:rsidRPr="00494D64" w:rsidRDefault="00284776" w:rsidP="00964B7E">
            <w:pPr>
              <w:pStyle w:val="a5"/>
              <w:jc w:val="left"/>
            </w:pPr>
            <w:r w:rsidRPr="00494D64">
              <w:t>Топливный баланс</w:t>
            </w:r>
          </w:p>
        </w:tc>
        <w:tc>
          <w:tcPr>
            <w:tcW w:w="950" w:type="dxa"/>
            <w:vAlign w:val="center"/>
          </w:tcPr>
          <w:p w:rsidR="00284776" w:rsidRPr="00494D64" w:rsidRDefault="00284776" w:rsidP="00964B7E">
            <w:pPr>
              <w:pStyle w:val="a5"/>
            </w:pPr>
            <w:r w:rsidRPr="00494D64">
              <w:t>тонн</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vAlign w:val="center"/>
          </w:tcPr>
          <w:p w:rsidR="00284776" w:rsidRPr="00494D64" w:rsidRDefault="00284776" w:rsidP="00964B7E">
            <w:pPr>
              <w:pStyle w:val="a5"/>
              <w:rPr>
                <w:lang w:eastAsia="ru-RU"/>
              </w:rPr>
            </w:pPr>
            <w:r w:rsidRPr="00494D64">
              <w:rPr>
                <w:lang w:eastAsia="ru-RU"/>
              </w:rPr>
              <w:t>1790,9</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теплоносителей</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50</w:t>
            </w:r>
          </w:p>
        </w:tc>
        <w:tc>
          <w:tcPr>
            <w:tcW w:w="714" w:type="dxa"/>
            <w:shd w:val="clear" w:color="auto" w:fill="auto"/>
            <w:vAlign w:val="center"/>
          </w:tcPr>
          <w:p w:rsidR="00284776" w:rsidRPr="00494D64" w:rsidRDefault="00284776" w:rsidP="00964B7E">
            <w:pPr>
              <w:pStyle w:val="a5"/>
            </w:pPr>
            <w:r w:rsidRPr="00494D64">
              <w:t>50</w:t>
            </w:r>
          </w:p>
        </w:tc>
        <w:tc>
          <w:tcPr>
            <w:tcW w:w="714" w:type="dxa"/>
            <w:shd w:val="clear" w:color="auto" w:fill="auto"/>
            <w:vAlign w:val="center"/>
          </w:tcPr>
          <w:p w:rsidR="00284776" w:rsidRPr="00494D64" w:rsidRDefault="00284776" w:rsidP="00964B7E">
            <w:pPr>
              <w:pStyle w:val="a5"/>
            </w:pPr>
            <w:r w:rsidRPr="00494D64">
              <w:t>50</w:t>
            </w:r>
          </w:p>
        </w:tc>
        <w:tc>
          <w:tcPr>
            <w:tcW w:w="713" w:type="dxa"/>
            <w:shd w:val="clear" w:color="auto" w:fill="auto"/>
            <w:vAlign w:val="center"/>
          </w:tcPr>
          <w:p w:rsidR="00284776" w:rsidRPr="00494D64" w:rsidRDefault="00284776" w:rsidP="00964B7E">
            <w:pPr>
              <w:pStyle w:val="a5"/>
            </w:pPr>
            <w:r w:rsidRPr="00494D64">
              <w:t>50</w:t>
            </w:r>
          </w:p>
        </w:tc>
        <w:tc>
          <w:tcPr>
            <w:tcW w:w="714" w:type="dxa"/>
            <w:shd w:val="clear" w:color="auto" w:fill="auto"/>
            <w:vAlign w:val="center"/>
          </w:tcPr>
          <w:p w:rsidR="00284776" w:rsidRPr="00494D64" w:rsidRDefault="00284776" w:rsidP="00964B7E">
            <w:pPr>
              <w:pStyle w:val="a5"/>
            </w:pPr>
            <w:r w:rsidRPr="00494D64">
              <w:t>50</w:t>
            </w:r>
          </w:p>
        </w:tc>
        <w:tc>
          <w:tcPr>
            <w:tcW w:w="714" w:type="dxa"/>
            <w:shd w:val="clear" w:color="auto" w:fill="auto"/>
            <w:vAlign w:val="center"/>
          </w:tcPr>
          <w:p w:rsidR="00284776" w:rsidRPr="00494D64" w:rsidRDefault="00284776" w:rsidP="00964B7E">
            <w:pPr>
              <w:pStyle w:val="a5"/>
            </w:pPr>
            <w:r w:rsidRPr="00494D64">
              <w:t>50</w:t>
            </w:r>
          </w:p>
        </w:tc>
        <w:tc>
          <w:tcPr>
            <w:tcW w:w="714" w:type="dxa"/>
            <w:vAlign w:val="center"/>
          </w:tcPr>
          <w:p w:rsidR="00284776" w:rsidRPr="00494D64" w:rsidRDefault="00284776" w:rsidP="00964B7E">
            <w:pPr>
              <w:pStyle w:val="a5"/>
            </w:pPr>
            <w:r w:rsidRPr="00494D64">
              <w:t>50</w:t>
            </w:r>
          </w:p>
        </w:tc>
      </w:tr>
      <w:tr w:rsidR="00284776" w:rsidRPr="00494D64" w:rsidTr="00964B7E">
        <w:tc>
          <w:tcPr>
            <w:tcW w:w="3965" w:type="dxa"/>
            <w:vAlign w:val="center"/>
          </w:tcPr>
          <w:p w:rsidR="00284776" w:rsidRPr="00494D64" w:rsidRDefault="00284776" w:rsidP="00964B7E">
            <w:pPr>
              <w:pStyle w:val="a5"/>
              <w:jc w:val="left"/>
            </w:pPr>
            <w:r w:rsidRPr="00494D64">
              <w:t>Балансы электрической энергии</w:t>
            </w:r>
          </w:p>
        </w:tc>
        <w:tc>
          <w:tcPr>
            <w:tcW w:w="950" w:type="dxa"/>
            <w:vAlign w:val="center"/>
          </w:tcPr>
          <w:p w:rsidR="00284776" w:rsidRPr="00494D64" w:rsidRDefault="00284776" w:rsidP="00964B7E">
            <w:pPr>
              <w:pStyle w:val="a5"/>
            </w:pPr>
            <w:r w:rsidRPr="00494D64">
              <w:rPr>
                <w:color w:val="000000"/>
                <w:lang w:eastAsia="ru-RU"/>
              </w:rPr>
              <w:t>кВт*</w:t>
            </w:r>
            <w:proofErr w:type="gramStart"/>
            <w:r w:rsidRPr="00494D64">
              <w:rPr>
                <w:color w:val="000000"/>
                <w:lang w:eastAsia="ru-RU"/>
              </w:rPr>
              <w:t>ч</w:t>
            </w:r>
            <w:proofErr w:type="gramEnd"/>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Балансы холодной воды питьевого качества</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Тарифы на покупные энергоносители и воду</w:t>
            </w:r>
          </w:p>
        </w:tc>
        <w:tc>
          <w:tcPr>
            <w:tcW w:w="950" w:type="dxa"/>
            <w:vAlign w:val="center"/>
          </w:tcPr>
          <w:p w:rsidR="00284776" w:rsidRPr="00494D64" w:rsidRDefault="00284776" w:rsidP="00964B7E">
            <w:pPr>
              <w:pStyle w:val="a5"/>
            </w:pPr>
            <w:r w:rsidRPr="00494D64">
              <w:t>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Производственные расходы товарного отпуска</w:t>
            </w:r>
          </w:p>
        </w:tc>
        <w:tc>
          <w:tcPr>
            <w:tcW w:w="950" w:type="dxa"/>
            <w:vAlign w:val="center"/>
          </w:tcPr>
          <w:p w:rsidR="00284776" w:rsidRPr="00494D64" w:rsidRDefault="00284776" w:rsidP="00964B7E">
            <w:pPr>
              <w:pStyle w:val="a5"/>
            </w:pPr>
            <w:r w:rsidRPr="00494D64">
              <w:t>руб./Гкал</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Инвестиционная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Финансовая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bl>
    <w:p w:rsidR="00F95F2C" w:rsidRPr="00494D64" w:rsidRDefault="00F95F2C" w:rsidP="00F95F2C">
      <w:pPr>
        <w:pStyle w:val="3"/>
      </w:pPr>
      <w:r w:rsidRPr="00494D64">
        <w:t>б) тарифно-балансовые расчетные модели теплоснабжения потребителей по каждой единой теплоснабжающей организации</w:t>
      </w:r>
      <w:bookmarkEnd w:id="350"/>
    </w:p>
    <w:p w:rsidR="00D82237" w:rsidRPr="00494D64" w:rsidRDefault="00500F96" w:rsidP="00500F96">
      <w:pPr>
        <w:jc w:val="right"/>
      </w:pPr>
      <w:r w:rsidRPr="00494D64">
        <w:t>Таблица 14.2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5"/>
        <w:gridCol w:w="950"/>
        <w:gridCol w:w="713"/>
        <w:gridCol w:w="714"/>
        <w:gridCol w:w="714"/>
        <w:gridCol w:w="713"/>
        <w:gridCol w:w="714"/>
        <w:gridCol w:w="714"/>
        <w:gridCol w:w="714"/>
      </w:tblGrid>
      <w:tr w:rsidR="00964B7E" w:rsidRPr="00494D64" w:rsidTr="00774FF8">
        <w:trPr>
          <w:tblHeader/>
        </w:trPr>
        <w:tc>
          <w:tcPr>
            <w:tcW w:w="3965" w:type="dxa"/>
            <w:shd w:val="clear" w:color="auto" w:fill="auto"/>
            <w:vAlign w:val="center"/>
          </w:tcPr>
          <w:p w:rsidR="00964B7E" w:rsidRPr="00494D64" w:rsidRDefault="00964B7E" w:rsidP="00964B7E">
            <w:pPr>
              <w:pStyle w:val="a5"/>
              <w:rPr>
                <w:b/>
              </w:rPr>
            </w:pPr>
            <w:r w:rsidRPr="00494D64">
              <w:rPr>
                <w:rStyle w:val="9pt5"/>
              </w:rPr>
              <w:t>Показатель</w:t>
            </w:r>
          </w:p>
        </w:tc>
        <w:tc>
          <w:tcPr>
            <w:tcW w:w="950" w:type="dxa"/>
            <w:vAlign w:val="center"/>
          </w:tcPr>
          <w:p w:rsidR="00964B7E" w:rsidRPr="00494D64" w:rsidRDefault="00964B7E" w:rsidP="00964B7E">
            <w:pPr>
              <w:pStyle w:val="a5"/>
              <w:rPr>
                <w:rStyle w:val="9pt5"/>
              </w:rPr>
            </w:pPr>
            <w:r w:rsidRPr="00494D64">
              <w:rPr>
                <w:rStyle w:val="9pt5"/>
              </w:rPr>
              <w:t>Ед. измерения</w:t>
            </w:r>
          </w:p>
        </w:tc>
        <w:tc>
          <w:tcPr>
            <w:tcW w:w="713" w:type="dxa"/>
            <w:shd w:val="clear" w:color="auto" w:fill="auto"/>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714" w:type="dxa"/>
            <w:shd w:val="clear" w:color="auto" w:fill="auto"/>
            <w:vAlign w:val="center"/>
          </w:tcPr>
          <w:p w:rsidR="00964B7E" w:rsidRPr="00494D64" w:rsidRDefault="00964B7E" w:rsidP="00964B7E">
            <w:pPr>
              <w:pStyle w:val="a5"/>
              <w:rPr>
                <w:b/>
              </w:rPr>
            </w:pPr>
            <w:r w:rsidRPr="00494D64">
              <w:rPr>
                <w:b/>
              </w:rPr>
              <w:t>2019г.</w:t>
            </w:r>
          </w:p>
        </w:tc>
        <w:tc>
          <w:tcPr>
            <w:tcW w:w="714" w:type="dxa"/>
            <w:shd w:val="clear" w:color="auto" w:fill="auto"/>
            <w:vAlign w:val="center"/>
          </w:tcPr>
          <w:p w:rsidR="00964B7E" w:rsidRPr="00494D64" w:rsidRDefault="00964B7E" w:rsidP="00964B7E">
            <w:pPr>
              <w:pStyle w:val="a5"/>
              <w:rPr>
                <w:b/>
              </w:rPr>
            </w:pPr>
            <w:r w:rsidRPr="00494D64">
              <w:rPr>
                <w:b/>
              </w:rPr>
              <w:t>2020г.</w:t>
            </w:r>
          </w:p>
        </w:tc>
        <w:tc>
          <w:tcPr>
            <w:tcW w:w="713" w:type="dxa"/>
            <w:shd w:val="clear" w:color="auto" w:fill="auto"/>
            <w:vAlign w:val="center"/>
          </w:tcPr>
          <w:p w:rsidR="00964B7E" w:rsidRPr="00494D64" w:rsidRDefault="00964B7E" w:rsidP="00964B7E">
            <w:pPr>
              <w:pStyle w:val="a5"/>
              <w:rPr>
                <w:b/>
              </w:rPr>
            </w:pPr>
            <w:r w:rsidRPr="00494D64">
              <w:rPr>
                <w:b/>
              </w:rPr>
              <w:t>2021г.</w:t>
            </w:r>
          </w:p>
        </w:tc>
        <w:tc>
          <w:tcPr>
            <w:tcW w:w="714" w:type="dxa"/>
            <w:shd w:val="clear" w:color="auto" w:fill="auto"/>
            <w:vAlign w:val="center"/>
          </w:tcPr>
          <w:p w:rsidR="00964B7E" w:rsidRPr="00494D64" w:rsidRDefault="00964B7E" w:rsidP="00964B7E">
            <w:pPr>
              <w:pStyle w:val="a5"/>
              <w:rPr>
                <w:b/>
              </w:rPr>
            </w:pPr>
            <w:r w:rsidRPr="00494D64">
              <w:rPr>
                <w:b/>
              </w:rPr>
              <w:t>2022г.</w:t>
            </w:r>
          </w:p>
        </w:tc>
        <w:tc>
          <w:tcPr>
            <w:tcW w:w="714" w:type="dxa"/>
            <w:shd w:val="clear" w:color="auto" w:fill="auto"/>
            <w:vAlign w:val="center"/>
          </w:tcPr>
          <w:p w:rsidR="00964B7E" w:rsidRPr="00494D64" w:rsidRDefault="00964B7E" w:rsidP="00964B7E">
            <w:pPr>
              <w:pStyle w:val="a5"/>
              <w:rPr>
                <w:b/>
              </w:rPr>
            </w:pPr>
            <w:r>
              <w:rPr>
                <w:b/>
              </w:rPr>
              <w:t>2023гт</w:t>
            </w:r>
          </w:p>
        </w:tc>
        <w:tc>
          <w:tcPr>
            <w:tcW w:w="714" w:type="dxa"/>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D82237" w:rsidRPr="00494D64" w:rsidTr="00774FF8">
        <w:tc>
          <w:tcPr>
            <w:tcW w:w="0" w:type="auto"/>
            <w:gridSpan w:val="9"/>
          </w:tcPr>
          <w:p w:rsidR="00D82237" w:rsidRPr="00494D64" w:rsidRDefault="000257A1" w:rsidP="00774FF8">
            <w:pPr>
              <w:pStyle w:val="a5"/>
              <w:rPr>
                <w:b/>
              </w:rPr>
            </w:pPr>
            <w:r>
              <w:rPr>
                <w:b/>
              </w:rPr>
              <w:t>МУП «Теплосети Саранпауль»</w:t>
            </w:r>
          </w:p>
        </w:tc>
      </w:tr>
      <w:tr w:rsidR="007317D5" w:rsidRPr="00494D64" w:rsidTr="00774FF8">
        <w:tc>
          <w:tcPr>
            <w:tcW w:w="3965" w:type="dxa"/>
            <w:vAlign w:val="center"/>
          </w:tcPr>
          <w:p w:rsidR="007317D5" w:rsidRPr="00494D64" w:rsidRDefault="007317D5" w:rsidP="007317D5">
            <w:pPr>
              <w:pStyle w:val="a5"/>
              <w:jc w:val="left"/>
            </w:pPr>
            <w:r w:rsidRPr="00494D64">
              <w:t>Индексы-дефляторы МЭР</w:t>
            </w:r>
          </w:p>
        </w:tc>
        <w:tc>
          <w:tcPr>
            <w:tcW w:w="950" w:type="dxa"/>
            <w:vAlign w:val="center"/>
          </w:tcPr>
          <w:p w:rsidR="007317D5" w:rsidRPr="00494D64" w:rsidRDefault="007317D5" w:rsidP="007317D5">
            <w:pPr>
              <w:pStyle w:val="a5"/>
            </w:pPr>
            <w:r w:rsidRPr="00494D64">
              <w:t>%</w:t>
            </w:r>
          </w:p>
        </w:tc>
        <w:tc>
          <w:tcPr>
            <w:tcW w:w="713" w:type="dxa"/>
            <w:shd w:val="clear" w:color="auto" w:fill="auto"/>
            <w:vAlign w:val="center"/>
          </w:tcPr>
          <w:p w:rsidR="007317D5" w:rsidRPr="00494D64" w:rsidRDefault="007317D5" w:rsidP="007317D5">
            <w:pPr>
              <w:pStyle w:val="a5"/>
            </w:pPr>
            <w:r w:rsidRPr="00494D64">
              <w:t>107,7</w:t>
            </w:r>
          </w:p>
        </w:tc>
        <w:tc>
          <w:tcPr>
            <w:tcW w:w="714" w:type="dxa"/>
            <w:shd w:val="clear" w:color="auto" w:fill="auto"/>
            <w:vAlign w:val="center"/>
          </w:tcPr>
          <w:p w:rsidR="007317D5" w:rsidRPr="00494D64" w:rsidRDefault="007317D5" w:rsidP="007317D5">
            <w:pPr>
              <w:pStyle w:val="a5"/>
            </w:pPr>
            <w:r w:rsidRPr="00494D64">
              <w:t>107</w:t>
            </w:r>
          </w:p>
        </w:tc>
        <w:tc>
          <w:tcPr>
            <w:tcW w:w="714" w:type="dxa"/>
            <w:shd w:val="clear" w:color="auto" w:fill="auto"/>
            <w:vAlign w:val="center"/>
          </w:tcPr>
          <w:p w:rsidR="007317D5" w:rsidRPr="00494D64" w:rsidRDefault="007317D5" w:rsidP="007317D5">
            <w:pPr>
              <w:pStyle w:val="a5"/>
            </w:pPr>
            <w:r w:rsidRPr="00494D64">
              <w:t>106,4</w:t>
            </w:r>
          </w:p>
        </w:tc>
        <w:tc>
          <w:tcPr>
            <w:tcW w:w="713" w:type="dxa"/>
            <w:shd w:val="clear" w:color="auto" w:fill="auto"/>
            <w:vAlign w:val="center"/>
          </w:tcPr>
          <w:p w:rsidR="007317D5" w:rsidRPr="00494D64" w:rsidRDefault="007317D5" w:rsidP="007317D5">
            <w:pPr>
              <w:pStyle w:val="a5"/>
            </w:pPr>
            <w:r w:rsidRPr="00494D64">
              <w:t>105,3</w:t>
            </w:r>
          </w:p>
        </w:tc>
        <w:tc>
          <w:tcPr>
            <w:tcW w:w="714" w:type="dxa"/>
            <w:shd w:val="clear" w:color="auto" w:fill="auto"/>
            <w:vAlign w:val="center"/>
          </w:tcPr>
          <w:p w:rsidR="007317D5" w:rsidRPr="00494D64" w:rsidRDefault="007317D5" w:rsidP="007317D5">
            <w:pPr>
              <w:pStyle w:val="a5"/>
            </w:pPr>
            <w:r w:rsidRPr="00494D64">
              <w:t>105</w:t>
            </w:r>
          </w:p>
        </w:tc>
        <w:tc>
          <w:tcPr>
            <w:tcW w:w="714" w:type="dxa"/>
            <w:shd w:val="clear" w:color="auto" w:fill="auto"/>
            <w:vAlign w:val="center"/>
          </w:tcPr>
          <w:p w:rsidR="007317D5" w:rsidRPr="00494D64" w:rsidRDefault="007317D5" w:rsidP="007317D5">
            <w:pPr>
              <w:pStyle w:val="a5"/>
            </w:pPr>
            <w:r w:rsidRPr="00494D64">
              <w:t>105</w:t>
            </w:r>
          </w:p>
        </w:tc>
        <w:tc>
          <w:tcPr>
            <w:tcW w:w="714" w:type="dxa"/>
            <w:vAlign w:val="center"/>
          </w:tcPr>
          <w:p w:rsidR="007317D5" w:rsidRPr="00494D64" w:rsidRDefault="007317D5" w:rsidP="007317D5">
            <w:pPr>
              <w:pStyle w:val="a5"/>
            </w:pPr>
            <w:r w:rsidRPr="00494D64">
              <w:t>101,9</w:t>
            </w:r>
          </w:p>
        </w:tc>
      </w:tr>
      <w:tr w:rsidR="007317D5" w:rsidRPr="00494D64" w:rsidTr="005648AA">
        <w:tc>
          <w:tcPr>
            <w:tcW w:w="3965" w:type="dxa"/>
            <w:vAlign w:val="center"/>
          </w:tcPr>
          <w:p w:rsidR="007317D5" w:rsidRPr="00494D64" w:rsidRDefault="007317D5" w:rsidP="007317D5">
            <w:pPr>
              <w:pStyle w:val="a5"/>
              <w:jc w:val="left"/>
            </w:pPr>
            <w:r w:rsidRPr="00494D64">
              <w:t>Баланс тепловой мощности</w:t>
            </w:r>
          </w:p>
        </w:tc>
        <w:tc>
          <w:tcPr>
            <w:tcW w:w="950" w:type="dxa"/>
            <w:vAlign w:val="center"/>
          </w:tcPr>
          <w:p w:rsidR="007317D5" w:rsidRPr="00494D64" w:rsidRDefault="007317D5" w:rsidP="007317D5">
            <w:pPr>
              <w:pStyle w:val="a5"/>
            </w:pPr>
            <w:r w:rsidRPr="00494D64">
              <w:t>Гкал/</w:t>
            </w:r>
            <w:proofErr w:type="gramStart"/>
            <w:r w:rsidRPr="00494D64">
              <w:t>ч</w:t>
            </w:r>
            <w:proofErr w:type="gramEnd"/>
          </w:p>
        </w:tc>
        <w:tc>
          <w:tcPr>
            <w:tcW w:w="713" w:type="dxa"/>
            <w:shd w:val="clear" w:color="auto" w:fill="auto"/>
            <w:vAlign w:val="bottom"/>
          </w:tcPr>
          <w:p w:rsidR="007317D5" w:rsidRPr="00494D64" w:rsidRDefault="007317D5" w:rsidP="007317D5">
            <w:pPr>
              <w:pStyle w:val="af1"/>
            </w:pPr>
            <w:r w:rsidRPr="00494D64">
              <w:t>18</w:t>
            </w:r>
          </w:p>
        </w:tc>
        <w:tc>
          <w:tcPr>
            <w:tcW w:w="714" w:type="dxa"/>
            <w:shd w:val="clear" w:color="auto" w:fill="auto"/>
            <w:vAlign w:val="bottom"/>
          </w:tcPr>
          <w:p w:rsidR="007317D5" w:rsidRPr="00494D64" w:rsidRDefault="007317D5" w:rsidP="007317D5">
            <w:pPr>
              <w:pStyle w:val="af1"/>
            </w:pPr>
            <w:r w:rsidRPr="00494D64">
              <w:t>18</w:t>
            </w:r>
          </w:p>
        </w:tc>
        <w:tc>
          <w:tcPr>
            <w:tcW w:w="714" w:type="dxa"/>
            <w:shd w:val="clear" w:color="auto" w:fill="auto"/>
            <w:vAlign w:val="bottom"/>
          </w:tcPr>
          <w:p w:rsidR="007317D5" w:rsidRPr="00494D64" w:rsidRDefault="007317D5" w:rsidP="007317D5">
            <w:pPr>
              <w:pStyle w:val="af1"/>
            </w:pPr>
            <w:r w:rsidRPr="00494D64">
              <w:t>18</w:t>
            </w:r>
          </w:p>
        </w:tc>
        <w:tc>
          <w:tcPr>
            <w:tcW w:w="713" w:type="dxa"/>
            <w:shd w:val="clear" w:color="auto" w:fill="auto"/>
            <w:vAlign w:val="bottom"/>
          </w:tcPr>
          <w:p w:rsidR="007317D5" w:rsidRPr="00494D64" w:rsidRDefault="007317D5" w:rsidP="007317D5">
            <w:pPr>
              <w:pStyle w:val="af1"/>
            </w:pPr>
            <w:r w:rsidRPr="00494D64">
              <w:t>18</w:t>
            </w:r>
          </w:p>
        </w:tc>
        <w:tc>
          <w:tcPr>
            <w:tcW w:w="714" w:type="dxa"/>
            <w:shd w:val="clear" w:color="auto" w:fill="auto"/>
            <w:vAlign w:val="bottom"/>
          </w:tcPr>
          <w:p w:rsidR="007317D5" w:rsidRPr="00494D64" w:rsidRDefault="007317D5" w:rsidP="007317D5">
            <w:pPr>
              <w:pStyle w:val="af1"/>
            </w:pPr>
            <w:r w:rsidRPr="00494D64">
              <w:t>18</w:t>
            </w:r>
          </w:p>
        </w:tc>
        <w:tc>
          <w:tcPr>
            <w:tcW w:w="714" w:type="dxa"/>
            <w:shd w:val="clear" w:color="auto" w:fill="auto"/>
            <w:vAlign w:val="bottom"/>
          </w:tcPr>
          <w:p w:rsidR="007317D5" w:rsidRPr="00494D64" w:rsidRDefault="007317D5" w:rsidP="007317D5">
            <w:pPr>
              <w:pStyle w:val="af1"/>
            </w:pPr>
            <w:r w:rsidRPr="00494D64">
              <w:t>18</w:t>
            </w:r>
          </w:p>
        </w:tc>
        <w:tc>
          <w:tcPr>
            <w:tcW w:w="714" w:type="dxa"/>
            <w:vAlign w:val="bottom"/>
          </w:tcPr>
          <w:p w:rsidR="007317D5" w:rsidRPr="00494D64" w:rsidRDefault="007317D5" w:rsidP="007317D5">
            <w:pPr>
              <w:pStyle w:val="af1"/>
            </w:pPr>
            <w:r w:rsidRPr="00494D64">
              <w:t>18</w:t>
            </w:r>
          </w:p>
        </w:tc>
      </w:tr>
      <w:tr w:rsidR="007317D5" w:rsidRPr="00494D64" w:rsidTr="005648AA">
        <w:tc>
          <w:tcPr>
            <w:tcW w:w="3965" w:type="dxa"/>
            <w:vAlign w:val="center"/>
          </w:tcPr>
          <w:p w:rsidR="007317D5" w:rsidRPr="00494D64" w:rsidRDefault="007317D5" w:rsidP="007317D5">
            <w:pPr>
              <w:pStyle w:val="a5"/>
              <w:jc w:val="left"/>
            </w:pPr>
            <w:r w:rsidRPr="00494D64">
              <w:t>Баланс тепловой энергии</w:t>
            </w:r>
          </w:p>
        </w:tc>
        <w:tc>
          <w:tcPr>
            <w:tcW w:w="950" w:type="dxa"/>
            <w:vAlign w:val="center"/>
          </w:tcPr>
          <w:p w:rsidR="007317D5" w:rsidRPr="00494D64" w:rsidRDefault="007317D5" w:rsidP="007317D5">
            <w:pPr>
              <w:pStyle w:val="a5"/>
            </w:pPr>
            <w:r w:rsidRPr="00494D64">
              <w:t>Гкал</w:t>
            </w:r>
          </w:p>
        </w:tc>
        <w:tc>
          <w:tcPr>
            <w:tcW w:w="713" w:type="dxa"/>
            <w:shd w:val="clear" w:color="auto" w:fill="auto"/>
            <w:vAlign w:val="bottom"/>
          </w:tcPr>
          <w:p w:rsidR="007317D5" w:rsidRPr="00494D64" w:rsidRDefault="007317D5" w:rsidP="007317D5">
            <w:pPr>
              <w:pStyle w:val="af1"/>
            </w:pPr>
            <w:r w:rsidRPr="00494D64">
              <w:t>22395</w:t>
            </w:r>
          </w:p>
        </w:tc>
        <w:tc>
          <w:tcPr>
            <w:tcW w:w="714" w:type="dxa"/>
            <w:shd w:val="clear" w:color="auto" w:fill="auto"/>
            <w:vAlign w:val="bottom"/>
          </w:tcPr>
          <w:p w:rsidR="007317D5" w:rsidRPr="00494D64" w:rsidRDefault="007317D5" w:rsidP="007317D5">
            <w:pPr>
              <w:pStyle w:val="af1"/>
            </w:pPr>
            <w:r w:rsidRPr="00494D64">
              <w:t>22675</w:t>
            </w:r>
          </w:p>
        </w:tc>
        <w:tc>
          <w:tcPr>
            <w:tcW w:w="714" w:type="dxa"/>
            <w:shd w:val="clear" w:color="auto" w:fill="auto"/>
            <w:vAlign w:val="bottom"/>
          </w:tcPr>
          <w:p w:rsidR="007317D5" w:rsidRPr="00494D64" w:rsidRDefault="007317D5" w:rsidP="007317D5">
            <w:pPr>
              <w:pStyle w:val="af1"/>
            </w:pPr>
            <w:r w:rsidRPr="00494D64">
              <w:t>22675</w:t>
            </w:r>
          </w:p>
        </w:tc>
        <w:tc>
          <w:tcPr>
            <w:tcW w:w="713" w:type="dxa"/>
            <w:shd w:val="clear" w:color="auto" w:fill="auto"/>
            <w:vAlign w:val="bottom"/>
          </w:tcPr>
          <w:p w:rsidR="007317D5" w:rsidRPr="00494D64" w:rsidRDefault="007317D5" w:rsidP="007317D5">
            <w:pPr>
              <w:pStyle w:val="af1"/>
            </w:pPr>
            <w:r w:rsidRPr="00494D64">
              <w:t>22675</w:t>
            </w:r>
          </w:p>
        </w:tc>
        <w:tc>
          <w:tcPr>
            <w:tcW w:w="714" w:type="dxa"/>
            <w:shd w:val="clear" w:color="auto" w:fill="auto"/>
            <w:vAlign w:val="bottom"/>
          </w:tcPr>
          <w:p w:rsidR="007317D5" w:rsidRPr="00494D64" w:rsidRDefault="007317D5" w:rsidP="007317D5">
            <w:pPr>
              <w:pStyle w:val="af1"/>
            </w:pPr>
            <w:r w:rsidRPr="00494D64">
              <w:t>22675</w:t>
            </w:r>
          </w:p>
        </w:tc>
        <w:tc>
          <w:tcPr>
            <w:tcW w:w="714" w:type="dxa"/>
            <w:shd w:val="clear" w:color="auto" w:fill="auto"/>
            <w:vAlign w:val="bottom"/>
          </w:tcPr>
          <w:p w:rsidR="007317D5" w:rsidRPr="00494D64" w:rsidRDefault="007317D5" w:rsidP="007317D5">
            <w:pPr>
              <w:pStyle w:val="af1"/>
            </w:pPr>
            <w:r w:rsidRPr="00494D64">
              <w:t>22675</w:t>
            </w:r>
          </w:p>
        </w:tc>
        <w:tc>
          <w:tcPr>
            <w:tcW w:w="714" w:type="dxa"/>
            <w:vAlign w:val="bottom"/>
          </w:tcPr>
          <w:p w:rsidR="007317D5" w:rsidRPr="00494D64" w:rsidRDefault="007317D5" w:rsidP="007317D5">
            <w:pPr>
              <w:pStyle w:val="af1"/>
            </w:pPr>
            <w:r w:rsidRPr="00494D64">
              <w:t>22675</w:t>
            </w:r>
          </w:p>
        </w:tc>
      </w:tr>
      <w:tr w:rsidR="007317D5" w:rsidRPr="00494D64" w:rsidTr="005648AA">
        <w:tc>
          <w:tcPr>
            <w:tcW w:w="3965" w:type="dxa"/>
            <w:vAlign w:val="center"/>
          </w:tcPr>
          <w:p w:rsidR="007317D5" w:rsidRPr="00494D64" w:rsidRDefault="007317D5" w:rsidP="007317D5">
            <w:pPr>
              <w:pStyle w:val="a5"/>
              <w:jc w:val="left"/>
            </w:pPr>
            <w:r w:rsidRPr="00494D64">
              <w:t>Топливный баланс</w:t>
            </w:r>
          </w:p>
        </w:tc>
        <w:tc>
          <w:tcPr>
            <w:tcW w:w="950" w:type="dxa"/>
            <w:vAlign w:val="center"/>
          </w:tcPr>
          <w:p w:rsidR="007317D5" w:rsidRPr="00494D64" w:rsidRDefault="007317D5" w:rsidP="007317D5">
            <w:pPr>
              <w:pStyle w:val="a5"/>
            </w:pPr>
            <w:r w:rsidRPr="00494D64">
              <w:t>тонн</w:t>
            </w:r>
          </w:p>
        </w:tc>
        <w:tc>
          <w:tcPr>
            <w:tcW w:w="713" w:type="dxa"/>
            <w:shd w:val="clear" w:color="auto" w:fill="auto"/>
            <w:vAlign w:val="bottom"/>
          </w:tcPr>
          <w:p w:rsidR="007317D5" w:rsidRPr="00494D64" w:rsidRDefault="007317D5" w:rsidP="007317D5">
            <w:pPr>
              <w:pStyle w:val="af1"/>
            </w:pPr>
            <w:r w:rsidRPr="00494D64">
              <w:t>8154,05</w:t>
            </w:r>
          </w:p>
        </w:tc>
        <w:tc>
          <w:tcPr>
            <w:tcW w:w="714" w:type="dxa"/>
            <w:shd w:val="clear" w:color="auto" w:fill="auto"/>
            <w:vAlign w:val="bottom"/>
          </w:tcPr>
          <w:p w:rsidR="007317D5" w:rsidRPr="00494D64" w:rsidRDefault="007317D5" w:rsidP="007317D5">
            <w:pPr>
              <w:pStyle w:val="af1"/>
            </w:pPr>
            <w:r w:rsidRPr="00494D64">
              <w:t>8251,64</w:t>
            </w:r>
          </w:p>
        </w:tc>
        <w:tc>
          <w:tcPr>
            <w:tcW w:w="714" w:type="dxa"/>
            <w:shd w:val="clear" w:color="auto" w:fill="auto"/>
            <w:vAlign w:val="bottom"/>
          </w:tcPr>
          <w:p w:rsidR="007317D5" w:rsidRPr="00494D64" w:rsidRDefault="007317D5" w:rsidP="007317D5">
            <w:pPr>
              <w:pStyle w:val="af1"/>
            </w:pPr>
            <w:r w:rsidRPr="00494D64">
              <w:t>8251,64</w:t>
            </w:r>
          </w:p>
        </w:tc>
        <w:tc>
          <w:tcPr>
            <w:tcW w:w="713" w:type="dxa"/>
            <w:shd w:val="clear" w:color="auto" w:fill="auto"/>
            <w:vAlign w:val="bottom"/>
          </w:tcPr>
          <w:p w:rsidR="007317D5" w:rsidRPr="00494D64" w:rsidRDefault="007317D5" w:rsidP="007317D5">
            <w:pPr>
              <w:pStyle w:val="af1"/>
            </w:pPr>
            <w:r w:rsidRPr="00494D64">
              <w:t>8251,64</w:t>
            </w:r>
          </w:p>
        </w:tc>
        <w:tc>
          <w:tcPr>
            <w:tcW w:w="714" w:type="dxa"/>
            <w:shd w:val="clear" w:color="auto" w:fill="auto"/>
            <w:vAlign w:val="bottom"/>
          </w:tcPr>
          <w:p w:rsidR="007317D5" w:rsidRPr="00494D64" w:rsidRDefault="007317D5" w:rsidP="007317D5">
            <w:pPr>
              <w:pStyle w:val="af1"/>
            </w:pPr>
            <w:r w:rsidRPr="00494D64">
              <w:t>8251,64</w:t>
            </w:r>
          </w:p>
        </w:tc>
        <w:tc>
          <w:tcPr>
            <w:tcW w:w="714" w:type="dxa"/>
            <w:shd w:val="clear" w:color="auto" w:fill="auto"/>
            <w:vAlign w:val="bottom"/>
          </w:tcPr>
          <w:p w:rsidR="007317D5" w:rsidRPr="00494D64" w:rsidRDefault="007317D5" w:rsidP="007317D5">
            <w:pPr>
              <w:pStyle w:val="af1"/>
            </w:pPr>
            <w:r w:rsidRPr="00494D64">
              <w:t>8251,64</w:t>
            </w:r>
          </w:p>
        </w:tc>
        <w:tc>
          <w:tcPr>
            <w:tcW w:w="714" w:type="dxa"/>
            <w:vAlign w:val="bottom"/>
          </w:tcPr>
          <w:p w:rsidR="007317D5" w:rsidRPr="00494D64" w:rsidRDefault="007317D5" w:rsidP="007317D5">
            <w:pPr>
              <w:pStyle w:val="af1"/>
            </w:pPr>
            <w:r w:rsidRPr="00494D64">
              <w:t>8251,64</w:t>
            </w:r>
          </w:p>
        </w:tc>
      </w:tr>
      <w:tr w:rsidR="007317D5" w:rsidRPr="00494D64" w:rsidTr="005648AA">
        <w:tc>
          <w:tcPr>
            <w:tcW w:w="3965" w:type="dxa"/>
            <w:vAlign w:val="center"/>
          </w:tcPr>
          <w:p w:rsidR="007317D5" w:rsidRPr="00494D64" w:rsidRDefault="007317D5" w:rsidP="007317D5">
            <w:pPr>
              <w:pStyle w:val="a5"/>
              <w:jc w:val="left"/>
            </w:pPr>
            <w:r w:rsidRPr="00494D64">
              <w:t>Баланс теплоносителей</w:t>
            </w:r>
          </w:p>
        </w:tc>
        <w:tc>
          <w:tcPr>
            <w:tcW w:w="950" w:type="dxa"/>
            <w:vAlign w:val="center"/>
          </w:tcPr>
          <w:p w:rsidR="007317D5" w:rsidRPr="00494D64" w:rsidRDefault="007317D5" w:rsidP="007317D5">
            <w:pPr>
              <w:pStyle w:val="a5"/>
            </w:pPr>
            <w:r w:rsidRPr="00494D64">
              <w:t>м</w:t>
            </w:r>
            <w:r w:rsidRPr="00494D64">
              <w:rPr>
                <w:vertAlign w:val="superscript"/>
              </w:rPr>
              <w:t>3</w:t>
            </w:r>
          </w:p>
        </w:tc>
        <w:tc>
          <w:tcPr>
            <w:tcW w:w="713" w:type="dxa"/>
            <w:shd w:val="clear" w:color="auto" w:fill="auto"/>
            <w:vAlign w:val="bottom"/>
          </w:tcPr>
          <w:p w:rsidR="007317D5" w:rsidRPr="00494D64" w:rsidRDefault="007317D5" w:rsidP="007317D5">
            <w:pPr>
              <w:pStyle w:val="af1"/>
            </w:pPr>
            <w:r w:rsidRPr="00494D64">
              <w:t>440</w:t>
            </w:r>
          </w:p>
        </w:tc>
        <w:tc>
          <w:tcPr>
            <w:tcW w:w="714" w:type="dxa"/>
            <w:shd w:val="clear" w:color="auto" w:fill="auto"/>
            <w:vAlign w:val="bottom"/>
          </w:tcPr>
          <w:p w:rsidR="007317D5" w:rsidRPr="00494D64" w:rsidRDefault="007317D5" w:rsidP="007317D5">
            <w:pPr>
              <w:pStyle w:val="af1"/>
            </w:pPr>
            <w:r w:rsidRPr="00494D64">
              <w:t>460</w:t>
            </w:r>
          </w:p>
        </w:tc>
        <w:tc>
          <w:tcPr>
            <w:tcW w:w="714" w:type="dxa"/>
            <w:shd w:val="clear" w:color="auto" w:fill="auto"/>
            <w:vAlign w:val="bottom"/>
          </w:tcPr>
          <w:p w:rsidR="007317D5" w:rsidRPr="00494D64" w:rsidRDefault="007317D5" w:rsidP="007317D5">
            <w:pPr>
              <w:pStyle w:val="af1"/>
            </w:pPr>
            <w:r w:rsidRPr="00494D64">
              <w:t>470</w:t>
            </w:r>
          </w:p>
        </w:tc>
        <w:tc>
          <w:tcPr>
            <w:tcW w:w="713" w:type="dxa"/>
            <w:shd w:val="clear" w:color="auto" w:fill="auto"/>
            <w:vAlign w:val="bottom"/>
          </w:tcPr>
          <w:p w:rsidR="007317D5" w:rsidRPr="00494D64" w:rsidRDefault="007317D5" w:rsidP="007317D5">
            <w:pPr>
              <w:pStyle w:val="af1"/>
            </w:pPr>
            <w:r w:rsidRPr="00494D64">
              <w:t>470</w:t>
            </w:r>
          </w:p>
        </w:tc>
        <w:tc>
          <w:tcPr>
            <w:tcW w:w="714" w:type="dxa"/>
            <w:shd w:val="clear" w:color="auto" w:fill="auto"/>
            <w:vAlign w:val="bottom"/>
          </w:tcPr>
          <w:p w:rsidR="007317D5" w:rsidRPr="00494D64" w:rsidRDefault="007317D5" w:rsidP="007317D5">
            <w:pPr>
              <w:pStyle w:val="af1"/>
            </w:pPr>
            <w:r w:rsidRPr="00494D64">
              <w:t>470</w:t>
            </w:r>
          </w:p>
        </w:tc>
        <w:tc>
          <w:tcPr>
            <w:tcW w:w="714" w:type="dxa"/>
            <w:shd w:val="clear" w:color="auto" w:fill="auto"/>
            <w:vAlign w:val="bottom"/>
          </w:tcPr>
          <w:p w:rsidR="007317D5" w:rsidRPr="00494D64" w:rsidRDefault="007317D5" w:rsidP="007317D5">
            <w:pPr>
              <w:pStyle w:val="af1"/>
            </w:pPr>
            <w:r w:rsidRPr="00494D64">
              <w:t>470</w:t>
            </w:r>
          </w:p>
        </w:tc>
        <w:tc>
          <w:tcPr>
            <w:tcW w:w="714" w:type="dxa"/>
            <w:vAlign w:val="bottom"/>
          </w:tcPr>
          <w:p w:rsidR="007317D5" w:rsidRPr="00494D64" w:rsidRDefault="007317D5" w:rsidP="007317D5">
            <w:pPr>
              <w:pStyle w:val="af1"/>
            </w:pPr>
            <w:r w:rsidRPr="00494D64">
              <w:t>470</w:t>
            </w:r>
          </w:p>
        </w:tc>
      </w:tr>
      <w:tr w:rsidR="007317D5" w:rsidRPr="00494D64" w:rsidTr="00774FF8">
        <w:tc>
          <w:tcPr>
            <w:tcW w:w="3965" w:type="dxa"/>
            <w:vAlign w:val="center"/>
          </w:tcPr>
          <w:p w:rsidR="007317D5" w:rsidRPr="00494D64" w:rsidRDefault="007317D5" w:rsidP="007317D5">
            <w:pPr>
              <w:pStyle w:val="a5"/>
              <w:jc w:val="left"/>
            </w:pPr>
            <w:r w:rsidRPr="00494D64">
              <w:t>Балансы электрической энергии</w:t>
            </w:r>
          </w:p>
        </w:tc>
        <w:tc>
          <w:tcPr>
            <w:tcW w:w="950" w:type="dxa"/>
            <w:vAlign w:val="center"/>
          </w:tcPr>
          <w:p w:rsidR="007317D5" w:rsidRPr="00494D64" w:rsidRDefault="007317D5" w:rsidP="007317D5">
            <w:pPr>
              <w:pStyle w:val="a5"/>
            </w:pPr>
            <w:r w:rsidRPr="00494D64">
              <w:rPr>
                <w:color w:val="000000"/>
                <w:lang w:eastAsia="ru-RU"/>
              </w:rPr>
              <w:t>кВт*</w:t>
            </w:r>
            <w:proofErr w:type="gramStart"/>
            <w:r w:rsidRPr="00494D64">
              <w:rPr>
                <w:color w:val="000000"/>
                <w:lang w:eastAsia="ru-RU"/>
              </w:rPr>
              <w:t>ч</w:t>
            </w:r>
            <w:proofErr w:type="gramEnd"/>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Балансы холодной воды питьевого качества</w:t>
            </w:r>
          </w:p>
        </w:tc>
        <w:tc>
          <w:tcPr>
            <w:tcW w:w="950" w:type="dxa"/>
            <w:vAlign w:val="center"/>
          </w:tcPr>
          <w:p w:rsidR="007317D5" w:rsidRPr="00494D64" w:rsidRDefault="007317D5" w:rsidP="007317D5">
            <w:pPr>
              <w:pStyle w:val="a5"/>
            </w:pPr>
            <w:r w:rsidRPr="00494D64">
              <w:t>м</w:t>
            </w:r>
            <w:r w:rsidRPr="00494D64">
              <w:rPr>
                <w:vertAlign w:val="superscript"/>
              </w:rPr>
              <w:t>3</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Тарифы на покупные энергоносители и воду</w:t>
            </w:r>
          </w:p>
        </w:tc>
        <w:tc>
          <w:tcPr>
            <w:tcW w:w="950" w:type="dxa"/>
            <w:vAlign w:val="center"/>
          </w:tcPr>
          <w:p w:rsidR="007317D5" w:rsidRPr="00494D64" w:rsidRDefault="007317D5" w:rsidP="007317D5">
            <w:pPr>
              <w:pStyle w:val="a5"/>
            </w:pPr>
            <w:r w:rsidRPr="00494D64">
              <w:t>руб.</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Производственные расходы товарного отпуска</w:t>
            </w:r>
          </w:p>
        </w:tc>
        <w:tc>
          <w:tcPr>
            <w:tcW w:w="950" w:type="dxa"/>
            <w:vAlign w:val="center"/>
          </w:tcPr>
          <w:p w:rsidR="007317D5" w:rsidRPr="00494D64" w:rsidRDefault="007317D5" w:rsidP="007317D5">
            <w:pPr>
              <w:pStyle w:val="a5"/>
            </w:pPr>
            <w:r w:rsidRPr="00494D64">
              <w:t>руб./Гкал</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Производственная деятельность</w:t>
            </w:r>
          </w:p>
        </w:tc>
        <w:tc>
          <w:tcPr>
            <w:tcW w:w="950" w:type="dxa"/>
            <w:vAlign w:val="center"/>
          </w:tcPr>
          <w:p w:rsidR="007317D5" w:rsidRPr="00494D64" w:rsidRDefault="007317D5" w:rsidP="007317D5">
            <w:pPr>
              <w:pStyle w:val="a5"/>
            </w:pPr>
            <w:r w:rsidRPr="00494D64">
              <w:t>тыс. руб.</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Инвестиционная деятельность</w:t>
            </w:r>
          </w:p>
        </w:tc>
        <w:tc>
          <w:tcPr>
            <w:tcW w:w="950" w:type="dxa"/>
            <w:vAlign w:val="center"/>
          </w:tcPr>
          <w:p w:rsidR="007317D5" w:rsidRPr="00494D64" w:rsidRDefault="007317D5" w:rsidP="007317D5">
            <w:pPr>
              <w:pStyle w:val="a5"/>
            </w:pPr>
            <w:r w:rsidRPr="00494D64">
              <w:t>тыс. руб.</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Финансовая деятельность</w:t>
            </w:r>
          </w:p>
        </w:tc>
        <w:tc>
          <w:tcPr>
            <w:tcW w:w="950" w:type="dxa"/>
            <w:vAlign w:val="center"/>
          </w:tcPr>
          <w:p w:rsidR="007317D5" w:rsidRPr="00494D64" w:rsidRDefault="007317D5" w:rsidP="007317D5">
            <w:pPr>
              <w:pStyle w:val="a5"/>
            </w:pPr>
            <w:r w:rsidRPr="00494D64">
              <w:t>тыс. руб.</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bl>
    <w:p w:rsidR="00F95F2C" w:rsidRPr="00494D64" w:rsidRDefault="00F95F2C" w:rsidP="00F95F2C">
      <w:pPr>
        <w:pStyle w:val="3"/>
      </w:pPr>
      <w:bookmarkStart w:id="352" w:name="_Toc522105844"/>
      <w:bookmarkStart w:id="353" w:name="sub_1813"/>
      <w:bookmarkEnd w:id="351"/>
      <w:r w:rsidRPr="00494D64">
        <w:t xml:space="preserve">в) результаты оценки ценовых (тарифных) последствий реализации проектов схемы </w:t>
      </w:r>
      <w:proofErr w:type="gramStart"/>
      <w:r w:rsidRPr="00494D64">
        <w:t>теплоснабжения</w:t>
      </w:r>
      <w:proofErr w:type="gramEnd"/>
      <w:r w:rsidRPr="00494D64">
        <w:t xml:space="preserve"> на основании разработанных тарифно-балансовых моделей</w:t>
      </w:r>
      <w:bookmarkEnd w:id="352"/>
    </w:p>
    <w:bookmarkEnd w:id="353"/>
    <w:p w:rsidR="00500F96" w:rsidRPr="00494D64" w:rsidRDefault="00500F96" w:rsidP="00500F96">
      <w:r w:rsidRPr="00494D64">
        <w:t xml:space="preserve">На территории сельского поселения Саранпауль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14.3.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w:t>
      </w:r>
      <w:proofErr w:type="spellStart"/>
      <w:r w:rsidRPr="00494D64">
        <w:t>теплоэнергии</w:t>
      </w:r>
      <w:proofErr w:type="spellEnd"/>
      <w:r w:rsidRPr="00494D64">
        <w:t xml:space="preserve"> по каждой котельной за предшествующий год.</w:t>
      </w:r>
    </w:p>
    <w:p w:rsidR="00FC75C6" w:rsidRPr="00494D64" w:rsidRDefault="00FC75C6" w:rsidP="00500F96">
      <w:pPr>
        <w:jc w:val="right"/>
      </w:pPr>
    </w:p>
    <w:p w:rsidR="00FC75C6" w:rsidRPr="00494D64" w:rsidRDefault="00FC75C6" w:rsidP="00500F96">
      <w:pPr>
        <w:jc w:val="right"/>
      </w:pPr>
    </w:p>
    <w:p w:rsidR="00FC75C6" w:rsidRPr="00494D64" w:rsidRDefault="00FC75C6" w:rsidP="00500F96">
      <w:pPr>
        <w:jc w:val="right"/>
      </w:pPr>
    </w:p>
    <w:p w:rsidR="00FC75C6" w:rsidRPr="00494D64" w:rsidRDefault="00FC75C6" w:rsidP="00500F96">
      <w:pPr>
        <w:jc w:val="right"/>
      </w:pPr>
    </w:p>
    <w:p w:rsidR="00FC75C6" w:rsidRPr="00494D64" w:rsidRDefault="00FC75C6" w:rsidP="00500F96">
      <w:pPr>
        <w:jc w:val="right"/>
      </w:pPr>
    </w:p>
    <w:p w:rsidR="00500F96" w:rsidRPr="00494D64" w:rsidRDefault="00500F96" w:rsidP="00500F96">
      <w:pPr>
        <w:jc w:val="right"/>
      </w:pPr>
      <w:r w:rsidRPr="00494D64">
        <w:lastRenderedPageBreak/>
        <w:t>Таблица 14.3</w:t>
      </w:r>
    </w:p>
    <w:p w:rsidR="00500F96" w:rsidRPr="00494D64" w:rsidRDefault="00500F96" w:rsidP="00500F96">
      <w:pPr>
        <w:ind w:firstLine="0"/>
        <w:jc w:val="center"/>
        <w:rPr>
          <w:u w:val="single"/>
        </w:rPr>
      </w:pPr>
      <w:r w:rsidRPr="00494D64">
        <w:rPr>
          <w:u w:val="single"/>
        </w:rPr>
        <w:t>Динамика утвержденных тарифов 201</w:t>
      </w:r>
      <w:r w:rsidR="00964B7E">
        <w:rPr>
          <w:u w:val="single"/>
        </w:rPr>
        <w:t>9</w:t>
      </w:r>
      <w:r w:rsidRPr="00494D64">
        <w:rPr>
          <w:u w:val="single"/>
        </w:rPr>
        <w:t xml:space="preserve">-2028 гг. </w:t>
      </w:r>
      <w:r w:rsidRPr="00494D64">
        <w:rPr>
          <w:rFonts w:eastAsia="Times New Roman"/>
          <w:szCs w:val="24"/>
          <w:u w:val="single"/>
          <w:lang w:eastAsia="ru-RU"/>
        </w:rPr>
        <w:t xml:space="preserve">для котельных </w:t>
      </w:r>
      <w:r w:rsidR="000257A1">
        <w:rPr>
          <w:rFonts w:eastAsia="Times New Roman"/>
          <w:szCs w:val="24"/>
          <w:u w:val="single"/>
          <w:lang w:eastAsia="ru-RU"/>
        </w:rPr>
        <w:t>МУП «Теплосети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17"/>
        <w:gridCol w:w="4614"/>
      </w:tblGrid>
      <w:tr w:rsidR="00500F96" w:rsidRPr="00494D64" w:rsidTr="005648AA">
        <w:trPr>
          <w:trHeight w:val="20"/>
        </w:trPr>
        <w:tc>
          <w:tcPr>
            <w:tcW w:w="2677" w:type="pct"/>
            <w:vAlign w:val="center"/>
          </w:tcPr>
          <w:p w:rsidR="00500F96" w:rsidRPr="00494D64" w:rsidRDefault="00500F96" w:rsidP="005648AA">
            <w:pPr>
              <w:pStyle w:val="a5"/>
              <w:rPr>
                <w:rStyle w:val="11pt3"/>
                <w:rFonts w:cstheme="minorBidi"/>
                <w:bCs w:val="0"/>
                <w:sz w:val="20"/>
              </w:rPr>
            </w:pPr>
            <w:r w:rsidRPr="00494D64">
              <w:rPr>
                <w:rStyle w:val="11pt3"/>
                <w:rFonts w:cstheme="minorBidi"/>
                <w:bCs w:val="0"/>
                <w:sz w:val="20"/>
              </w:rPr>
              <w:t>Период вступления тарифа</w:t>
            </w:r>
          </w:p>
        </w:tc>
        <w:tc>
          <w:tcPr>
            <w:tcW w:w="2323" w:type="pct"/>
            <w:vAlign w:val="center"/>
          </w:tcPr>
          <w:p w:rsidR="00500F96" w:rsidRPr="00494D64" w:rsidRDefault="00500F96" w:rsidP="005648AA">
            <w:pPr>
              <w:pStyle w:val="a5"/>
            </w:pPr>
            <w:r w:rsidRPr="00494D64">
              <w:rPr>
                <w:rStyle w:val="11pt3"/>
                <w:rFonts w:cstheme="minorBidi"/>
                <w:bCs w:val="0"/>
                <w:sz w:val="20"/>
              </w:rPr>
              <w:t>Тариф, руб./Гкал с НДС</w:t>
            </w:r>
          </w:p>
        </w:tc>
      </w:tr>
      <w:tr w:rsidR="00964B7E" w:rsidRPr="00494D64" w:rsidTr="005648AA">
        <w:trPr>
          <w:trHeight w:val="20"/>
        </w:trPr>
        <w:tc>
          <w:tcPr>
            <w:tcW w:w="2677" w:type="pct"/>
            <w:vAlign w:val="center"/>
          </w:tcPr>
          <w:p w:rsidR="00964B7E" w:rsidRPr="00494D64" w:rsidRDefault="00964B7E" w:rsidP="00964B7E">
            <w:pPr>
              <w:pStyle w:val="a5"/>
              <w:rPr>
                <w:rStyle w:val="9pt16"/>
                <w:rFonts w:cstheme="minorBidi"/>
                <w:sz w:val="20"/>
                <w:szCs w:val="22"/>
              </w:rPr>
            </w:pPr>
            <w:r w:rsidRPr="00494D64">
              <w:rPr>
                <w:rStyle w:val="9pt16"/>
                <w:rFonts w:cstheme="minorBidi"/>
                <w:sz w:val="20"/>
                <w:szCs w:val="22"/>
              </w:rPr>
              <w:t>2019</w:t>
            </w:r>
          </w:p>
        </w:tc>
        <w:tc>
          <w:tcPr>
            <w:tcW w:w="2323" w:type="pct"/>
            <w:vAlign w:val="center"/>
          </w:tcPr>
          <w:p w:rsidR="00964B7E" w:rsidRPr="00494D64" w:rsidRDefault="00964B7E" w:rsidP="00964B7E">
            <w:pPr>
              <w:pStyle w:val="a5"/>
            </w:pPr>
            <w:r w:rsidRPr="00494D64">
              <w:t>3825,43</w:t>
            </w:r>
          </w:p>
        </w:tc>
      </w:tr>
      <w:tr w:rsidR="00964B7E" w:rsidRPr="00494D64" w:rsidTr="005648AA">
        <w:trPr>
          <w:trHeight w:val="20"/>
        </w:trPr>
        <w:tc>
          <w:tcPr>
            <w:tcW w:w="2677" w:type="pct"/>
            <w:vAlign w:val="center"/>
          </w:tcPr>
          <w:p w:rsidR="00964B7E" w:rsidRPr="00494D64" w:rsidRDefault="00964B7E" w:rsidP="00964B7E">
            <w:pPr>
              <w:pStyle w:val="a5"/>
            </w:pPr>
            <w:r w:rsidRPr="00494D64">
              <w:t>2020</w:t>
            </w:r>
          </w:p>
        </w:tc>
        <w:tc>
          <w:tcPr>
            <w:tcW w:w="2323" w:type="pct"/>
            <w:vAlign w:val="center"/>
          </w:tcPr>
          <w:p w:rsidR="00964B7E" w:rsidRPr="00494D64" w:rsidRDefault="00964B7E" w:rsidP="00964B7E">
            <w:pPr>
              <w:pStyle w:val="a5"/>
            </w:pPr>
            <w:r w:rsidRPr="00494D64">
              <w:t>3977,6</w:t>
            </w:r>
          </w:p>
        </w:tc>
      </w:tr>
      <w:tr w:rsidR="00964B7E" w:rsidRPr="00494D64" w:rsidTr="005648AA">
        <w:trPr>
          <w:trHeight w:val="20"/>
        </w:trPr>
        <w:tc>
          <w:tcPr>
            <w:tcW w:w="2677" w:type="pct"/>
            <w:vAlign w:val="center"/>
          </w:tcPr>
          <w:p w:rsidR="00964B7E" w:rsidRPr="00494D64" w:rsidRDefault="00964B7E" w:rsidP="00964B7E">
            <w:pPr>
              <w:pStyle w:val="a5"/>
              <w:rPr>
                <w:rStyle w:val="9pt16"/>
                <w:rFonts w:cstheme="minorBidi"/>
                <w:sz w:val="20"/>
                <w:szCs w:val="22"/>
              </w:rPr>
            </w:pPr>
            <w:r w:rsidRPr="00494D64">
              <w:rPr>
                <w:rStyle w:val="9pt16"/>
                <w:rFonts w:cstheme="minorBidi"/>
                <w:sz w:val="20"/>
                <w:szCs w:val="22"/>
              </w:rPr>
              <w:t>2021</w:t>
            </w:r>
          </w:p>
        </w:tc>
        <w:tc>
          <w:tcPr>
            <w:tcW w:w="2323" w:type="pct"/>
            <w:vAlign w:val="center"/>
          </w:tcPr>
          <w:p w:rsidR="00964B7E" w:rsidRPr="00494D64" w:rsidRDefault="00964B7E" w:rsidP="00964B7E">
            <w:pPr>
              <w:pStyle w:val="a5"/>
            </w:pPr>
            <w:r w:rsidRPr="00494D64">
              <w:t>4132,81</w:t>
            </w:r>
          </w:p>
        </w:tc>
      </w:tr>
      <w:tr w:rsidR="00964B7E" w:rsidRPr="00494D64" w:rsidTr="005648AA">
        <w:trPr>
          <w:trHeight w:val="20"/>
        </w:trPr>
        <w:tc>
          <w:tcPr>
            <w:tcW w:w="2677" w:type="pct"/>
            <w:vAlign w:val="center"/>
          </w:tcPr>
          <w:p w:rsidR="00964B7E" w:rsidRPr="00494D64" w:rsidRDefault="00964B7E" w:rsidP="00964B7E">
            <w:pPr>
              <w:pStyle w:val="a5"/>
            </w:pPr>
            <w:r w:rsidRPr="00494D64">
              <w:t>2022</w:t>
            </w:r>
          </w:p>
        </w:tc>
        <w:tc>
          <w:tcPr>
            <w:tcW w:w="2323" w:type="pct"/>
            <w:vAlign w:val="center"/>
          </w:tcPr>
          <w:p w:rsidR="00964B7E" w:rsidRPr="00494D64" w:rsidRDefault="00964B7E" w:rsidP="00964B7E">
            <w:pPr>
              <w:pStyle w:val="a5"/>
            </w:pPr>
            <w:r w:rsidRPr="00494D64">
              <w:t>4293,99</w:t>
            </w:r>
          </w:p>
        </w:tc>
      </w:tr>
      <w:tr w:rsidR="00500F96" w:rsidRPr="00494D64" w:rsidTr="005648AA">
        <w:trPr>
          <w:trHeight w:val="20"/>
        </w:trPr>
        <w:tc>
          <w:tcPr>
            <w:tcW w:w="2677" w:type="pct"/>
            <w:vAlign w:val="center"/>
          </w:tcPr>
          <w:p w:rsidR="00500F96" w:rsidRPr="00494D64" w:rsidRDefault="00964B7E" w:rsidP="005648AA">
            <w:pPr>
              <w:pStyle w:val="a5"/>
            </w:pPr>
            <w:r>
              <w:t>2023</w:t>
            </w:r>
          </w:p>
        </w:tc>
        <w:tc>
          <w:tcPr>
            <w:tcW w:w="2323" w:type="pct"/>
            <w:vAlign w:val="center"/>
          </w:tcPr>
          <w:p w:rsidR="00500F96" w:rsidRPr="00494D64" w:rsidRDefault="00500F96" w:rsidP="005648AA">
            <w:pPr>
              <w:pStyle w:val="a5"/>
            </w:pPr>
            <w:r w:rsidRPr="00494D64">
              <w:t>4461,46</w:t>
            </w:r>
          </w:p>
        </w:tc>
      </w:tr>
      <w:tr w:rsidR="00500F96" w:rsidRPr="00494D64" w:rsidTr="005648AA">
        <w:trPr>
          <w:trHeight w:val="20"/>
        </w:trPr>
        <w:tc>
          <w:tcPr>
            <w:tcW w:w="2677" w:type="pct"/>
            <w:vAlign w:val="center"/>
          </w:tcPr>
          <w:p w:rsidR="00500F96" w:rsidRPr="00494D64" w:rsidRDefault="00964B7E" w:rsidP="005648AA">
            <w:pPr>
              <w:pStyle w:val="a5"/>
              <w:rPr>
                <w:rStyle w:val="9pt16"/>
                <w:rFonts w:cstheme="minorBidi"/>
                <w:sz w:val="20"/>
                <w:szCs w:val="22"/>
              </w:rPr>
            </w:pPr>
            <w:r>
              <w:rPr>
                <w:rStyle w:val="9pt16"/>
                <w:rFonts w:cstheme="minorBidi"/>
                <w:sz w:val="20"/>
                <w:szCs w:val="22"/>
              </w:rPr>
              <w:t>2024</w:t>
            </w:r>
            <w:r w:rsidR="00500F96" w:rsidRPr="00494D64">
              <w:rPr>
                <w:rStyle w:val="9pt16"/>
                <w:rFonts w:cstheme="minorBidi"/>
                <w:sz w:val="20"/>
                <w:szCs w:val="22"/>
              </w:rPr>
              <w:t>-2028</w:t>
            </w:r>
          </w:p>
        </w:tc>
        <w:tc>
          <w:tcPr>
            <w:tcW w:w="2323" w:type="pct"/>
            <w:vAlign w:val="center"/>
          </w:tcPr>
          <w:p w:rsidR="00500F96" w:rsidRPr="00494D64" w:rsidRDefault="00500F96" w:rsidP="005648AA">
            <w:pPr>
              <w:pStyle w:val="a5"/>
            </w:pPr>
            <w:r w:rsidRPr="00494D64">
              <w:t>4635,45</w:t>
            </w:r>
          </w:p>
        </w:tc>
      </w:tr>
    </w:tbl>
    <w:p w:rsidR="00FC75C6" w:rsidRPr="00494D64" w:rsidRDefault="00FC75C6" w:rsidP="00F95F2C"/>
    <w:p w:rsidR="00FC75C6" w:rsidRPr="00494D64" w:rsidRDefault="00FC75C6">
      <w:pPr>
        <w:spacing w:after="160" w:line="259" w:lineRule="auto"/>
        <w:ind w:firstLine="0"/>
        <w:jc w:val="left"/>
      </w:pPr>
      <w:r w:rsidRPr="00494D64">
        <w:br w:type="page"/>
      </w:r>
    </w:p>
    <w:p w:rsidR="003E2C51" w:rsidRPr="00494D64" w:rsidRDefault="003E2C51" w:rsidP="003E2C51">
      <w:pPr>
        <w:pStyle w:val="1"/>
      </w:pPr>
      <w:bookmarkStart w:id="354" w:name="_Toc522105845"/>
      <w:bookmarkStart w:id="355" w:name="sub_12315"/>
      <w:bookmarkEnd w:id="347"/>
      <w:r w:rsidRPr="00494D64">
        <w:lastRenderedPageBreak/>
        <w:t>ГЛАВА 15 "РЕЕСТР ЕДИНЫХ ТЕПЛОСНАБЖАЮЩИХ ОРГАНИЗАЦИЙ"</w:t>
      </w:r>
      <w:bookmarkEnd w:id="354"/>
    </w:p>
    <w:p w:rsidR="00E44A09" w:rsidRPr="00494D64" w:rsidRDefault="00E44A09" w:rsidP="00E44A09">
      <w:r w:rsidRPr="00494D64">
        <w:t>В соответствии со статьей 2 п. 28 Федерального закона от 27 июля 2010 года №190-ФЗ «О теплоснабжении»:</w:t>
      </w:r>
    </w:p>
    <w:p w:rsidR="00E44A09" w:rsidRPr="00494D64" w:rsidRDefault="00E44A09" w:rsidP="00E44A09">
      <w:proofErr w:type="gramStart"/>
      <w:r w:rsidRPr="00494D64">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roofErr w:type="gramEnd"/>
    </w:p>
    <w:p w:rsidR="00E44A09" w:rsidRPr="00494D64" w:rsidRDefault="00E44A09" w:rsidP="00E44A09">
      <w:r w:rsidRPr="00494D64">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E44A09" w:rsidRPr="00494D64" w:rsidRDefault="00E44A09" w:rsidP="00E44A09">
      <w:r w:rsidRPr="00494D64">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F95F2C" w:rsidRPr="00494D64" w:rsidRDefault="00F95F2C" w:rsidP="00F95F2C">
      <w:pPr>
        <w:pStyle w:val="3"/>
      </w:pPr>
      <w:bookmarkStart w:id="356" w:name="_Toc522105846"/>
      <w:bookmarkStart w:id="357" w:name="sub_1831"/>
      <w:r w:rsidRPr="00494D64">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56"/>
    </w:p>
    <w:p w:rsidR="006D56FD" w:rsidRPr="00494D64" w:rsidRDefault="006D56FD" w:rsidP="006D56FD">
      <w:pPr>
        <w:jc w:val="right"/>
      </w:pPr>
      <w:r w:rsidRPr="00494D64">
        <w:t>Таблица 15.1</w:t>
      </w:r>
    </w:p>
    <w:p w:rsidR="00F9133C" w:rsidRPr="00494D64" w:rsidRDefault="006D56FD" w:rsidP="006D56FD">
      <w:pPr>
        <w:ind w:firstLine="0"/>
        <w:jc w:val="center"/>
        <w:rPr>
          <w:u w:val="single"/>
        </w:rPr>
      </w:pPr>
      <w:r w:rsidRPr="00494D64">
        <w:rPr>
          <w:u w:val="single"/>
        </w:rPr>
        <w:t>Теплоснабжающие организации, действующие в зонах действия систем теплоснабжения на территории сельского поселения Саранпауль</w:t>
      </w:r>
    </w:p>
    <w:tbl>
      <w:tblPr>
        <w:tblW w:w="5000" w:type="pct"/>
        <w:tblLook w:val="04A0" w:firstRow="1" w:lastRow="0" w:firstColumn="1" w:lastColumn="0" w:noHBand="0" w:noVBand="1"/>
      </w:tblPr>
      <w:tblGrid>
        <w:gridCol w:w="5504"/>
        <w:gridCol w:w="1596"/>
        <w:gridCol w:w="3037"/>
      </w:tblGrid>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6FD" w:rsidRPr="00494D64" w:rsidRDefault="006D56FD" w:rsidP="006D56FD">
            <w:pPr>
              <w:pStyle w:val="a5"/>
              <w:rPr>
                <w:b/>
                <w:lang w:eastAsia="ru-RU"/>
              </w:rPr>
            </w:pPr>
            <w:r w:rsidRPr="00494D64">
              <w:rPr>
                <w:b/>
                <w:lang w:eastAsia="ru-RU"/>
              </w:rPr>
              <w:t>Показатель</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b/>
                <w:lang w:eastAsia="ru-RU"/>
              </w:rPr>
            </w:pPr>
            <w:r w:rsidRPr="00494D64">
              <w:rPr>
                <w:b/>
                <w:lang w:eastAsia="ru-RU"/>
              </w:rPr>
              <w:t>Зона действия</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b/>
                <w:lang w:eastAsia="ru-RU"/>
              </w:rPr>
            </w:pPr>
            <w:r w:rsidRPr="00494D64">
              <w:rPr>
                <w:b/>
                <w:lang w:eastAsia="ru-RU"/>
              </w:rPr>
              <w:t>Теплоснабжающие организации</w:t>
            </w:r>
          </w:p>
        </w:tc>
      </w:tr>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6FD" w:rsidRPr="00494D64" w:rsidRDefault="006D56FD" w:rsidP="006D56FD">
            <w:pPr>
              <w:pStyle w:val="a5"/>
              <w:jc w:val="left"/>
            </w:pPr>
            <w:r w:rsidRPr="00494D64">
              <w:t>Центральная отопительная котельная (ЦОК)</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rPr>
                <w:lang w:eastAsia="ru-RU"/>
              </w:rPr>
              <w:t>с. Саранпауль</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0257A1" w:rsidP="006D56FD">
            <w:pPr>
              <w:pStyle w:val="a5"/>
              <w:rPr>
                <w:lang w:eastAsia="ru-RU"/>
              </w:rPr>
            </w:pPr>
            <w:r>
              <w:t>МУП «Теплосети Саранпауль»</w:t>
            </w:r>
          </w:p>
        </w:tc>
      </w:tr>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6FD" w:rsidRPr="00494D64" w:rsidRDefault="006D56FD" w:rsidP="006D56FD">
            <w:pPr>
              <w:pStyle w:val="a5"/>
              <w:jc w:val="left"/>
            </w:pPr>
            <w:r w:rsidRPr="00494D64">
              <w:t>Котельная ДЮЦ</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t xml:space="preserve">с. </w:t>
            </w:r>
            <w:r w:rsidR="000233F2" w:rsidRPr="00494D64">
              <w:t>Саранпауль</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0257A1" w:rsidP="006D56FD">
            <w:pPr>
              <w:pStyle w:val="a5"/>
              <w:rPr>
                <w:lang w:eastAsia="ru-RU"/>
              </w:rPr>
            </w:pPr>
            <w:r>
              <w:t>МУП «Теплосети Саранпауль»</w:t>
            </w:r>
          </w:p>
        </w:tc>
      </w:tr>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6FD" w:rsidRPr="00494D64" w:rsidRDefault="006D56FD" w:rsidP="006D56FD">
            <w:pPr>
              <w:pStyle w:val="a5"/>
              <w:jc w:val="left"/>
            </w:pPr>
            <w:r w:rsidRPr="00494D64">
              <w:t xml:space="preserve">Котельная </w:t>
            </w:r>
            <w:r w:rsidR="00DA17A7">
              <w:t>п.Сосьва</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t>п. Сосьва</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0257A1" w:rsidP="006D56FD">
            <w:pPr>
              <w:pStyle w:val="a5"/>
              <w:rPr>
                <w:b/>
                <w:lang w:eastAsia="ru-RU"/>
              </w:rPr>
            </w:pPr>
            <w:r>
              <w:t>МУП «Теплосети Саранпауль»</w:t>
            </w:r>
          </w:p>
        </w:tc>
      </w:tr>
    </w:tbl>
    <w:p w:rsidR="00F95F2C" w:rsidRPr="00494D64" w:rsidRDefault="00F95F2C" w:rsidP="00F95F2C">
      <w:pPr>
        <w:pStyle w:val="3"/>
      </w:pPr>
      <w:bookmarkStart w:id="358" w:name="_Toc522105847"/>
      <w:bookmarkStart w:id="359" w:name="sub_1832"/>
      <w:bookmarkEnd w:id="357"/>
      <w:r w:rsidRPr="00494D64">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8"/>
    </w:p>
    <w:p w:rsidR="006D56FD" w:rsidRPr="00494D64" w:rsidRDefault="006D56FD" w:rsidP="006D56FD">
      <w:r w:rsidRPr="00494D64">
        <w:t xml:space="preserve">На территории сельского поселения Саранпауль </w:t>
      </w:r>
      <w:proofErr w:type="gramStart"/>
      <w:r w:rsidRPr="00494D64">
        <w:t>де</w:t>
      </w:r>
      <w:r w:rsidR="00231FC8" w:rsidRPr="00494D64">
        <w:t>й</w:t>
      </w:r>
      <w:r w:rsidRPr="00494D64">
        <w:t>ствует одна едина</w:t>
      </w:r>
      <w:proofErr w:type="gramEnd"/>
      <w:r w:rsidRPr="00494D64">
        <w:t xml:space="preserve"> теплоснабжающая организация </w:t>
      </w:r>
      <w:r w:rsidR="000257A1">
        <w:t>МУП «Теплосети Саранпауль»</w:t>
      </w:r>
      <w:r w:rsidRPr="00494D64">
        <w:t>.</w:t>
      </w:r>
    </w:p>
    <w:p w:rsidR="00F95F2C" w:rsidRPr="00494D64" w:rsidRDefault="00F95F2C" w:rsidP="00F95F2C">
      <w:pPr>
        <w:pStyle w:val="3"/>
      </w:pPr>
      <w:bookmarkStart w:id="360" w:name="_Toc522105848"/>
      <w:bookmarkStart w:id="361" w:name="sub_1833"/>
      <w:bookmarkEnd w:id="359"/>
      <w:r w:rsidRPr="00494D64">
        <w:t>в) основания, в том числе критерии, в соответствии с которыми теплоснабжающая организация определена единой теплоснабжающей организацией</w:t>
      </w:r>
      <w:bookmarkEnd w:id="360"/>
    </w:p>
    <w:p w:rsidR="00F9133C" w:rsidRPr="00494D64" w:rsidRDefault="00F9133C" w:rsidP="00F9133C">
      <w:r w:rsidRPr="00494D64">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F9133C" w:rsidRPr="00494D64" w:rsidRDefault="00F9133C" w:rsidP="00F9133C">
      <w:r w:rsidRPr="00494D64">
        <w:t>В соответствии с требованиями документа:</w:t>
      </w:r>
    </w:p>
    <w:p w:rsidR="00F9133C" w:rsidRPr="00494D64" w:rsidRDefault="00F9133C" w:rsidP="00F9133C">
      <w:r w:rsidRPr="00494D64">
        <w:t xml:space="preserve">Статус единой теплоснабжающей организации присваивается теплоснабжающей и (или) </w:t>
      </w:r>
      <w:proofErr w:type="spellStart"/>
      <w:r w:rsidRPr="00494D64">
        <w:t>теплосетевой</w:t>
      </w:r>
      <w:proofErr w:type="spellEnd"/>
      <w:r w:rsidRPr="00494D64">
        <w:t xml:space="preserve"> организации решением федерального органа исполнительной власти (в </w:t>
      </w:r>
      <w:r w:rsidRPr="00494D64">
        <w:lastRenderedPageBreak/>
        <w:t xml:space="preserve">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F9133C" w:rsidRPr="00494D64" w:rsidRDefault="00F9133C" w:rsidP="00F9133C">
      <w:r w:rsidRPr="00494D64">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F9133C" w:rsidRPr="00494D64" w:rsidRDefault="00F9133C" w:rsidP="00F9133C">
      <w:proofErr w:type="gramStart"/>
      <w:r w:rsidRPr="00494D64">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494D64">
        <w:t xml:space="preserve">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494D64">
        <w:t>а о ее</w:t>
      </w:r>
      <w:proofErr w:type="gramEnd"/>
      <w:r w:rsidRPr="00494D64">
        <w:t xml:space="preserve"> принятии. </w:t>
      </w:r>
    </w:p>
    <w:p w:rsidR="00F9133C" w:rsidRPr="00494D64" w:rsidRDefault="00F9133C" w:rsidP="00F9133C">
      <w:r w:rsidRPr="00494D64">
        <w:t xml:space="preserve">Уполномоченные органы обязаны в течение 3 рабочих дней </w:t>
      </w:r>
      <w:proofErr w:type="gramStart"/>
      <w:r w:rsidRPr="00494D64">
        <w:t>с даты окончания</w:t>
      </w:r>
      <w:proofErr w:type="gramEnd"/>
      <w:r w:rsidRPr="00494D64">
        <w:t xml:space="preserve">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F9133C" w:rsidRPr="00494D64" w:rsidRDefault="00F9133C" w:rsidP="00F9133C">
      <w:r w:rsidRPr="00494D64">
        <w:t>В случае если на территории поселения, городского округа существуют несколько систем теплоснабжения, уполномоченные органы вправе:</w:t>
      </w:r>
    </w:p>
    <w:p w:rsidR="00F9133C" w:rsidRPr="00494D64" w:rsidRDefault="00F9133C" w:rsidP="00F9133C">
      <w:pPr>
        <w:pStyle w:val="ad"/>
        <w:numPr>
          <w:ilvl w:val="0"/>
          <w:numId w:val="34"/>
        </w:numPr>
        <w:spacing w:after="200"/>
        <w:ind w:left="993"/>
      </w:pPr>
      <w:r w:rsidRPr="00494D64">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F9133C" w:rsidRPr="00494D64" w:rsidRDefault="00F9133C" w:rsidP="00F9133C">
      <w:pPr>
        <w:pStyle w:val="ad"/>
        <w:numPr>
          <w:ilvl w:val="0"/>
          <w:numId w:val="34"/>
        </w:numPr>
        <w:spacing w:after="200"/>
        <w:ind w:left="993"/>
      </w:pPr>
      <w:r w:rsidRPr="00494D64">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F9133C" w:rsidRPr="00494D64" w:rsidRDefault="00F9133C" w:rsidP="00F9133C">
      <w:r w:rsidRPr="00494D64">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F9133C" w:rsidRPr="00494D64" w:rsidRDefault="00F9133C" w:rsidP="00F9133C">
      <w:proofErr w:type="gramStart"/>
      <w:r w:rsidRPr="00494D64">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roofErr w:type="gramEnd"/>
    </w:p>
    <w:p w:rsidR="00F9133C" w:rsidRPr="00494D64" w:rsidRDefault="00F9133C" w:rsidP="00F9133C">
      <w:r w:rsidRPr="00494D64">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w:t>
      </w:r>
      <w:r w:rsidRPr="00494D64">
        <w:lastRenderedPageBreak/>
        <w:t>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F9133C" w:rsidRPr="00494D64" w:rsidRDefault="00F9133C" w:rsidP="00F9133C">
      <w:r w:rsidRPr="00494D64">
        <w:t>Критерии определения единой теплоснабжающей организации:</w:t>
      </w:r>
    </w:p>
    <w:p w:rsidR="00F9133C" w:rsidRPr="00494D64" w:rsidRDefault="00F9133C" w:rsidP="00F9133C">
      <w:pPr>
        <w:pStyle w:val="ad"/>
        <w:numPr>
          <w:ilvl w:val="0"/>
          <w:numId w:val="35"/>
        </w:numPr>
        <w:spacing w:after="200"/>
        <w:ind w:left="993"/>
      </w:pPr>
      <w:r w:rsidRPr="00494D64">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9133C" w:rsidRPr="00494D64" w:rsidRDefault="00F9133C" w:rsidP="00F9133C">
      <w:pPr>
        <w:pStyle w:val="ad"/>
        <w:numPr>
          <w:ilvl w:val="0"/>
          <w:numId w:val="35"/>
        </w:numPr>
        <w:spacing w:after="200"/>
        <w:ind w:left="993"/>
      </w:pPr>
      <w:r w:rsidRPr="00494D64">
        <w:t>размер собственного капитала;</w:t>
      </w:r>
    </w:p>
    <w:p w:rsidR="00F9133C" w:rsidRPr="00494D64" w:rsidRDefault="00F9133C" w:rsidP="00F9133C">
      <w:pPr>
        <w:pStyle w:val="ad"/>
        <w:numPr>
          <w:ilvl w:val="0"/>
          <w:numId w:val="35"/>
        </w:numPr>
        <w:spacing w:after="200"/>
        <w:ind w:left="993"/>
      </w:pPr>
      <w:r w:rsidRPr="00494D64">
        <w:t>способность в лучшей мере обеспечить надежность теплоснабжения в соответствующей системе теплоснабжения.</w:t>
      </w:r>
    </w:p>
    <w:p w:rsidR="00F9133C" w:rsidRPr="00494D64" w:rsidRDefault="00F9133C" w:rsidP="00F9133C">
      <w:r w:rsidRPr="00494D6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w:t>
      </w:r>
      <w:proofErr w:type="gramStart"/>
      <w:r w:rsidRPr="00494D64">
        <w:t>а о ее</w:t>
      </w:r>
      <w:proofErr w:type="gramEnd"/>
      <w:r w:rsidRPr="00494D64">
        <w:t xml:space="preserve"> принятии.</w:t>
      </w:r>
    </w:p>
    <w:p w:rsidR="00F9133C" w:rsidRPr="00494D64" w:rsidRDefault="00F9133C" w:rsidP="00F9133C">
      <w:r w:rsidRPr="00494D64">
        <w:t>Единая теплоснабжающая организация обязана:</w:t>
      </w:r>
    </w:p>
    <w:p w:rsidR="00F9133C" w:rsidRPr="00494D64" w:rsidRDefault="00F9133C" w:rsidP="00F9133C">
      <w:pPr>
        <w:pStyle w:val="ad"/>
        <w:numPr>
          <w:ilvl w:val="0"/>
          <w:numId w:val="36"/>
        </w:numPr>
        <w:spacing w:after="200"/>
        <w:ind w:left="993"/>
      </w:pPr>
      <w:r w:rsidRPr="00494D64">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F9133C" w:rsidRPr="00494D64" w:rsidRDefault="00F9133C" w:rsidP="00F9133C">
      <w:pPr>
        <w:pStyle w:val="ad"/>
        <w:numPr>
          <w:ilvl w:val="0"/>
          <w:numId w:val="36"/>
        </w:numPr>
        <w:spacing w:after="200"/>
        <w:ind w:left="993"/>
      </w:pPr>
      <w:r w:rsidRPr="00494D64">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F9133C" w:rsidRPr="00494D64" w:rsidRDefault="00F9133C" w:rsidP="00F9133C">
      <w:pPr>
        <w:pStyle w:val="ad"/>
        <w:numPr>
          <w:ilvl w:val="0"/>
          <w:numId w:val="36"/>
        </w:numPr>
        <w:spacing w:after="200"/>
        <w:ind w:left="993"/>
      </w:pPr>
      <w:r w:rsidRPr="00494D64">
        <w:t xml:space="preserve">надлежащим образом исполнять обязательства перед иными теплоснабжающими и </w:t>
      </w:r>
      <w:proofErr w:type="spellStart"/>
      <w:r w:rsidRPr="00494D64">
        <w:t>теплосетевыми</w:t>
      </w:r>
      <w:proofErr w:type="spellEnd"/>
      <w:r w:rsidRPr="00494D64">
        <w:t xml:space="preserve"> организациями в зоне своей деятельности; </w:t>
      </w:r>
    </w:p>
    <w:p w:rsidR="00F9133C" w:rsidRPr="00494D64" w:rsidRDefault="00F9133C" w:rsidP="00F9133C">
      <w:pPr>
        <w:pStyle w:val="ad"/>
        <w:numPr>
          <w:ilvl w:val="0"/>
          <w:numId w:val="36"/>
        </w:numPr>
        <w:spacing w:after="200"/>
        <w:ind w:left="993"/>
      </w:pPr>
      <w:r w:rsidRPr="00494D64">
        <w:t xml:space="preserve">осуществлять контроль режимов потребления тепловой энергии в зоне своей деятельности. </w:t>
      </w:r>
    </w:p>
    <w:p w:rsidR="00F95F2C" w:rsidRPr="00494D64" w:rsidRDefault="00F95F2C" w:rsidP="00F95F2C">
      <w:pPr>
        <w:pStyle w:val="3"/>
      </w:pPr>
      <w:bookmarkStart w:id="362" w:name="_Toc522105849"/>
      <w:bookmarkStart w:id="363" w:name="sub_1834"/>
      <w:bookmarkEnd w:id="361"/>
      <w:r w:rsidRPr="00494D64">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62"/>
    </w:p>
    <w:p w:rsidR="00F9133C" w:rsidRPr="00494D64" w:rsidRDefault="00F9133C" w:rsidP="00F9133C">
      <w:r w:rsidRPr="00494D64">
        <w:t xml:space="preserve">Информация о заявках </w:t>
      </w:r>
      <w:proofErr w:type="gramStart"/>
      <w:r w:rsidRPr="00494D64">
        <w:t xml:space="preserve">теплоснабжающих организаций, поданных на присвоение статуса единой теплоснабжающей организации на территории сельского поселения Саранпауль за </w:t>
      </w:r>
      <w:r w:rsidR="006964CB">
        <w:t>2018</w:t>
      </w:r>
      <w:r w:rsidR="00500DFD">
        <w:t>-2019</w:t>
      </w:r>
      <w:r w:rsidR="006F33BA" w:rsidRPr="00494D64">
        <w:t xml:space="preserve"> год отсутствует</w:t>
      </w:r>
      <w:proofErr w:type="gramEnd"/>
      <w:r w:rsidR="006F33BA" w:rsidRPr="00494D64">
        <w:t>.</w:t>
      </w:r>
    </w:p>
    <w:p w:rsidR="00F95F2C" w:rsidRPr="00494D64" w:rsidRDefault="00F95F2C" w:rsidP="00F95F2C">
      <w:pPr>
        <w:pStyle w:val="3"/>
      </w:pPr>
      <w:bookmarkStart w:id="364" w:name="_Toc522105850"/>
      <w:bookmarkStart w:id="365" w:name="sub_1835"/>
      <w:bookmarkEnd w:id="363"/>
      <w:r w:rsidRPr="00494D64">
        <w:t>д) описание границ зон деятельности единой теплоснабжающей организации (организаций)</w:t>
      </w:r>
      <w:bookmarkEnd w:id="364"/>
    </w:p>
    <w:bookmarkEnd w:id="365"/>
    <w:p w:rsidR="006D56FD" w:rsidRPr="00494D64" w:rsidRDefault="006D56FD" w:rsidP="006D56FD">
      <w:r w:rsidRPr="00494D64">
        <w:t xml:space="preserve">Рассмотрев и проанализировав при актуализации Схемы теплоснабжения информацию по организациям, осуществляющим выработку тепла в сельском поселении Саранпауль, и проведя оценку их деятельности на соответствие критериям, установленным для единой теплоснабжающей организации, предлагается рассмотреть и утвердить единую теплоснабжающую организацию на территории сельского поселения Саранпауль – </w:t>
      </w:r>
      <w:r w:rsidR="000257A1">
        <w:t>МУП «Теплосети Саранпауль»</w:t>
      </w:r>
      <w:r w:rsidRPr="00494D64">
        <w:t>.</w:t>
      </w:r>
    </w:p>
    <w:p w:rsidR="00231FC8" w:rsidRPr="00494D64" w:rsidRDefault="006D56FD" w:rsidP="00231FC8">
      <w:r w:rsidRPr="00494D64">
        <w:lastRenderedPageBreak/>
        <w:t>Зона д</w:t>
      </w:r>
      <w:r w:rsidR="00C73A84" w:rsidRPr="00494D64">
        <w:t>ействия ЕТО охватывает с. Саранпауль и п. Сосьва на территории сельского поселения Саранпауль.</w:t>
      </w:r>
      <w:r w:rsidR="00231FC8" w:rsidRPr="00494D64">
        <w:br w:type="page"/>
      </w:r>
    </w:p>
    <w:p w:rsidR="003E2C51" w:rsidRPr="00494D64" w:rsidRDefault="003E2C51" w:rsidP="003E2C51">
      <w:pPr>
        <w:pStyle w:val="1"/>
      </w:pPr>
      <w:bookmarkStart w:id="366" w:name="_Toc522105851"/>
      <w:bookmarkStart w:id="367" w:name="sub_12316"/>
      <w:bookmarkEnd w:id="355"/>
      <w:r w:rsidRPr="00494D64">
        <w:lastRenderedPageBreak/>
        <w:t>ГЛАВА 16 "РЕЕСТР ПРОЕКТОВ СХЕМЫ ТЕПЛОСНАБЖЕНИЯ"</w:t>
      </w:r>
      <w:bookmarkEnd w:id="366"/>
    </w:p>
    <w:p w:rsidR="00F95F2C" w:rsidRPr="00494D64" w:rsidRDefault="00F95F2C" w:rsidP="00F95F2C">
      <w:pPr>
        <w:pStyle w:val="3"/>
      </w:pPr>
      <w:bookmarkStart w:id="368" w:name="_Toc522105852"/>
      <w:bookmarkStart w:id="369" w:name="sub_1851"/>
      <w:r w:rsidRPr="00494D64">
        <w:t>а) перечень мероприятий по строительству, реконструкции или техническому перевооружению источников тепловой энергии</w:t>
      </w:r>
      <w:bookmarkEnd w:id="368"/>
    </w:p>
    <w:p w:rsidR="00880FC5" w:rsidRPr="00494D64" w:rsidRDefault="00284776" w:rsidP="00880FC5">
      <w:pPr>
        <w:pStyle w:val="a0"/>
      </w:pPr>
      <w:r w:rsidRPr="00494D64">
        <w:t>Приобретение и установка приборов учета тепловой энергии в и котельную МУП ЖКХ</w:t>
      </w:r>
      <w:r w:rsidR="00880FC5" w:rsidRPr="00494D64">
        <w:t xml:space="preserve"> – 2019 год;</w:t>
      </w:r>
    </w:p>
    <w:p w:rsidR="00880FC5" w:rsidRPr="00494D64" w:rsidRDefault="00284776" w:rsidP="00880FC5">
      <w:pPr>
        <w:pStyle w:val="a0"/>
      </w:pPr>
      <w:r w:rsidRPr="00494D64">
        <w:t xml:space="preserve">Приобретение и установка оборудования к ОЗП 2019-2020г. для котельных </w:t>
      </w:r>
      <w:proofErr w:type="gramStart"/>
      <w:r w:rsidRPr="00494D64">
        <w:t>в</w:t>
      </w:r>
      <w:proofErr w:type="gramEnd"/>
      <w:r w:rsidRPr="00494D64">
        <w:t xml:space="preserve"> с. Саранпауль и п. </w:t>
      </w:r>
      <w:proofErr w:type="gramStart"/>
      <w:r w:rsidRPr="00494D64">
        <w:t>Сосьва</w:t>
      </w:r>
      <w:proofErr w:type="gramEnd"/>
      <w:r w:rsidR="00880FC5" w:rsidRPr="00494D64">
        <w:t xml:space="preserve"> – 2019 год;</w:t>
      </w:r>
    </w:p>
    <w:p w:rsidR="00880FC5" w:rsidRPr="00494D64" w:rsidRDefault="00880FC5" w:rsidP="00880FC5">
      <w:pPr>
        <w:pStyle w:val="a0"/>
      </w:pPr>
      <w:r w:rsidRPr="00494D64">
        <w:t xml:space="preserve">Приобретение и установка системы </w:t>
      </w:r>
      <w:proofErr w:type="spellStart"/>
      <w:r w:rsidRPr="00494D64">
        <w:t>дымоудаления</w:t>
      </w:r>
      <w:proofErr w:type="spellEnd"/>
      <w:r w:rsidRPr="00494D64">
        <w:t xml:space="preserve"> и очистки уходящих газов в котельной ЦОК – 2020 год;</w:t>
      </w:r>
    </w:p>
    <w:p w:rsidR="00880FC5" w:rsidRPr="00494D64" w:rsidRDefault="00880FC5" w:rsidP="00880FC5">
      <w:pPr>
        <w:pStyle w:val="a0"/>
      </w:pPr>
      <w:r w:rsidRPr="00494D64">
        <w:t>Приобретение и установка оборудования ХВО в котельной ЦОК – 2020 год;</w:t>
      </w:r>
    </w:p>
    <w:p w:rsidR="00880FC5" w:rsidRPr="00494D64" w:rsidRDefault="00284776" w:rsidP="00880FC5">
      <w:pPr>
        <w:pStyle w:val="a0"/>
      </w:pPr>
      <w:r w:rsidRPr="00494D64">
        <w:rPr>
          <w:bCs/>
        </w:rPr>
        <w:t>Приобретение и установка дымовой трубы в котельную МУП ЖКХ</w:t>
      </w:r>
      <w:r w:rsidR="00880FC5" w:rsidRPr="00494D64">
        <w:t xml:space="preserve"> – 2020 год;</w:t>
      </w:r>
    </w:p>
    <w:p w:rsidR="00284776" w:rsidRPr="00494D64" w:rsidRDefault="00284776" w:rsidP="00284776">
      <w:pPr>
        <w:pStyle w:val="a0"/>
        <w:rPr>
          <w:rStyle w:val="FontStyle274"/>
          <w:rFonts w:cstheme="minorBidi"/>
          <w:sz w:val="24"/>
          <w:szCs w:val="22"/>
        </w:rPr>
      </w:pPr>
      <w:r w:rsidRPr="00494D64">
        <w:rPr>
          <w:rStyle w:val="FontStyle274"/>
          <w:rFonts w:cstheme="minorBidi"/>
          <w:sz w:val="24"/>
          <w:szCs w:val="22"/>
        </w:rPr>
        <w:t>Установка частотных преобразователей на насосных группах котельной ЦОК – 2019 г;</w:t>
      </w:r>
    </w:p>
    <w:p w:rsidR="00284776" w:rsidRPr="00494D64" w:rsidRDefault="00284776" w:rsidP="00284776">
      <w:pPr>
        <w:pStyle w:val="a0"/>
        <w:rPr>
          <w:rStyle w:val="FontStyle274"/>
          <w:rFonts w:cstheme="minorBidi"/>
          <w:sz w:val="24"/>
          <w:szCs w:val="22"/>
        </w:rPr>
      </w:pPr>
      <w:r w:rsidRPr="00494D64">
        <w:rPr>
          <w:rStyle w:val="FontStyle274"/>
          <w:rFonts w:cstheme="minorBidi"/>
          <w:sz w:val="24"/>
          <w:szCs w:val="22"/>
        </w:rPr>
        <w:t>Установление системы подачи топлива в полуавтоматическом режиме котельной ЦОК – 2020 г;</w:t>
      </w:r>
    </w:p>
    <w:p w:rsidR="00284776" w:rsidRPr="00494D64" w:rsidRDefault="00284776" w:rsidP="00284776">
      <w:pPr>
        <w:pStyle w:val="a0"/>
        <w:rPr>
          <w:rStyle w:val="FontStyle274"/>
          <w:rFonts w:cstheme="minorBidi"/>
          <w:sz w:val="24"/>
          <w:szCs w:val="22"/>
        </w:rPr>
      </w:pPr>
      <w:r w:rsidRPr="00494D64">
        <w:rPr>
          <w:rStyle w:val="FontStyle274"/>
          <w:rFonts w:cstheme="minorBidi"/>
          <w:sz w:val="24"/>
          <w:szCs w:val="22"/>
        </w:rPr>
        <w:t>Подготовка гидравлического расчета тепловых сетей. Переключение нагрузок с котельной ДЮЦ на котельную ЦОК – 2020 г;</w:t>
      </w:r>
    </w:p>
    <w:p w:rsidR="00284776" w:rsidRPr="00494D64" w:rsidRDefault="00284776" w:rsidP="00284776">
      <w:pPr>
        <w:pStyle w:val="a0"/>
      </w:pPr>
      <w:r w:rsidRPr="00494D64">
        <w:rPr>
          <w:rStyle w:val="FontStyle274"/>
          <w:rFonts w:cstheme="minorBidi"/>
          <w:sz w:val="24"/>
          <w:szCs w:val="22"/>
        </w:rPr>
        <w:t>Вывод из эксплуатации котельной ДЮЦ – 2020 г.</w:t>
      </w:r>
    </w:p>
    <w:p w:rsidR="00F95F2C" w:rsidRPr="00494D64" w:rsidRDefault="00F95F2C" w:rsidP="00F95F2C">
      <w:pPr>
        <w:pStyle w:val="3"/>
      </w:pPr>
      <w:bookmarkStart w:id="370" w:name="_Toc522105853"/>
      <w:bookmarkStart w:id="371" w:name="sub_1852"/>
      <w:bookmarkEnd w:id="369"/>
      <w:r w:rsidRPr="00494D64">
        <w:t>б) перечень мероприятий по строительству, реконструкции и техническому перевооружению тепловых сетей и сооружений на них</w:t>
      </w:r>
      <w:bookmarkEnd w:id="370"/>
    </w:p>
    <w:p w:rsidR="00DA17A7" w:rsidRPr="00494D64" w:rsidRDefault="00DA17A7" w:rsidP="00DA17A7">
      <w:bookmarkStart w:id="372" w:name="_Toc522105854"/>
      <w:bookmarkStart w:id="373" w:name="sub_1853"/>
      <w:bookmarkEnd w:id="371"/>
      <w:r w:rsidRPr="00494D64">
        <w:t>Мероприятия по данному пункту на территории сельского поселения Саранпауль не предусматриваются.</w:t>
      </w:r>
    </w:p>
    <w:p w:rsidR="00F95F2C" w:rsidRPr="00494D64" w:rsidRDefault="00F95F2C" w:rsidP="00F95F2C">
      <w:pPr>
        <w:pStyle w:val="3"/>
      </w:pPr>
      <w:r w:rsidRPr="00494D64">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72"/>
    </w:p>
    <w:p w:rsidR="00231FC8" w:rsidRPr="00494D64" w:rsidRDefault="00880FC5" w:rsidP="00880FC5">
      <w:r w:rsidRPr="00494D64">
        <w:t>Мероприятия по данному пункту на территории сельского поселения Саранпауль не предусматриваются.</w:t>
      </w:r>
    </w:p>
    <w:p w:rsidR="00231FC8" w:rsidRPr="00494D64" w:rsidRDefault="00231FC8">
      <w:pPr>
        <w:spacing w:after="160" w:line="259" w:lineRule="auto"/>
        <w:ind w:firstLine="0"/>
        <w:jc w:val="left"/>
      </w:pPr>
      <w:r w:rsidRPr="00494D64">
        <w:br w:type="page"/>
      </w:r>
    </w:p>
    <w:p w:rsidR="003E2C51" w:rsidRPr="00494D64" w:rsidRDefault="003E2C51" w:rsidP="003E2C51">
      <w:pPr>
        <w:pStyle w:val="1"/>
      </w:pPr>
      <w:bookmarkStart w:id="374" w:name="_Toc522105855"/>
      <w:bookmarkStart w:id="375" w:name="sub_12317"/>
      <w:bookmarkEnd w:id="367"/>
      <w:bookmarkEnd w:id="373"/>
      <w:r w:rsidRPr="00494D64">
        <w:lastRenderedPageBreak/>
        <w:t>ГЛАВА 17 "ЗАМЕЧАНИЯ И ПРЕДЛОЖЕНИЯ К ПРОЕКТУ СХЕМЫ ТЕПЛОСНАБЖЕНИЯ"</w:t>
      </w:r>
      <w:bookmarkEnd w:id="374"/>
    </w:p>
    <w:p w:rsidR="00F95F2C" w:rsidRPr="00494D64" w:rsidRDefault="00F95F2C" w:rsidP="00F95F2C">
      <w:pPr>
        <w:pStyle w:val="3"/>
      </w:pPr>
      <w:bookmarkStart w:id="376" w:name="_Toc522105856"/>
      <w:bookmarkStart w:id="377" w:name="sub_1871"/>
      <w:r w:rsidRPr="00494D64">
        <w:t>а) перечень всех замечаний и предложений, поступивших при разработке, утверждении и актуализации схемы теплоснабжения</w:t>
      </w:r>
      <w:bookmarkEnd w:id="376"/>
    </w:p>
    <w:p w:rsidR="00880FC5" w:rsidRPr="00494D64" w:rsidRDefault="00880FC5" w:rsidP="00880FC5">
      <w:r w:rsidRPr="00494D64">
        <w:t xml:space="preserve">Замечания и </w:t>
      </w:r>
      <w:proofErr w:type="gramStart"/>
      <w:r w:rsidRPr="00494D64">
        <w:t>предложения, поступившие при актуализации схемы теплоснабжения сельского поселения Саран</w:t>
      </w:r>
      <w:r w:rsidR="007602D9">
        <w:t>пауль на 2020</w:t>
      </w:r>
      <w:r w:rsidRPr="00494D64">
        <w:t xml:space="preserve"> год не поступали</w:t>
      </w:r>
      <w:proofErr w:type="gramEnd"/>
      <w:r w:rsidRPr="00494D64">
        <w:t>.</w:t>
      </w:r>
    </w:p>
    <w:p w:rsidR="00F95F2C" w:rsidRPr="00494D64" w:rsidRDefault="00F95F2C" w:rsidP="00F95F2C">
      <w:pPr>
        <w:pStyle w:val="3"/>
      </w:pPr>
      <w:bookmarkStart w:id="378" w:name="_Toc522105857"/>
      <w:bookmarkStart w:id="379" w:name="sub_1872"/>
      <w:bookmarkEnd w:id="377"/>
      <w:r w:rsidRPr="00494D64">
        <w:t>б) ответы разработчиков проекта схемы теплоснабжения на замечания и предложения</w:t>
      </w:r>
      <w:bookmarkEnd w:id="378"/>
    </w:p>
    <w:p w:rsidR="00880FC5" w:rsidRPr="00494D64" w:rsidRDefault="00880FC5" w:rsidP="00880FC5">
      <w:r w:rsidRPr="00494D64">
        <w:t xml:space="preserve">Замечания и </w:t>
      </w:r>
      <w:proofErr w:type="gramStart"/>
      <w:r w:rsidRPr="00494D64">
        <w:t>предложения, поступившие при актуализации схемы теплоснабжения сельск</w:t>
      </w:r>
      <w:r w:rsidR="007602D9">
        <w:t>ого поселения Саранпауль на 2020</w:t>
      </w:r>
      <w:r w:rsidRPr="00494D64">
        <w:t xml:space="preserve"> год не поступали</w:t>
      </w:r>
      <w:proofErr w:type="gramEnd"/>
      <w:r w:rsidRPr="00494D64">
        <w:t>. Соотве</w:t>
      </w:r>
      <w:r w:rsidR="00231FC8" w:rsidRPr="00494D64">
        <w:t>т</w:t>
      </w:r>
      <w:r w:rsidRPr="00494D64">
        <w:t>ственно ответы не формировались.</w:t>
      </w:r>
    </w:p>
    <w:p w:rsidR="00F95F2C" w:rsidRPr="00494D64" w:rsidRDefault="00F95F2C" w:rsidP="00F95F2C">
      <w:pPr>
        <w:pStyle w:val="3"/>
      </w:pPr>
      <w:bookmarkStart w:id="380" w:name="_Toc522105858"/>
      <w:bookmarkStart w:id="381" w:name="sub_1873"/>
      <w:bookmarkEnd w:id="379"/>
      <w:r w:rsidRPr="00494D64">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80"/>
    </w:p>
    <w:p w:rsidR="00880FC5" w:rsidRPr="00494D64" w:rsidRDefault="00880FC5" w:rsidP="00880FC5">
      <w:r w:rsidRPr="00494D64">
        <w:t xml:space="preserve">Замечания и </w:t>
      </w:r>
      <w:proofErr w:type="gramStart"/>
      <w:r w:rsidRPr="00494D64">
        <w:t>предложения, поступившие при актуализации схемы теплоснабжения сельс</w:t>
      </w:r>
      <w:r w:rsidR="007602D9">
        <w:t>кого поселения Саранпауль на 2020</w:t>
      </w:r>
      <w:r w:rsidRPr="00494D64">
        <w:t xml:space="preserve"> год не поступали</w:t>
      </w:r>
      <w:proofErr w:type="gramEnd"/>
      <w:r w:rsidRPr="00494D64">
        <w:t>. Изменения после выполнения актуализации схемы теплоснабжения сельск</w:t>
      </w:r>
      <w:r w:rsidR="00500DFD">
        <w:t>ого поселения Саранпауль на 2019</w:t>
      </w:r>
      <w:r w:rsidRPr="00494D64">
        <w:t xml:space="preserve"> год не выполня</w:t>
      </w:r>
      <w:r w:rsidR="007B6E49" w:rsidRPr="00494D64">
        <w:t>лись</w:t>
      </w:r>
      <w:r w:rsidRPr="00494D64">
        <w:t>.</w:t>
      </w:r>
    </w:p>
    <w:bookmarkEnd w:id="381"/>
    <w:p w:rsidR="00231FC8" w:rsidRPr="00494D64" w:rsidRDefault="00231FC8">
      <w:pPr>
        <w:spacing w:after="160" w:line="259" w:lineRule="auto"/>
        <w:ind w:firstLine="0"/>
        <w:jc w:val="left"/>
      </w:pPr>
      <w:r w:rsidRPr="00494D64">
        <w:br w:type="page"/>
      </w:r>
    </w:p>
    <w:p w:rsidR="003E2C51" w:rsidRPr="00494D64" w:rsidRDefault="003E2C51" w:rsidP="003E2C51">
      <w:pPr>
        <w:pStyle w:val="1"/>
      </w:pPr>
      <w:bookmarkStart w:id="382" w:name="_Toc522105859"/>
      <w:bookmarkStart w:id="383" w:name="sub_12318"/>
      <w:bookmarkEnd w:id="375"/>
      <w:r w:rsidRPr="00494D64">
        <w:lastRenderedPageBreak/>
        <w:t>ГЛАВА 18 "СВОДНЫЙ ТОМ ИЗМЕНЕНИЙ, ВЫПОЛНЕННЫХ В ДОРАБОТАННОЙ И (ИЛИ) АКТУАЛИЗИРОВАННОЙ СХЕМЕ ТЕПЛОСНАБЖЕНИЯ"</w:t>
      </w:r>
      <w:bookmarkEnd w:id="382"/>
    </w:p>
    <w:p w:rsidR="00A058E7" w:rsidRPr="00494D64" w:rsidRDefault="00A058E7" w:rsidP="00A058E7">
      <w:pPr>
        <w:jc w:val="right"/>
      </w:pPr>
      <w:r w:rsidRPr="00494D64">
        <w:t>Таблица 18.1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6574"/>
        <w:gridCol w:w="3023"/>
      </w:tblGrid>
      <w:tr w:rsidR="00687E72" w:rsidRPr="00494D64" w:rsidTr="00115B6C">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bookmarkEnd w:id="383"/>
          <w:p w:rsidR="00687E72" w:rsidRPr="00494D64" w:rsidRDefault="00687E72" w:rsidP="00E176CE">
            <w:pPr>
              <w:pStyle w:val="a5"/>
              <w:rPr>
                <w:b/>
              </w:rPr>
            </w:pPr>
            <w:r w:rsidRPr="00494D64">
              <w:rPr>
                <w:b/>
              </w:rPr>
              <w:t xml:space="preserve">№ </w:t>
            </w:r>
            <w:proofErr w:type="gramStart"/>
            <w:r w:rsidRPr="00494D64">
              <w:rPr>
                <w:b/>
              </w:rPr>
              <w:t>п</w:t>
            </w:r>
            <w:proofErr w:type="gramEnd"/>
            <w:r w:rsidRPr="00494D64">
              <w:rPr>
                <w:b/>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rPr>
                <w:b/>
              </w:rPr>
            </w:pPr>
            <w:r w:rsidRPr="00494D64">
              <w:rPr>
                <w:b/>
              </w:rPr>
              <w:t>Наименование раздела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rPr>
                <w:b/>
              </w:rPr>
            </w:pPr>
            <w:r w:rsidRPr="00494D64">
              <w:rPr>
                <w:b/>
              </w:rPr>
              <w:t>Краткое содержание изменения</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6A0F97">
            <w:pPr>
              <w:pStyle w:val="a5"/>
              <w:jc w:val="left"/>
              <w:rPr>
                <w:b/>
              </w:rPr>
            </w:pPr>
            <w:r w:rsidRPr="00494D64">
              <w:rPr>
                <w:b/>
              </w:rPr>
              <w:t>Введение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pPr>
            <w:r w:rsidRPr="00494D64">
              <w:t>Актуализированы этапы разработки, нормативные документы и материалы, использованные в работе</w:t>
            </w:r>
          </w:p>
        </w:tc>
      </w:tr>
      <w:tr w:rsidR="00687E72"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6A0F97">
            <w:pPr>
              <w:pStyle w:val="a5"/>
              <w:jc w:val="left"/>
              <w:rPr>
                <w:b/>
              </w:rPr>
            </w:pPr>
            <w:r w:rsidRPr="00494D64">
              <w:rPr>
                <w:b/>
              </w:rPr>
              <w:t>ГЛАВА 1 "СУЩЕСТВУЮЩЕЕ ПОЛОЖЕНИЕ В СФЕРЕ ПРОИЗВОДСТВА, ПЕРЕДАЧИ И ПОТРЕБЛЕНИЯ ТЕПЛОВОЙ ЭНЕРГИИ ДЛЯ ЦЕЛЕЙ ТЕПЛОСНАБЖЕНИЯ"</w:t>
            </w:r>
          </w:p>
        </w:tc>
      </w:tr>
      <w:tr w:rsidR="00687E72"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687E72" w:rsidRPr="00494D64" w:rsidRDefault="00687E72" w:rsidP="006A0F97">
            <w:pPr>
              <w:pStyle w:val="a5"/>
              <w:jc w:val="left"/>
              <w:rPr>
                <w:b/>
              </w:rPr>
            </w:pPr>
            <w:r w:rsidRPr="00494D64">
              <w:rPr>
                <w:b/>
              </w:rPr>
              <w:t>Часть 1 "Функциональная структура теплоснабжения"</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6A0F97">
            <w:pPr>
              <w:pStyle w:val="a5"/>
              <w:jc w:val="left"/>
            </w:pPr>
            <w:r w:rsidRPr="00494D64">
              <w:t>а) в зонах действия производственных котельных</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5648AA" w:rsidP="005648AA">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E176CE">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6A0F97">
            <w:pPr>
              <w:pStyle w:val="a5"/>
              <w:jc w:val="left"/>
            </w:pPr>
            <w:r w:rsidRPr="00494D64">
              <w:t>б) в зонах действия индивидуального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откорректирована таблица 1.2.1</w:t>
            </w:r>
          </w:p>
        </w:tc>
      </w:tr>
      <w:tr w:rsidR="00687E72"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687E72" w:rsidRPr="00494D64" w:rsidRDefault="00687E72" w:rsidP="006A0F97">
            <w:pPr>
              <w:pStyle w:val="a5"/>
              <w:jc w:val="left"/>
              <w:rPr>
                <w:b/>
              </w:rPr>
            </w:pPr>
            <w:r w:rsidRPr="00494D64">
              <w:rPr>
                <w:b/>
              </w:rPr>
              <w:t>Часть 2 "Источники тепловой энергии"</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6A0F97">
            <w:pPr>
              <w:pStyle w:val="a5"/>
              <w:jc w:val="left"/>
            </w:pPr>
            <w:r w:rsidRPr="00494D64">
              <w:t>а) структура и технические характеристики основного оборудования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7602D9" w:rsidP="005648AA">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б)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в) ограничения тепловой мощности и параметров располагаемой тепловой мощности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е) схемы выдачи тепловой мощности, структура теплофикационных установок</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 xml:space="preserve">Внесены изменения по </w:t>
            </w:r>
            <w:proofErr w:type="spellStart"/>
            <w:r w:rsidRPr="00494D64">
              <w:t>ресурсоснабжающей</w:t>
            </w:r>
            <w:proofErr w:type="spellEnd"/>
            <w:r w:rsidRPr="00494D64">
              <w:t xml:space="preserve"> организации</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з) среднегодовая загрузка оборудования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и) способы учета тепла, отпущенного в тепловые сети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к) статистика отказов и восстановлений оборудования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11</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л) предписания надзорных органов по запрещению дальнейшей эксплуатации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014AC1" w:rsidRPr="00494D64" w:rsidRDefault="007602D9" w:rsidP="00014AC1">
            <w:pPr>
              <w:pStyle w:val="a5"/>
            </w:pPr>
            <w:r w:rsidRPr="00494D64">
              <w:t>без изменений</w:t>
            </w:r>
          </w:p>
        </w:tc>
      </w:tr>
      <w:tr w:rsidR="00687E72"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rPr>
                <w:b/>
              </w:rPr>
            </w:pPr>
            <w:r w:rsidRPr="00494D64">
              <w:rPr>
                <w:b/>
              </w:rPr>
              <w:t>Часть 3 "Тепловые сети, сооружения на них"</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 xml:space="preserve">Внесены изменения по </w:t>
            </w:r>
            <w:proofErr w:type="spellStart"/>
            <w:r w:rsidRPr="00494D64">
              <w:t>ресурсоснабжающей</w:t>
            </w:r>
            <w:proofErr w:type="spellEnd"/>
            <w:r w:rsidRPr="00494D64">
              <w:t xml:space="preserve"> организации</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б) карты (схемы) тепловых сетей в зонах действия источников тепловой энергии в электронной форме и (или) на бумажном носителе</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г) описание типов и количества секционирующей и регулирующей арматуры на тепловых сетях</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lastRenderedPageBreak/>
              <w:t>5</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д) описание типов и строительных особенностей тепловых пунктов, тепловых камер и павильонов</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е) описание графиков регулирования отпуска тепла в тепловые сети с анализом их обоснованности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з) гидравлические режимы и пьезометрические графики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 xml:space="preserve">и) статистику отказов тепловых сетей (аварийных ситуаций) за </w:t>
            </w:r>
            <w:proofErr w:type="gramStart"/>
            <w:r w:rsidRPr="00494D64">
              <w:t>последние</w:t>
            </w:r>
            <w:proofErr w:type="gramEnd"/>
            <w:r w:rsidRPr="00494D64">
              <w:t xml:space="preserve"> 5 лет</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proofErr w:type="gramStart"/>
            <w:r w:rsidRPr="00494D64">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11</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л) описание процедур диагностики состояния тепловых сетей и планирования капитальных (текущих) ремонтов</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13</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14</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 xml:space="preserve">о) оценку фактических потерь тепловой энергии и теплоносителя при передаче тепловой энергии и теплоносителя по тепловым сетям </w:t>
            </w:r>
            <w:proofErr w:type="gramStart"/>
            <w:r w:rsidRPr="00494D64">
              <w:t>за</w:t>
            </w:r>
            <w:proofErr w:type="gramEnd"/>
            <w:r w:rsidRPr="00494D64">
              <w:t xml:space="preserve"> последние 3 года</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7602D9"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15</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п) предписания надзорных органов по запрещению дальнейшей эксплуатации участков тепловой сети и результаты их исполнения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16</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 xml:space="preserve">р) описание наиболее распространенных типов присоединений </w:t>
            </w:r>
            <w:proofErr w:type="spellStart"/>
            <w:r w:rsidRPr="00494D64">
              <w:t>теплопотребляющих</w:t>
            </w:r>
            <w:proofErr w:type="spellEnd"/>
            <w:r w:rsidRPr="00494D64">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17</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18</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т) анализ работы диспетчерских служб теплоснабжающих (</w:t>
            </w:r>
            <w:proofErr w:type="spellStart"/>
            <w:r w:rsidRPr="00494D64">
              <w:t>теплосетевых</w:t>
            </w:r>
            <w:proofErr w:type="spellEnd"/>
            <w:r w:rsidRPr="00494D64">
              <w:t>) организаций и используемых средств автоматизации, телемеханизации и связи</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 xml:space="preserve">Внесены изменения по </w:t>
            </w:r>
            <w:proofErr w:type="spellStart"/>
            <w:r w:rsidRPr="00494D64">
              <w:t>ресурсоснабжающей</w:t>
            </w:r>
            <w:proofErr w:type="spellEnd"/>
            <w:r w:rsidRPr="00494D64">
              <w:t xml:space="preserve"> организации</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19</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у) уровень автоматизации и обслуживания центральных тепловых пунктов, насосных станций</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20</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ф) сведения о наличии защиты тепловых сетей от превышения давления</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21</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х) перечень выявленных бесхозяйных тепловых сетей и обоснование выбора организации, уполномоченной на их эксплуатацию</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22</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ц) данные энергетических характеристик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7602D9" w:rsidP="00014AC1">
            <w:pPr>
              <w:pStyle w:val="a5"/>
            </w:pPr>
            <w:r w:rsidRPr="00494D64">
              <w:t>без изменений</w:t>
            </w:r>
          </w:p>
        </w:tc>
      </w:tr>
      <w:tr w:rsidR="00AA38FC"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rPr>
                <w:b/>
              </w:rPr>
            </w:pPr>
            <w:r w:rsidRPr="00494D64">
              <w:rPr>
                <w:b/>
              </w:rPr>
              <w:t>Часть 4 "Зоны действия источников тепловой энергии"</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 xml:space="preserve">Внесены изменения по </w:t>
            </w:r>
            <w:proofErr w:type="spellStart"/>
            <w:r w:rsidRPr="00494D64">
              <w:t>ресурсоснабжающей</w:t>
            </w:r>
            <w:proofErr w:type="spellEnd"/>
            <w:r w:rsidRPr="00494D64">
              <w:t xml:space="preserve"> организации</w:t>
            </w:r>
          </w:p>
        </w:tc>
      </w:tr>
      <w:tr w:rsidR="00AA38FC"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rPr>
                <w:b/>
              </w:rPr>
            </w:pPr>
            <w:r w:rsidRPr="00494D64">
              <w:rPr>
                <w:b/>
              </w:rPr>
              <w:t>Часть 5 "Тепловые нагрузки потребителей тепловой энергии, групп потребителей тепловой энергии в зонах действия источников тепловой энергии"</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CE0C91"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а) описание значений спроса на тепловую мощность в расчетных элементах территориального деления</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7602D9"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CE0C91" w:rsidP="00E176CE">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б) описание значений расчетных тепловых нагрузок на коллекторах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7602D9" w:rsidP="00CE0C91">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CE0C91" w:rsidP="00E176CE">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CE0C91" w:rsidP="00E176CE">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 xml:space="preserve">г) описание величины потребления тепловой энергии в расчетных </w:t>
            </w:r>
            <w:r w:rsidRPr="00494D64">
              <w:lastRenderedPageBreak/>
              <w:t>элементах территориального деления за отопительный период и за год в целом</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lastRenderedPageBreak/>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lastRenderedPageBreak/>
              <w:t>5</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д) описание существующих нормативов потребления тепловой энергии для населения на отопление и горячее водоснабжение</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е) описание значений тепловых нагрузок, указанных в договорах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ж) описание сравнения величины договорной и расчетной тепловой нагрузки по зоне действия каждого источника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6 "Балансы тепловой мощности и тепловой нагрузки в зонах действия источников тепловой энергии"</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proofErr w:type="gramStart"/>
            <w:r w:rsidRPr="00494D64">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описание резервов и дефицитов тепловой мощности нетто по каждому источнику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г) описание причины возникновения дефицитов тепловой мощности и последствий влияния дефицитов на качество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 xml:space="preserve">д) описание резервов тепловой мощности нетто источников тепловой энергии и возможностей </w:t>
            </w:r>
            <w:proofErr w:type="gramStart"/>
            <w:r w:rsidRPr="00494D64">
              <w:t>расширения технологических зон действия источников тепловой энергии</w:t>
            </w:r>
            <w:proofErr w:type="gramEnd"/>
            <w:r w:rsidRPr="00494D64">
              <w:t xml:space="preserve"> с резервами тепловой мощности нетто в зоны действия с дефицитом тепловой мощности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7 "Балансы теплоносителя"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8 "Топливные балансы источников тепловой энергии и система обеспечения топливом"</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а) описание видов и количества используемого основного топлива для каждого источника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описание видов резервного и аварийного топлива и возможности их обеспечения в соответствии с нормативными требованиями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описание особенностей характеристик видов топлива в зависимости от мест поставки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г) описание использования местных видов топлива</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873F9A">
            <w:pPr>
              <w:pStyle w:val="a5"/>
            </w:pPr>
            <w:r w:rsidRPr="00494D64">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9 "Надежность теплоснабжения"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а) поток отказов (частота отказов) участков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873F9A">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частота отключений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поток (частота) и время восстановления теплоснабжения потребителей после отключений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г) графические материалы (карты-схемы тепловых сетей и зон ненормативной надежности и безопасности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873F9A">
            <w:pPr>
              <w:pStyle w:val="a5"/>
              <w:jc w:val="left"/>
            </w:pPr>
            <w:r w:rsidRPr="00494D64">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w:t>
            </w:r>
            <w:r w:rsidR="00873F9A" w:rsidRPr="00494D64">
              <w:t>енного энергетического надзора</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873F9A">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873F9A">
            <w:pPr>
              <w:pStyle w:val="a5"/>
              <w:jc w:val="left"/>
            </w:pPr>
            <w:r w:rsidRPr="00494D64">
              <w:t xml:space="preserve">е) результаты анализа времени восстановления теплоснабжения потребителей, отключенных в результате аварийных ситуаций при </w:t>
            </w:r>
            <w:r w:rsidRPr="00494D64">
              <w:lastRenderedPageBreak/>
              <w:t>теплоснабжении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873F9A">
            <w:pPr>
              <w:pStyle w:val="a5"/>
            </w:pPr>
            <w:r w:rsidRPr="00494D64">
              <w:lastRenderedPageBreak/>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lastRenderedPageBreak/>
              <w:t xml:space="preserve">Часть 10 "Технико-экономические показатели теплоснабжающих и </w:t>
            </w:r>
            <w:proofErr w:type="spellStart"/>
            <w:r w:rsidRPr="00494D64">
              <w:rPr>
                <w:b/>
              </w:rPr>
              <w:t>теплосетевых</w:t>
            </w:r>
            <w:proofErr w:type="spellEnd"/>
            <w:r w:rsidRPr="00494D64">
              <w:rPr>
                <w:b/>
              </w:rPr>
              <w:t xml:space="preserve"> организаций"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 xml:space="preserve">Внесены корректировки по </w:t>
            </w:r>
            <w:proofErr w:type="spellStart"/>
            <w:r w:rsidRPr="00494D64">
              <w:t>ресурсоснабжающей</w:t>
            </w:r>
            <w:proofErr w:type="spellEnd"/>
            <w:r w:rsidRPr="00494D64">
              <w:t xml:space="preserve"> организации</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11 "Цены (тарифы) в сфере теплоснабжения"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494D64">
              <w:t>теплосетевой</w:t>
            </w:r>
            <w:proofErr w:type="spellEnd"/>
            <w:r w:rsidRPr="00494D64">
              <w:t xml:space="preserve"> и теплоснабжающей организации с учетом последних 3 лет</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описание структуры цен (тарифов), установленных на момент разработки схемы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описание платы за подключение к системе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г) описание платы за услуги по поддержанию резервной тепловой мощности, в том числе для социально значимых категорий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494D64">
              <w:t>теплопотребляющих</w:t>
            </w:r>
            <w:proofErr w:type="spellEnd"/>
            <w:r w:rsidRPr="00494D64">
              <w:t xml:space="preserve"> установок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 xml:space="preserve">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494D64">
              <w:t>теплопотребляющих</w:t>
            </w:r>
            <w:proofErr w:type="spellEnd"/>
            <w:r w:rsidRPr="00494D64">
              <w:t xml:space="preserve"> установок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описание существующих проблем развития систем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pPr>
            <w:r w:rsidRPr="00494D64">
              <w:t xml:space="preserve">обновлена информация по </w:t>
            </w:r>
            <w:proofErr w:type="spellStart"/>
            <w:r w:rsidRPr="00494D64">
              <w:t>ресурсоснабжающей</w:t>
            </w:r>
            <w:proofErr w:type="spellEnd"/>
            <w:r w:rsidRPr="00494D64">
              <w:t xml:space="preserve"> организации</w:t>
            </w:r>
          </w:p>
        </w:tc>
      </w:tr>
      <w:tr w:rsidR="00136A35"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jc w:val="left"/>
            </w:pPr>
            <w:r w:rsidRPr="00494D64">
              <w:t>г) описание существующих проблем надежного и эффективного снабжения топливом действующих систем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pPr>
            <w:r w:rsidRPr="00494D64">
              <w:t>без изменений</w:t>
            </w:r>
          </w:p>
        </w:tc>
      </w:tr>
      <w:tr w:rsidR="00136A35"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jc w:val="left"/>
            </w:pPr>
            <w:r w:rsidRPr="00494D64">
              <w:t>д) анализ предписаний надзорных органов об устранении нарушений, влияющих на безопасность и надежность системы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pPr>
            <w:r w:rsidRPr="00494D64">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115B6C">
            <w:pPr>
              <w:pStyle w:val="a5"/>
              <w:jc w:val="left"/>
            </w:pPr>
            <w:r w:rsidRPr="00494D64">
              <w:rPr>
                <w:b/>
              </w:rPr>
              <w:t>ГЛАВА 2 "СУЩЕСТВУЮЩЕЕ И ПЕРСПЕКТИВНОЕ ПОТРЕБЛЕНИЕ ТЕПЛОВОЙ ЭНЕРГИИ НА ЦЕЛИ ТЕПЛОСНАБЖЕНИЯ"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115B6C"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136A35">
            <w:pPr>
              <w:pStyle w:val="a5"/>
              <w:jc w:val="left"/>
            </w:pPr>
            <w:r w:rsidRPr="00494D64">
              <w:t>а) данные базового уровня потребления тепла на цели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115B6C"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136A35">
            <w:pPr>
              <w:pStyle w:val="a5"/>
              <w:jc w:val="left"/>
            </w:pPr>
            <w:proofErr w:type="gramStart"/>
            <w:r w:rsidRPr="00494D64">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115B6C"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136A35">
            <w:pPr>
              <w:pStyle w:val="a5"/>
              <w:jc w:val="left"/>
            </w:pPr>
            <w:r w:rsidRPr="00494D64">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115B6C"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115B6C"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115B6C" w:rsidP="004555B8">
            <w:pPr>
              <w:pStyle w:val="a5"/>
            </w:pPr>
            <w:r w:rsidRPr="00494D64">
              <w:lastRenderedPageBreak/>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proofErr w:type="gramStart"/>
            <w:r w:rsidRPr="00494D64">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Pr="00494D64">
              <w:t xml:space="preserve"> </w:t>
            </w:r>
            <w:proofErr w:type="gramStart"/>
            <w:r w:rsidRPr="00494D64">
              <w:t>каждом</w:t>
            </w:r>
            <w:proofErr w:type="gramEnd"/>
            <w:r w:rsidRPr="00494D64">
              <w:t xml:space="preserve"> этапе</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3 "ЭЛЕКТРОННАЯ МОДЕЛЬ СИСТЕМЫ ТЕПЛОСНАБЖЕНИЯ ПОСЕЛЕНИЯ, ГОРОДСКОГО ОКРУГА, ГОРОДА ФЕДЕРАЛЬНОГО ЗНАЧЕНИЯ"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паспортизацию объектов системы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паспортизацию и описание расчетных единиц территориального деления, включая административное</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 xml:space="preserve">г) гидравлический расчет тепловых сетей любой степени </w:t>
            </w:r>
            <w:proofErr w:type="spellStart"/>
            <w:r w:rsidRPr="00494D64">
              <w:t>закольцованности</w:t>
            </w:r>
            <w:proofErr w:type="spellEnd"/>
            <w:r w:rsidRPr="00494D64">
              <w:t>, в том числе гидравлический расчет при совместной работе нескольких источников тепловой энергии на единую тепловую сеть</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е) расчет балансов тепловой энергии по источникам тепловой энергии и по территориальному признаку</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ж) расчет потерь тепловой энергии через изоляцию и с утечками теплоносителя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з) расчет показателей надежности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к) сравнительные пьезометрические графики для разработки и анализа сценариев перспективного развития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4 "СУЩЕСТВУЮЩИЕ И ПЕРСПЕКТИВНЫЕ БАЛАНСЫ ТЕПЛОВОЙ МОЩНОСТИ ИСТОЧНИКОВ ТЕПЛОВОЙ ЭНЕРГИИ И ТЕПЛОВОЙ НАГРУЗКИ ПОТРЕБИТЕЛЕЙ"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выводы о резервах (дефицитах) существующей системы теплоснабжения при обеспечении перспективной тепловой нагрузки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5 "МАСТЕР-ПЛАН РАЗВИТИЯ СИСТЕМ ТЕПЛОСНАБЖЕНИЯ ПОСЕЛЕНИЯ, ГОРОДСКОГО ОКРУГА, ГОРОДА ФЕДЕРАЛЬНОГО ЗНАЧЕНИЯ"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proofErr w:type="gramStart"/>
            <w:r w:rsidRPr="00494D64">
              <w:t xml:space="preserve">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w:t>
            </w:r>
            <w:r w:rsidRPr="00494D64">
              <w:lastRenderedPageBreak/>
              <w:t>порядке схеме теплоснабжения)</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7602D9">
            <w:pPr>
              <w:pStyle w:val="a5"/>
            </w:pPr>
            <w:r w:rsidRPr="00494D64">
              <w:lastRenderedPageBreak/>
              <w:t>без изменений</w:t>
            </w:r>
          </w:p>
        </w:tc>
      </w:tr>
      <w:tr w:rsidR="007602D9" w:rsidRPr="00494D64" w:rsidTr="00CF12BD">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rPr>
                <w:sz w:val="20"/>
              </w:rPr>
            </w:pPr>
            <w:r w:rsidRPr="007602D9">
              <w:rPr>
                <w:sz w:val="20"/>
              </w:rPr>
              <w:t>без изменений</w:t>
            </w:r>
          </w:p>
        </w:tc>
      </w:tr>
      <w:tr w:rsidR="007602D9" w:rsidRPr="00494D64" w:rsidTr="00CF12BD">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 xml:space="preserve">в) обоснование </w:t>
            </w:r>
            <w:proofErr w:type="gramStart"/>
            <w:r w:rsidRPr="00494D64">
              <w:t>выбора приоритетного варианта перспективного развития систем теплоснабжения</w:t>
            </w:r>
            <w:proofErr w:type="gramEnd"/>
            <w:r w:rsidRPr="00494D64">
              <w:t xml:space="preserve"> поселения, городского округа, города федерального значения на основе анализа ценовых (тарифных) последствий для потребителей</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rPr>
                <w:sz w:val="20"/>
              </w:rPr>
            </w:pPr>
            <w:r w:rsidRPr="007602D9">
              <w:rPr>
                <w:sz w:val="20"/>
              </w:rPr>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расчетную величину нормативных потерь теплоносителя в тепловых сетях в зонах действия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сведения о наличии баков-аккумуляторов</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proofErr w:type="gramStart"/>
            <w:r w:rsidRPr="00494D64">
              <w:t xml:space="preserve">г) нормативный и фактический (для эксплуатационного и аварийного режимов) часовой расход </w:t>
            </w:r>
            <w:proofErr w:type="spellStart"/>
            <w:r w:rsidRPr="00494D64">
              <w:t>подпиточной</w:t>
            </w:r>
            <w:proofErr w:type="spellEnd"/>
            <w:r w:rsidRPr="00494D64">
              <w:t xml:space="preserve"> воды в зоне действия источников тепловой энергии</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7 "ПРЕДЛОЖЕНИЯ ПО СТРОИТЕЛЬСТВУ, РЕКОНСТРУКЦИИ И ТЕХНИЧЕСКОМУ ПЕРЕВООРУЖЕНИЮ ИСТОЧНИКОВ ТЕПЛОВОЙ ЭНЕРГИИ"</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CC2AC8">
            <w:pPr>
              <w:pStyle w:val="a5"/>
              <w:jc w:val="left"/>
            </w:pPr>
            <w:r w:rsidRPr="00494D64">
              <w:t>а) описание условий организации централизованного теплоснабжения, индивидуального теплоснабжения, а также поквартирного отопления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 xml:space="preserve">б) описание текущей ситуации, связанной с ранее принятыми в соответствии с </w:t>
            </w:r>
            <w:hyperlink r:id="rId42" w:history="1">
              <w:r w:rsidRPr="00494D64">
                <w:t>законодательством</w:t>
              </w:r>
            </w:hyperlink>
            <w:r w:rsidRPr="00494D64">
              <w:t xml:space="preserve"> Российской Федерации об электроэнергетике </w:t>
            </w:r>
            <w:proofErr w:type="gramStart"/>
            <w:r w:rsidRPr="00494D64">
              <w:t>решениями</w:t>
            </w:r>
            <w:proofErr w:type="gramEnd"/>
            <w:r w:rsidRPr="00494D64">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proofErr w:type="gramStart"/>
            <w:r w:rsidRPr="00494D64">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494D64">
              <w:t xml:space="preserve"> </w:t>
            </w:r>
            <w:proofErr w:type="gramStart"/>
            <w:r w:rsidRPr="00494D64">
              <w:t>соответствии</w:t>
            </w:r>
            <w:proofErr w:type="gramEnd"/>
            <w:r w:rsidRPr="00494D64">
              <w:t xml:space="preserve"> с методическими указаниями по разработке схем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CC2AC8">
            <w:pPr>
              <w:pStyle w:val="a5"/>
              <w:jc w:val="left"/>
            </w:pPr>
            <w:r w:rsidRPr="00494D64">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CC2AC8">
            <w:pPr>
              <w:pStyle w:val="a5"/>
              <w:jc w:val="left"/>
            </w:pPr>
            <w:r w:rsidRPr="00494D64">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proofErr w:type="gramStart"/>
            <w:r w:rsidRPr="00494D64">
              <w:t xml:space="preserve">е) обоснование предложений по переоборудованию котельных в источники тепловой энергии, функционирующие в режиме </w:t>
            </w:r>
            <w:r w:rsidRPr="00494D64">
              <w:lastRenderedPageBreak/>
              <w:t>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lastRenderedPageBreak/>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lastRenderedPageBreak/>
              <w:t>7</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 xml:space="preserve">ж) обоснование предлагаемых для реконструкции котельных с увеличением зоны их действия путем включения в нее зон </w:t>
            </w:r>
            <w:proofErr w:type="gramStart"/>
            <w:r w:rsidRPr="00494D64">
              <w:t>действия</w:t>
            </w:r>
            <w:proofErr w:type="gramEnd"/>
            <w:r w:rsidRPr="00494D64">
              <w:t xml:space="preserve"> существующих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CC2AC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о) 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п) результаты расчетов радиуса эффективного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8 "ПРЕДЛОЖЕНИЯ ПО СТРОИТЕЛЬСТВУ И РЕКОНСТРУКЦИИ ТЕПЛОВЫХ СЕТЕЙ "</w:t>
            </w:r>
          </w:p>
        </w:tc>
      </w:tr>
      <w:tr w:rsidR="00CC2AC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4555B8">
            <w:pPr>
              <w:pStyle w:val="a5"/>
            </w:pP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4555B8">
            <w:pPr>
              <w:pStyle w:val="a5"/>
              <w:jc w:val="left"/>
            </w:pP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предложений по строительству тепловых сетей для обеспечения нормативной надежности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е) 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ж) предложений по реконструкции тепловых сетей, подлежащих замене в связи с исчерпанием эксплуатационного ресурса</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з) предложений по строительству и реконструкции насосных станций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lastRenderedPageBreak/>
              <w:t>ГЛАВА 9 "ПРЕДЛОЖЕНИЯ ПО ПЕРЕВОДУ ОТКРЫТЫХ СИСТЕМ ТЕПЛОСНАБЖЕНИЯ (ГОРЯЧЕГО ВОДОСНАБЖЕНИЯ) В ЗАКРЫТЫЕ СИСТЕМЫ ГОРЯЧЕГО ВОДОСНАБЖЕНИЯ"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 xml:space="preserve">а) технико-экономическое обоснование предложений по типам присоединений </w:t>
            </w:r>
            <w:proofErr w:type="spellStart"/>
            <w:r w:rsidRPr="00494D64">
              <w:t>теплопотребляющих</w:t>
            </w:r>
            <w:proofErr w:type="spellEnd"/>
            <w:r w:rsidRPr="00494D64">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выбор и обоснование метода регулирования отпуска тепловой энергии от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е) предложения по источникам инвестиций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10 "ПЕРСПЕКТИВНЫЕ ТОПЛИВНЫЕ БАЛАНСЫ"</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proofErr w:type="gramStart"/>
            <w:r w:rsidRPr="00494D64">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 xml:space="preserve">обновлена информация по </w:t>
            </w:r>
            <w:proofErr w:type="spellStart"/>
            <w:r w:rsidRPr="00494D64">
              <w:t>ресурсоснабжающей</w:t>
            </w:r>
            <w:proofErr w:type="spellEnd"/>
            <w:r w:rsidRPr="00494D64">
              <w:t xml:space="preserve"> организации</w:t>
            </w:r>
          </w:p>
          <w:p w:rsidR="004555B8" w:rsidRPr="00494D64" w:rsidRDefault="00A058E7" w:rsidP="00A058E7">
            <w:pPr>
              <w:pStyle w:val="a5"/>
            </w:pPr>
            <w:r w:rsidRPr="00494D64">
              <w:t>обновлена таблица 10.1</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результаты расчетов по каждому источнику тепловой энергии нормативных запасов топлива</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11 "ОЦЕНКА НАДЕЖНОСТИ ТЕПЛОСНАБЖЕНИЯ "</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результатов оценки коэффициентов готовности теплопроводов к несению тепловой нагрузки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 xml:space="preserve">д) результатов оценки </w:t>
            </w:r>
            <w:proofErr w:type="spellStart"/>
            <w:r w:rsidRPr="00494D64">
              <w:t>недоотпуска</w:t>
            </w:r>
            <w:proofErr w:type="spellEnd"/>
            <w:r w:rsidRPr="00494D64">
              <w:t xml:space="preserve"> тепловой энергии по причине отказов (аварийных ситуаций) и простоев тепловых сетей и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rPr>
                <w:b/>
              </w:rPr>
              <w:t>ГЛАВА 12 "ОБОСНОВАНИЕ ИНВЕСТИЦИЙ В СТРОИТЕЛЬСТВО, РЕКОНСТРУКЦИЮ И ТЕХНИЧЕСКОЕ ПЕРЕВООРУЖЕНИЕ</w:t>
            </w:r>
            <w:r w:rsidRPr="00494D64">
              <w:t>"</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 xml:space="preserve">б) обоснованные предложения по источникам инвестиций, обеспечивающих финансовые потребности для осуществления </w:t>
            </w:r>
            <w:r w:rsidRPr="00494D64">
              <w:lastRenderedPageBreak/>
              <w:t>строительства, реконструкции и технического перевооружения источников тепловой энергии и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lastRenderedPageBreak/>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расчеты экономической эффективности инвестиций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13 "ИНДИКАТОРЫ РАЗВИТИЯ СИСТЕМ ТЕПЛОСНАБЖЕНИЯ ПОСЕЛЕНИЯ, ГОРОДСКОГО ОКРУГА, ГОРОДА ФЕДЕРАЛЬНОГО ЗНАЧЕНИЯ"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количество прекращений подачи тепловой энергии, теплоносителя в результате технологических нарушений на тепловых сетях</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7602D9" w:rsidP="00A058E7">
            <w:pPr>
              <w:pStyle w:val="a5"/>
            </w:pPr>
            <w:r w:rsidRPr="00494D64">
              <w:t>без изменений</w:t>
            </w:r>
          </w:p>
        </w:tc>
      </w:tr>
      <w:tr w:rsidR="007602D9" w:rsidRPr="00494D64" w:rsidTr="00964412">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г) отношение величины технологических потерь тепловой энергии, теплоносителя к материальной характеристике тепловой сети</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964412">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д) коэффициент использования установленной тепловой мощности</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964412">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е) удельная материальная характеристика тепловых сетей, приведенная к расчетной тепловой нагрузке</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964412">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964412">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з) удельный расход условного топлива на отпуск электрической энергии</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964412">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1A2E95">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к) доля отпуска тепловой энергии, осуществляемого потребителям по приборам учета, в общем объеме отпущенной тепловой энергии</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1A2E95">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11</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л) средневзвешенный (по материальной характеристике) срок эксплуатации тепловых сетей (для каждой системы теплоснабжения)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1A2E95">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12</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1A2E95">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13</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proofErr w:type="gramStart"/>
            <w:r w:rsidRPr="00494D64">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roofErr w:type="gramEnd"/>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14 "ЦЕНОВЫЕ (ТАРИФНЫЕ) ПОСЛЕДСТВИЯ"</w:t>
            </w:r>
          </w:p>
        </w:tc>
      </w:tr>
      <w:tr w:rsidR="007602D9" w:rsidRPr="00494D64" w:rsidTr="00F2380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а) тарифно-балансовые расчетные модели теплоснабжения потребителей по каждой системе теплоснабжения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hanging="32"/>
              <w:jc w:val="center"/>
              <w:rPr>
                <w:sz w:val="20"/>
              </w:rPr>
            </w:pPr>
            <w:r w:rsidRPr="007602D9">
              <w:rPr>
                <w:sz w:val="20"/>
              </w:rPr>
              <w:t>без изменений</w:t>
            </w:r>
          </w:p>
        </w:tc>
      </w:tr>
      <w:tr w:rsidR="007602D9" w:rsidRPr="00494D64" w:rsidTr="00F2380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б) тарифно-балансовые расчетные модели теплоснабжения потребителей по каждой единой теплоснабжающей организации</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hanging="32"/>
              <w:jc w:val="center"/>
              <w:rPr>
                <w:sz w:val="20"/>
              </w:rPr>
            </w:pPr>
            <w:r w:rsidRPr="007602D9">
              <w:rPr>
                <w:sz w:val="20"/>
              </w:rPr>
              <w:t>без изменений</w:t>
            </w:r>
          </w:p>
        </w:tc>
      </w:tr>
      <w:tr w:rsidR="007602D9" w:rsidRPr="00494D64" w:rsidTr="00F2380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 xml:space="preserve">в) результаты оценки ценовых (тарифных) последствий реализации проектов схемы </w:t>
            </w:r>
            <w:proofErr w:type="gramStart"/>
            <w:r w:rsidRPr="00494D64">
              <w:t>теплоснабжения</w:t>
            </w:r>
            <w:proofErr w:type="gramEnd"/>
            <w:r w:rsidRPr="00494D64">
              <w:t xml:space="preserve"> на основании разработанных тарифно-балансовых моделей</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hanging="32"/>
              <w:jc w:val="center"/>
              <w:rPr>
                <w:sz w:val="20"/>
              </w:rPr>
            </w:pPr>
            <w:r w:rsidRPr="007602D9">
              <w:rPr>
                <w:sz w:val="20"/>
              </w:rPr>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15 "РЕЕСТР ЕДИНЫХ ТЕПЛОСНАБЖАЮЩИХ ОРГАНИЗАЦИЙ"</w:t>
            </w:r>
          </w:p>
        </w:tc>
      </w:tr>
      <w:tr w:rsidR="007602D9" w:rsidRPr="00494D64" w:rsidTr="00914F5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 xml:space="preserve">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w:t>
            </w:r>
            <w:r w:rsidRPr="00494D64">
              <w:lastRenderedPageBreak/>
              <w:t>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lastRenderedPageBreak/>
              <w:t>без изменений</w:t>
            </w:r>
          </w:p>
        </w:tc>
      </w:tr>
      <w:tr w:rsidR="007602D9" w:rsidRPr="00494D64" w:rsidTr="00914F5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б)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914F5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в) основания, в том числе критерии, в соответствии с которыми теплоснабжающая организация определена единой теплоснабжающей организацией</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914F5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914F5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д) описание границ зон деятельности единой теплоснабжающей организации (организаций)</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16 "РЕЕСТР ПРОЕКТОВ СХЕМЫ ТЕПЛОСНАБЖЕНИЯ"</w:t>
            </w:r>
          </w:p>
        </w:tc>
      </w:tr>
      <w:tr w:rsidR="007602D9" w:rsidRPr="00494D64" w:rsidTr="007C31AB">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а) перечень мероприятий по строительству, реконструкции или техническому перевооружению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7C31AB">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б) перечень мероприятий по строительству, реконструкции и техническому перевооружению тепловых сетей и сооружений на них</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7602D9" w:rsidRPr="00494D64" w:rsidTr="007C31AB">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0"/>
              <w:jc w:val="center"/>
              <w:rPr>
                <w:sz w:val="20"/>
              </w:rPr>
            </w:pPr>
            <w:r w:rsidRPr="007602D9">
              <w:rPr>
                <w:sz w:val="20"/>
              </w:rPr>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rPr>
                <w:b/>
              </w:rPr>
              <w:t>ГЛАВА 17 "ЗАМЕЧАНИЯ И ПРЕДЛОЖЕНИЯ К ПРОЕКТУ СХЕМЫ ТЕПЛОСНАБЖЕНИЯ</w:t>
            </w:r>
            <w:r w:rsidRPr="00494D64">
              <w:t>"</w:t>
            </w:r>
          </w:p>
        </w:tc>
      </w:tr>
      <w:tr w:rsidR="007602D9" w:rsidRPr="00494D64" w:rsidTr="00F6408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а) перечень всех замечаний и предложений, поступивших при разработке, утверждении и актуализации схемы теплоснабжения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116"/>
              <w:jc w:val="center"/>
              <w:rPr>
                <w:sz w:val="20"/>
              </w:rPr>
            </w:pPr>
            <w:r w:rsidRPr="007602D9">
              <w:rPr>
                <w:sz w:val="20"/>
              </w:rPr>
              <w:t>без изменений</w:t>
            </w:r>
          </w:p>
        </w:tc>
      </w:tr>
      <w:tr w:rsidR="007602D9" w:rsidRPr="00494D64" w:rsidTr="00F6408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б) ответы разработчиков проекта схемы теплоснабжения на замечания и предложения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116"/>
              <w:jc w:val="center"/>
              <w:rPr>
                <w:sz w:val="20"/>
              </w:rPr>
            </w:pPr>
            <w:r w:rsidRPr="007602D9">
              <w:rPr>
                <w:sz w:val="20"/>
              </w:rPr>
              <w:t>без изменений</w:t>
            </w:r>
          </w:p>
        </w:tc>
      </w:tr>
      <w:tr w:rsidR="007602D9" w:rsidRPr="00466C3B" w:rsidTr="00F64083">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7602D9" w:rsidRPr="00494D64" w:rsidRDefault="007602D9" w:rsidP="004555B8">
            <w:pPr>
              <w:pStyle w:val="a5"/>
              <w:jc w:val="left"/>
            </w:pPr>
            <w:r w:rsidRPr="00494D64">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0" w:type="auto"/>
            <w:tcBorders>
              <w:top w:val="single" w:sz="4" w:space="0" w:color="auto"/>
              <w:left w:val="single" w:sz="4" w:space="0" w:color="auto"/>
              <w:bottom w:val="single" w:sz="4" w:space="0" w:color="auto"/>
              <w:right w:val="single" w:sz="4" w:space="0" w:color="auto"/>
            </w:tcBorders>
          </w:tcPr>
          <w:p w:rsidR="007602D9" w:rsidRPr="007602D9" w:rsidRDefault="007602D9" w:rsidP="007602D9">
            <w:pPr>
              <w:ind w:firstLine="116"/>
              <w:jc w:val="center"/>
              <w:rPr>
                <w:sz w:val="20"/>
              </w:rPr>
            </w:pPr>
            <w:r w:rsidRPr="007602D9">
              <w:rPr>
                <w:sz w:val="20"/>
              </w:rPr>
              <w:t>без изменений</w:t>
            </w:r>
          </w:p>
        </w:tc>
      </w:tr>
    </w:tbl>
    <w:p w:rsidR="003E2C51" w:rsidRDefault="003E2C51" w:rsidP="008742E6"/>
    <w:p w:rsidR="008742E6" w:rsidRDefault="008742E6" w:rsidP="008742E6"/>
    <w:p w:rsidR="008742E6" w:rsidRPr="008742E6" w:rsidRDefault="008742E6" w:rsidP="008742E6"/>
    <w:sectPr w:rsidR="008742E6" w:rsidRPr="008742E6" w:rsidSect="003E2C51">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7BC" w:rsidRDefault="002977BC">
      <w:pPr>
        <w:spacing w:after="0" w:line="240" w:lineRule="auto"/>
      </w:pPr>
      <w:r>
        <w:separator/>
      </w:r>
    </w:p>
  </w:endnote>
  <w:endnote w:type="continuationSeparator" w:id="0">
    <w:p w:rsidR="002977BC" w:rsidRDefault="00297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623588"/>
      <w:docPartObj>
        <w:docPartGallery w:val="Page Numbers (Bottom of Page)"/>
        <w:docPartUnique/>
      </w:docPartObj>
    </w:sdtPr>
    <w:sdtEndPr>
      <w:rPr>
        <w:sz w:val="22"/>
        <w:szCs w:val="22"/>
      </w:rPr>
    </w:sdtEndPr>
    <w:sdtContent>
      <w:p w:rsidR="000257A1" w:rsidRPr="00441D4D" w:rsidRDefault="000257A1">
        <w:pPr>
          <w:pStyle w:val="af5"/>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500DFD">
          <w:rPr>
            <w:noProof/>
            <w:sz w:val="22"/>
            <w:szCs w:val="22"/>
          </w:rPr>
          <w:t>27</w:t>
        </w:r>
        <w:r w:rsidRPr="00441D4D">
          <w:rPr>
            <w:noProof/>
            <w:sz w:val="22"/>
            <w:szCs w:val="22"/>
          </w:rPr>
          <w:fldChar w:fldCharType="end"/>
        </w:r>
      </w:p>
    </w:sdtContent>
  </w:sdt>
  <w:p w:rsidR="000257A1" w:rsidRPr="00E04525" w:rsidRDefault="000257A1" w:rsidP="00DA3D07">
    <w:pPr>
      <w:pStyle w:val="af5"/>
    </w:pPr>
  </w:p>
  <w:p w:rsidR="000257A1" w:rsidRDefault="000257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7BC" w:rsidRDefault="002977BC">
      <w:pPr>
        <w:spacing w:after="0" w:line="240" w:lineRule="auto"/>
      </w:pPr>
      <w:r>
        <w:separator/>
      </w:r>
    </w:p>
  </w:footnote>
  <w:footnote w:type="continuationSeparator" w:id="0">
    <w:p w:rsidR="002977BC" w:rsidRDefault="002977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nsid w:val="048F2365"/>
    <w:multiLevelType w:val="hybridMultilevel"/>
    <w:tmpl w:val="269A5F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F5F5C6F"/>
    <w:multiLevelType w:val="hybridMultilevel"/>
    <w:tmpl w:val="C6D20B7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2164C2"/>
    <w:multiLevelType w:val="hybridMultilevel"/>
    <w:tmpl w:val="23E8F91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2552B2"/>
    <w:multiLevelType w:val="hybridMultilevel"/>
    <w:tmpl w:val="7A0A527E"/>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042F08"/>
    <w:multiLevelType w:val="hybridMultilevel"/>
    <w:tmpl w:val="1C8EF2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8B290F"/>
    <w:multiLevelType w:val="hybridMultilevel"/>
    <w:tmpl w:val="AB04583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9A697E"/>
    <w:multiLevelType w:val="hybridMultilevel"/>
    <w:tmpl w:val="B2F04D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C022383"/>
    <w:multiLevelType w:val="hybridMultilevel"/>
    <w:tmpl w:val="29BEE3B0"/>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C38C6"/>
    <w:multiLevelType w:val="hybridMultilevel"/>
    <w:tmpl w:val="679ADC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CF5F8B"/>
    <w:multiLevelType w:val="hybridMultilevel"/>
    <w:tmpl w:val="5DF0529E"/>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190DBD"/>
    <w:multiLevelType w:val="hybridMultilevel"/>
    <w:tmpl w:val="8C2C0B8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D1B48D7"/>
    <w:multiLevelType w:val="hybridMultilevel"/>
    <w:tmpl w:val="67D0152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nsid w:val="20CA0ED5"/>
    <w:multiLevelType w:val="hybridMultilevel"/>
    <w:tmpl w:val="65A6112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6511B5"/>
    <w:multiLevelType w:val="hybridMultilevel"/>
    <w:tmpl w:val="E10C49F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482273C"/>
    <w:multiLevelType w:val="hybridMultilevel"/>
    <w:tmpl w:val="C260515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C54DBB"/>
    <w:multiLevelType w:val="hybridMultilevel"/>
    <w:tmpl w:val="705E3C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83D39E7"/>
    <w:multiLevelType w:val="hybridMultilevel"/>
    <w:tmpl w:val="4266D88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9A911E0"/>
    <w:multiLevelType w:val="hybridMultilevel"/>
    <w:tmpl w:val="F3220B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E235A38"/>
    <w:multiLevelType w:val="hybridMultilevel"/>
    <w:tmpl w:val="BA3035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F233680"/>
    <w:multiLevelType w:val="hybridMultilevel"/>
    <w:tmpl w:val="970AC8CC"/>
    <w:lvl w:ilvl="0" w:tplc="D4B0EF32">
      <w:start w:val="1"/>
      <w:numFmt w:val="bullet"/>
      <w:pStyle w:val="a0"/>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DC51B08"/>
    <w:multiLevelType w:val="hybridMultilevel"/>
    <w:tmpl w:val="8C38B37A"/>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1124AF3"/>
    <w:multiLevelType w:val="hybridMultilevel"/>
    <w:tmpl w:val="1696F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4DF1263"/>
    <w:multiLevelType w:val="hybridMultilevel"/>
    <w:tmpl w:val="0B8C5680"/>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6546F89"/>
    <w:multiLevelType w:val="hybridMultilevel"/>
    <w:tmpl w:val="792AD2E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nsid w:val="69D268CC"/>
    <w:multiLevelType w:val="hybridMultilevel"/>
    <w:tmpl w:val="5588BA08"/>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736413"/>
    <w:multiLevelType w:val="hybridMultilevel"/>
    <w:tmpl w:val="D64235D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28518DB"/>
    <w:multiLevelType w:val="hybridMultilevel"/>
    <w:tmpl w:val="7B8AE7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D64260"/>
    <w:multiLevelType w:val="hybridMultilevel"/>
    <w:tmpl w:val="46348A74"/>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716740"/>
    <w:multiLevelType w:val="hybridMultilevel"/>
    <w:tmpl w:val="025272A8"/>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9A0472"/>
    <w:multiLevelType w:val="hybridMultilevel"/>
    <w:tmpl w:val="59C09B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2"/>
  </w:num>
  <w:num w:numId="3">
    <w:abstractNumId w:val="5"/>
  </w:num>
  <w:num w:numId="4">
    <w:abstractNumId w:val="20"/>
  </w:num>
  <w:num w:numId="5">
    <w:abstractNumId w:val="9"/>
  </w:num>
  <w:num w:numId="6">
    <w:abstractNumId w:val="17"/>
  </w:num>
  <w:num w:numId="7">
    <w:abstractNumId w:val="12"/>
  </w:num>
  <w:num w:numId="8">
    <w:abstractNumId w:val="25"/>
  </w:num>
  <w:num w:numId="9">
    <w:abstractNumId w:val="1"/>
  </w:num>
  <w:num w:numId="10">
    <w:abstractNumId w:val="11"/>
  </w:num>
  <w:num w:numId="11">
    <w:abstractNumId w:val="7"/>
  </w:num>
  <w:num w:numId="12">
    <w:abstractNumId w:val="35"/>
  </w:num>
  <w:num w:numId="13">
    <w:abstractNumId w:val="27"/>
  </w:num>
  <w:num w:numId="14">
    <w:abstractNumId w:val="26"/>
  </w:num>
  <w:num w:numId="15">
    <w:abstractNumId w:val="15"/>
  </w:num>
  <w:num w:numId="16">
    <w:abstractNumId w:val="28"/>
  </w:num>
  <w:num w:numId="17">
    <w:abstractNumId w:val="24"/>
  </w:num>
  <w:num w:numId="18">
    <w:abstractNumId w:val="14"/>
  </w:num>
  <w:num w:numId="19">
    <w:abstractNumId w:val="33"/>
  </w:num>
  <w:num w:numId="20">
    <w:abstractNumId w:val="2"/>
  </w:num>
  <w:num w:numId="21">
    <w:abstractNumId w:val="29"/>
  </w:num>
  <w:num w:numId="22">
    <w:abstractNumId w:val="18"/>
  </w:num>
  <w:num w:numId="23">
    <w:abstractNumId w:val="10"/>
  </w:num>
  <w:num w:numId="24">
    <w:abstractNumId w:val="3"/>
  </w:num>
  <w:num w:numId="25">
    <w:abstractNumId w:val="32"/>
  </w:num>
  <w:num w:numId="26">
    <w:abstractNumId w:val="4"/>
  </w:num>
  <w:num w:numId="27">
    <w:abstractNumId w:val="13"/>
  </w:num>
  <w:num w:numId="28">
    <w:abstractNumId w:val="8"/>
  </w:num>
  <w:num w:numId="29">
    <w:abstractNumId w:val="6"/>
  </w:num>
  <w:num w:numId="30">
    <w:abstractNumId w:val="30"/>
  </w:num>
  <w:num w:numId="31">
    <w:abstractNumId w:val="34"/>
  </w:num>
  <w:num w:numId="32">
    <w:abstractNumId w:val="21"/>
  </w:num>
  <w:num w:numId="33">
    <w:abstractNumId w:val="16"/>
  </w:num>
  <w:num w:numId="34">
    <w:abstractNumId w:val="23"/>
  </w:num>
  <w:num w:numId="35">
    <w:abstractNumId w:val="19"/>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070"/>
    <w:rsid w:val="00014AC1"/>
    <w:rsid w:val="000233F2"/>
    <w:rsid w:val="000257A1"/>
    <w:rsid w:val="000330D3"/>
    <w:rsid w:val="00094028"/>
    <w:rsid w:val="00115B6C"/>
    <w:rsid w:val="00136A35"/>
    <w:rsid w:val="00190BE9"/>
    <w:rsid w:val="001945C0"/>
    <w:rsid w:val="001A788E"/>
    <w:rsid w:val="001B65E5"/>
    <w:rsid w:val="001D2691"/>
    <w:rsid w:val="001E2174"/>
    <w:rsid w:val="0021207E"/>
    <w:rsid w:val="00212E32"/>
    <w:rsid w:val="00231FC8"/>
    <w:rsid w:val="00284776"/>
    <w:rsid w:val="002961C9"/>
    <w:rsid w:val="002977BC"/>
    <w:rsid w:val="002B6AA4"/>
    <w:rsid w:val="002C6799"/>
    <w:rsid w:val="002E0D07"/>
    <w:rsid w:val="002E2256"/>
    <w:rsid w:val="00314FA4"/>
    <w:rsid w:val="00315070"/>
    <w:rsid w:val="003236A2"/>
    <w:rsid w:val="00356CE4"/>
    <w:rsid w:val="00362E97"/>
    <w:rsid w:val="003654C6"/>
    <w:rsid w:val="00370526"/>
    <w:rsid w:val="00394847"/>
    <w:rsid w:val="003D0DE8"/>
    <w:rsid w:val="003E2C51"/>
    <w:rsid w:val="003F7181"/>
    <w:rsid w:val="00440DAC"/>
    <w:rsid w:val="004555B8"/>
    <w:rsid w:val="00494D64"/>
    <w:rsid w:val="004B2833"/>
    <w:rsid w:val="00500DFD"/>
    <w:rsid w:val="00500F96"/>
    <w:rsid w:val="00506B95"/>
    <w:rsid w:val="00525546"/>
    <w:rsid w:val="005648AA"/>
    <w:rsid w:val="005A29C7"/>
    <w:rsid w:val="005B2421"/>
    <w:rsid w:val="005D65B6"/>
    <w:rsid w:val="00613FA5"/>
    <w:rsid w:val="0063567C"/>
    <w:rsid w:val="00653E22"/>
    <w:rsid w:val="006542EC"/>
    <w:rsid w:val="00687E72"/>
    <w:rsid w:val="006964CB"/>
    <w:rsid w:val="006A0F97"/>
    <w:rsid w:val="006B0262"/>
    <w:rsid w:val="006C28AC"/>
    <w:rsid w:val="006D56FD"/>
    <w:rsid w:val="006E0C29"/>
    <w:rsid w:val="006F33BA"/>
    <w:rsid w:val="00707ACF"/>
    <w:rsid w:val="007132A8"/>
    <w:rsid w:val="007317D5"/>
    <w:rsid w:val="007324D2"/>
    <w:rsid w:val="00737C51"/>
    <w:rsid w:val="007602D9"/>
    <w:rsid w:val="007654B8"/>
    <w:rsid w:val="007747D7"/>
    <w:rsid w:val="00774FF8"/>
    <w:rsid w:val="007B6E49"/>
    <w:rsid w:val="007C63E3"/>
    <w:rsid w:val="008170B1"/>
    <w:rsid w:val="00845A26"/>
    <w:rsid w:val="00845F72"/>
    <w:rsid w:val="00872F4F"/>
    <w:rsid w:val="00873F9A"/>
    <w:rsid w:val="008742E6"/>
    <w:rsid w:val="00880CFE"/>
    <w:rsid w:val="00880FC5"/>
    <w:rsid w:val="008A2817"/>
    <w:rsid w:val="008B14BE"/>
    <w:rsid w:val="008C3F02"/>
    <w:rsid w:val="008C7BE6"/>
    <w:rsid w:val="008D0770"/>
    <w:rsid w:val="008F103B"/>
    <w:rsid w:val="008F6BB1"/>
    <w:rsid w:val="009156D9"/>
    <w:rsid w:val="00964B7E"/>
    <w:rsid w:val="009667A1"/>
    <w:rsid w:val="0098137B"/>
    <w:rsid w:val="009A4A7D"/>
    <w:rsid w:val="009B265B"/>
    <w:rsid w:val="009C29DC"/>
    <w:rsid w:val="009C5FED"/>
    <w:rsid w:val="00A058E7"/>
    <w:rsid w:val="00A4436C"/>
    <w:rsid w:val="00A74953"/>
    <w:rsid w:val="00AA38FC"/>
    <w:rsid w:val="00AB01EB"/>
    <w:rsid w:val="00B07543"/>
    <w:rsid w:val="00B572A3"/>
    <w:rsid w:val="00B60CC6"/>
    <w:rsid w:val="00BE3803"/>
    <w:rsid w:val="00C228CE"/>
    <w:rsid w:val="00C30A15"/>
    <w:rsid w:val="00C57413"/>
    <w:rsid w:val="00C73A84"/>
    <w:rsid w:val="00C864BD"/>
    <w:rsid w:val="00C9150E"/>
    <w:rsid w:val="00CA1093"/>
    <w:rsid w:val="00CA1B8A"/>
    <w:rsid w:val="00CC2AC8"/>
    <w:rsid w:val="00CE0C91"/>
    <w:rsid w:val="00D02903"/>
    <w:rsid w:val="00D476B5"/>
    <w:rsid w:val="00D5194F"/>
    <w:rsid w:val="00D605DF"/>
    <w:rsid w:val="00D640AF"/>
    <w:rsid w:val="00D82237"/>
    <w:rsid w:val="00D90550"/>
    <w:rsid w:val="00D942EB"/>
    <w:rsid w:val="00DA17A7"/>
    <w:rsid w:val="00DA3D07"/>
    <w:rsid w:val="00DA7C10"/>
    <w:rsid w:val="00DC4D73"/>
    <w:rsid w:val="00E1505A"/>
    <w:rsid w:val="00E176CE"/>
    <w:rsid w:val="00E239D7"/>
    <w:rsid w:val="00E3459F"/>
    <w:rsid w:val="00E44A09"/>
    <w:rsid w:val="00E65193"/>
    <w:rsid w:val="00E71009"/>
    <w:rsid w:val="00E73F5B"/>
    <w:rsid w:val="00ED265F"/>
    <w:rsid w:val="00EE5872"/>
    <w:rsid w:val="00F01BE4"/>
    <w:rsid w:val="00F42C02"/>
    <w:rsid w:val="00F9133C"/>
    <w:rsid w:val="00F91CB4"/>
    <w:rsid w:val="00F95F2C"/>
    <w:rsid w:val="00FB05F7"/>
    <w:rsid w:val="00FB4289"/>
    <w:rsid w:val="00FC0299"/>
    <w:rsid w:val="00FC45FE"/>
    <w:rsid w:val="00FC75C6"/>
    <w:rsid w:val="00FE7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1">
    <w:name w:val="Normal"/>
    <w:qFormat/>
    <w:rsid w:val="00394847"/>
    <w:pPr>
      <w:spacing w:after="120" w:line="276" w:lineRule="auto"/>
      <w:ind w:firstLine="680"/>
      <w:jc w:val="both"/>
    </w:pPr>
    <w:rPr>
      <w:rFonts w:ascii="Times New Roman" w:hAnsi="Times New Roman"/>
      <w:sz w:val="24"/>
    </w:rPr>
  </w:style>
  <w:style w:type="paragraph" w:styleId="1">
    <w:name w:val="heading 1"/>
    <w:basedOn w:val="a1"/>
    <w:next w:val="a1"/>
    <w:link w:val="10"/>
    <w:uiPriority w:val="9"/>
    <w:qFormat/>
    <w:rsid w:val="003E2C51"/>
    <w:pPr>
      <w:keepNext/>
      <w:keepLines/>
      <w:spacing w:before="120"/>
      <w:ind w:firstLine="0"/>
      <w:jc w:val="center"/>
      <w:outlineLvl w:val="0"/>
    </w:pPr>
    <w:rPr>
      <w:rFonts w:eastAsiaTheme="majorEastAsia" w:cstheme="majorBidi"/>
      <w:b/>
      <w:color w:val="000000" w:themeColor="text1"/>
      <w:szCs w:val="32"/>
    </w:rPr>
  </w:style>
  <w:style w:type="paragraph" w:styleId="2">
    <w:name w:val="heading 2"/>
    <w:basedOn w:val="a1"/>
    <w:next w:val="a1"/>
    <w:link w:val="20"/>
    <w:uiPriority w:val="9"/>
    <w:unhideWhenUsed/>
    <w:qFormat/>
    <w:rsid w:val="003E2C51"/>
    <w:pPr>
      <w:keepNext/>
      <w:keepLines/>
      <w:spacing w:before="120"/>
      <w:ind w:firstLine="567"/>
      <w:outlineLvl w:val="1"/>
    </w:pPr>
    <w:rPr>
      <w:rFonts w:eastAsiaTheme="majorEastAsia" w:cstheme="majorBidi"/>
      <w:b/>
      <w:color w:val="000000" w:themeColor="text1"/>
      <w:szCs w:val="26"/>
    </w:rPr>
  </w:style>
  <w:style w:type="paragraph" w:styleId="3">
    <w:name w:val="heading 3"/>
    <w:basedOn w:val="a1"/>
    <w:next w:val="a1"/>
    <w:link w:val="30"/>
    <w:uiPriority w:val="9"/>
    <w:unhideWhenUsed/>
    <w:qFormat/>
    <w:rsid w:val="008742E6"/>
    <w:pPr>
      <w:keepNext/>
      <w:keepLines/>
      <w:spacing w:before="120"/>
      <w:ind w:firstLine="340"/>
      <w:outlineLvl w:val="2"/>
    </w:pPr>
    <w:rPr>
      <w:rFonts w:eastAsiaTheme="majorEastAsia" w:cstheme="majorBidi"/>
      <w:b/>
      <w:color w:val="000000" w:themeColor="text1"/>
      <w:szCs w:val="24"/>
    </w:rPr>
  </w:style>
  <w:style w:type="paragraph" w:styleId="5">
    <w:name w:val="heading 5"/>
    <w:basedOn w:val="a1"/>
    <w:next w:val="a1"/>
    <w:link w:val="50"/>
    <w:uiPriority w:val="9"/>
    <w:semiHidden/>
    <w:unhideWhenUsed/>
    <w:qFormat/>
    <w:rsid w:val="009156D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Таблица"/>
    <w:basedOn w:val="a1"/>
    <w:next w:val="a1"/>
    <w:link w:val="a6"/>
    <w:qFormat/>
    <w:rsid w:val="00315070"/>
    <w:pPr>
      <w:spacing w:after="0" w:line="240" w:lineRule="auto"/>
      <w:ind w:firstLine="0"/>
      <w:jc w:val="center"/>
    </w:pPr>
    <w:rPr>
      <w:sz w:val="20"/>
    </w:rPr>
  </w:style>
  <w:style w:type="paragraph" w:customStyle="1" w:styleId="a0">
    <w:name w:val="Маркер"/>
    <w:basedOn w:val="a"/>
    <w:next w:val="a1"/>
    <w:link w:val="a7"/>
    <w:qFormat/>
    <w:rsid w:val="00315070"/>
    <w:pPr>
      <w:numPr>
        <w:numId w:val="2"/>
      </w:numPr>
      <w:ind w:left="720"/>
    </w:pPr>
  </w:style>
  <w:style w:type="character" w:customStyle="1" w:styleId="a6">
    <w:name w:val="Таблица Знак"/>
    <w:basedOn w:val="a2"/>
    <w:link w:val="a5"/>
    <w:rsid w:val="00315070"/>
    <w:rPr>
      <w:rFonts w:ascii="Times New Roman" w:hAnsi="Times New Roman"/>
      <w:sz w:val="20"/>
    </w:rPr>
  </w:style>
  <w:style w:type="character" w:customStyle="1" w:styleId="10">
    <w:name w:val="Заголовок 1 Знак"/>
    <w:basedOn w:val="a2"/>
    <w:link w:val="1"/>
    <w:uiPriority w:val="9"/>
    <w:rsid w:val="003E2C51"/>
    <w:rPr>
      <w:rFonts w:ascii="Times New Roman" w:eastAsiaTheme="majorEastAsia" w:hAnsi="Times New Roman" w:cstheme="majorBidi"/>
      <w:b/>
      <w:color w:val="000000" w:themeColor="text1"/>
      <w:sz w:val="24"/>
      <w:szCs w:val="32"/>
    </w:rPr>
  </w:style>
  <w:style w:type="character" w:customStyle="1" w:styleId="a7">
    <w:name w:val="Маркер Знак"/>
    <w:basedOn w:val="a6"/>
    <w:link w:val="a0"/>
    <w:rsid w:val="00315070"/>
    <w:rPr>
      <w:rFonts w:ascii="Times New Roman" w:hAnsi="Times New Roman"/>
      <w:sz w:val="24"/>
    </w:rPr>
  </w:style>
  <w:style w:type="paragraph" w:styleId="a">
    <w:name w:val="List Bullet"/>
    <w:basedOn w:val="a1"/>
    <w:uiPriority w:val="99"/>
    <w:semiHidden/>
    <w:unhideWhenUsed/>
    <w:rsid w:val="00315070"/>
    <w:pPr>
      <w:numPr>
        <w:numId w:val="1"/>
      </w:numPr>
      <w:contextualSpacing/>
    </w:pPr>
  </w:style>
  <w:style w:type="character" w:customStyle="1" w:styleId="20">
    <w:name w:val="Заголовок 2 Знак"/>
    <w:basedOn w:val="a2"/>
    <w:link w:val="2"/>
    <w:uiPriority w:val="9"/>
    <w:rsid w:val="003E2C51"/>
    <w:rPr>
      <w:rFonts w:ascii="Times New Roman" w:eastAsiaTheme="majorEastAsia" w:hAnsi="Times New Roman" w:cstheme="majorBidi"/>
      <w:b/>
      <w:color w:val="000000" w:themeColor="text1"/>
      <w:sz w:val="24"/>
      <w:szCs w:val="26"/>
    </w:rPr>
  </w:style>
  <w:style w:type="character" w:customStyle="1" w:styleId="30">
    <w:name w:val="Заголовок 3 Знак"/>
    <w:basedOn w:val="a2"/>
    <w:link w:val="3"/>
    <w:uiPriority w:val="9"/>
    <w:rsid w:val="008742E6"/>
    <w:rPr>
      <w:rFonts w:ascii="Times New Roman" w:eastAsiaTheme="majorEastAsia" w:hAnsi="Times New Roman" w:cstheme="majorBidi"/>
      <w:b/>
      <w:color w:val="000000" w:themeColor="text1"/>
      <w:sz w:val="24"/>
      <w:szCs w:val="24"/>
    </w:rPr>
  </w:style>
  <w:style w:type="paragraph" w:styleId="a8">
    <w:name w:val="Subtitle"/>
    <w:basedOn w:val="a1"/>
    <w:next w:val="a1"/>
    <w:link w:val="a9"/>
    <w:uiPriority w:val="11"/>
    <w:qFormat/>
    <w:rsid w:val="00315070"/>
    <w:pPr>
      <w:numPr>
        <w:ilvl w:val="1"/>
      </w:numPr>
      <w:spacing w:before="120"/>
      <w:ind w:firstLine="284"/>
    </w:pPr>
    <w:rPr>
      <w:rFonts w:eastAsiaTheme="minorEastAsia"/>
      <w:b/>
      <w:color w:val="000000" w:themeColor="text1"/>
      <w:spacing w:val="15"/>
    </w:rPr>
  </w:style>
  <w:style w:type="character" w:customStyle="1" w:styleId="a9">
    <w:name w:val="Подзаголовок Знак"/>
    <w:basedOn w:val="a2"/>
    <w:link w:val="a8"/>
    <w:uiPriority w:val="11"/>
    <w:rsid w:val="00315070"/>
    <w:rPr>
      <w:rFonts w:ascii="Times New Roman" w:eastAsiaTheme="minorEastAsia" w:hAnsi="Times New Roman"/>
      <w:b/>
      <w:color w:val="000000" w:themeColor="text1"/>
      <w:spacing w:val="15"/>
      <w:sz w:val="24"/>
    </w:rPr>
  </w:style>
  <w:style w:type="paragraph" w:styleId="aa">
    <w:name w:val="TOC Heading"/>
    <w:basedOn w:val="1"/>
    <w:next w:val="a1"/>
    <w:uiPriority w:val="39"/>
    <w:unhideWhenUsed/>
    <w:rsid w:val="00362E97"/>
    <w:pPr>
      <w:spacing w:before="240" w:after="0" w:line="259" w:lineRule="auto"/>
      <w:jc w:val="left"/>
      <w:outlineLvl w:val="9"/>
    </w:pPr>
    <w:rPr>
      <w:rFonts w:asciiTheme="majorHAnsi" w:hAnsiTheme="majorHAnsi"/>
      <w:b w:val="0"/>
      <w:color w:val="2E74B5" w:themeColor="accent1" w:themeShade="BF"/>
      <w:sz w:val="32"/>
      <w:lang w:eastAsia="ru-RU"/>
    </w:rPr>
  </w:style>
  <w:style w:type="paragraph" w:styleId="21">
    <w:name w:val="toc 2"/>
    <w:basedOn w:val="a1"/>
    <w:next w:val="a1"/>
    <w:autoRedefine/>
    <w:uiPriority w:val="39"/>
    <w:unhideWhenUsed/>
    <w:rsid w:val="00A4436C"/>
    <w:pPr>
      <w:tabs>
        <w:tab w:val="right" w:leader="dot" w:pos="9911"/>
      </w:tabs>
      <w:spacing w:after="0"/>
      <w:ind w:firstLine="284"/>
      <w:jc w:val="left"/>
    </w:pPr>
    <w:rPr>
      <w:rFonts w:asciiTheme="minorHAnsi" w:hAnsiTheme="minorHAnsi" w:cstheme="minorHAnsi"/>
      <w:b/>
      <w:bCs/>
      <w:sz w:val="22"/>
    </w:rPr>
  </w:style>
  <w:style w:type="paragraph" w:styleId="11">
    <w:name w:val="toc 1"/>
    <w:basedOn w:val="a1"/>
    <w:next w:val="a1"/>
    <w:autoRedefine/>
    <w:uiPriority w:val="39"/>
    <w:unhideWhenUsed/>
    <w:rsid w:val="00A4436C"/>
    <w:pPr>
      <w:tabs>
        <w:tab w:val="right" w:leader="dot" w:pos="9911"/>
      </w:tabs>
      <w:spacing w:after="0"/>
      <w:ind w:firstLine="0"/>
      <w:jc w:val="left"/>
    </w:pPr>
    <w:rPr>
      <w:rFonts w:asciiTheme="minorHAnsi" w:hAnsiTheme="minorHAnsi" w:cstheme="minorHAnsi"/>
      <w:b/>
      <w:bCs/>
      <w:i/>
      <w:iCs/>
      <w:szCs w:val="24"/>
    </w:rPr>
  </w:style>
  <w:style w:type="paragraph" w:styleId="31">
    <w:name w:val="toc 3"/>
    <w:basedOn w:val="a1"/>
    <w:next w:val="a1"/>
    <w:autoRedefine/>
    <w:uiPriority w:val="39"/>
    <w:unhideWhenUsed/>
    <w:rsid w:val="00A4436C"/>
    <w:pPr>
      <w:tabs>
        <w:tab w:val="right" w:leader="dot" w:pos="9911"/>
      </w:tabs>
      <w:spacing w:after="0"/>
      <w:ind w:left="284" w:firstLine="283"/>
      <w:jc w:val="left"/>
    </w:pPr>
    <w:rPr>
      <w:rFonts w:asciiTheme="minorHAnsi" w:hAnsiTheme="minorHAnsi" w:cstheme="minorHAnsi"/>
      <w:sz w:val="20"/>
      <w:szCs w:val="20"/>
    </w:rPr>
  </w:style>
  <w:style w:type="paragraph" w:styleId="4">
    <w:name w:val="toc 4"/>
    <w:basedOn w:val="a1"/>
    <w:next w:val="a1"/>
    <w:autoRedefine/>
    <w:uiPriority w:val="39"/>
    <w:unhideWhenUsed/>
    <w:rsid w:val="00362E97"/>
    <w:pPr>
      <w:spacing w:after="0"/>
      <w:ind w:left="720"/>
      <w:jc w:val="left"/>
    </w:pPr>
    <w:rPr>
      <w:rFonts w:asciiTheme="minorHAnsi" w:hAnsiTheme="minorHAnsi" w:cstheme="minorHAnsi"/>
      <w:sz w:val="20"/>
      <w:szCs w:val="20"/>
    </w:rPr>
  </w:style>
  <w:style w:type="paragraph" w:styleId="51">
    <w:name w:val="toc 5"/>
    <w:basedOn w:val="a1"/>
    <w:next w:val="a1"/>
    <w:autoRedefine/>
    <w:uiPriority w:val="39"/>
    <w:unhideWhenUsed/>
    <w:rsid w:val="00362E97"/>
    <w:pPr>
      <w:spacing w:after="0"/>
      <w:ind w:left="960"/>
      <w:jc w:val="left"/>
    </w:pPr>
    <w:rPr>
      <w:rFonts w:asciiTheme="minorHAnsi" w:hAnsiTheme="minorHAnsi" w:cstheme="minorHAnsi"/>
      <w:sz w:val="20"/>
      <w:szCs w:val="20"/>
    </w:rPr>
  </w:style>
  <w:style w:type="paragraph" w:styleId="6">
    <w:name w:val="toc 6"/>
    <w:basedOn w:val="a1"/>
    <w:next w:val="a1"/>
    <w:autoRedefine/>
    <w:uiPriority w:val="39"/>
    <w:unhideWhenUsed/>
    <w:rsid w:val="00362E97"/>
    <w:pPr>
      <w:spacing w:after="0"/>
      <w:ind w:left="1200"/>
      <w:jc w:val="left"/>
    </w:pPr>
    <w:rPr>
      <w:rFonts w:asciiTheme="minorHAnsi" w:hAnsiTheme="minorHAnsi" w:cstheme="minorHAnsi"/>
      <w:sz w:val="20"/>
      <w:szCs w:val="20"/>
    </w:rPr>
  </w:style>
  <w:style w:type="paragraph" w:styleId="7">
    <w:name w:val="toc 7"/>
    <w:basedOn w:val="a1"/>
    <w:next w:val="a1"/>
    <w:autoRedefine/>
    <w:uiPriority w:val="39"/>
    <w:unhideWhenUsed/>
    <w:rsid w:val="00362E97"/>
    <w:pPr>
      <w:spacing w:after="0"/>
      <w:ind w:left="1440"/>
      <w:jc w:val="left"/>
    </w:pPr>
    <w:rPr>
      <w:rFonts w:asciiTheme="minorHAnsi" w:hAnsiTheme="minorHAnsi" w:cstheme="minorHAnsi"/>
      <w:sz w:val="20"/>
      <w:szCs w:val="20"/>
    </w:rPr>
  </w:style>
  <w:style w:type="paragraph" w:styleId="8">
    <w:name w:val="toc 8"/>
    <w:basedOn w:val="a1"/>
    <w:next w:val="a1"/>
    <w:autoRedefine/>
    <w:uiPriority w:val="39"/>
    <w:unhideWhenUsed/>
    <w:rsid w:val="00362E97"/>
    <w:pPr>
      <w:spacing w:after="0"/>
      <w:ind w:left="1680"/>
      <w:jc w:val="left"/>
    </w:pPr>
    <w:rPr>
      <w:rFonts w:asciiTheme="minorHAnsi" w:hAnsiTheme="minorHAnsi" w:cstheme="minorHAnsi"/>
      <w:sz w:val="20"/>
      <w:szCs w:val="20"/>
    </w:rPr>
  </w:style>
  <w:style w:type="paragraph" w:styleId="9">
    <w:name w:val="toc 9"/>
    <w:basedOn w:val="a1"/>
    <w:next w:val="a1"/>
    <w:autoRedefine/>
    <w:uiPriority w:val="39"/>
    <w:unhideWhenUsed/>
    <w:rsid w:val="00362E97"/>
    <w:pPr>
      <w:spacing w:after="0"/>
      <w:ind w:left="1920"/>
      <w:jc w:val="left"/>
    </w:pPr>
    <w:rPr>
      <w:rFonts w:asciiTheme="minorHAnsi" w:hAnsiTheme="minorHAnsi" w:cstheme="minorHAnsi"/>
      <w:sz w:val="20"/>
      <w:szCs w:val="20"/>
    </w:rPr>
  </w:style>
  <w:style w:type="character" w:styleId="ab">
    <w:name w:val="Hyperlink"/>
    <w:basedOn w:val="a2"/>
    <w:uiPriority w:val="99"/>
    <w:unhideWhenUsed/>
    <w:rsid w:val="008742E6"/>
    <w:rPr>
      <w:color w:val="0563C1" w:themeColor="hyperlink"/>
      <w:u w:val="single"/>
    </w:rPr>
  </w:style>
  <w:style w:type="character" w:customStyle="1" w:styleId="ac">
    <w:name w:val="Гипертекстовая ссылка"/>
    <w:basedOn w:val="a2"/>
    <w:uiPriority w:val="99"/>
    <w:rsid w:val="002961C9"/>
    <w:rPr>
      <w:color w:val="106BBE"/>
    </w:rPr>
  </w:style>
  <w:style w:type="paragraph" w:styleId="ad">
    <w:name w:val="List Paragraph"/>
    <w:aliases w:val="Ненумерованный список"/>
    <w:basedOn w:val="a1"/>
    <w:link w:val="ae"/>
    <w:uiPriority w:val="34"/>
    <w:qFormat/>
    <w:rsid w:val="00190BE9"/>
    <w:pPr>
      <w:spacing w:after="0"/>
      <w:ind w:left="720" w:firstLine="0"/>
      <w:contextualSpacing/>
    </w:pPr>
    <w:rPr>
      <w:rFonts w:eastAsia="Times New Roman" w:cs="Times New Roman"/>
      <w:szCs w:val="24"/>
      <w:lang w:eastAsia="ru-RU"/>
    </w:rPr>
  </w:style>
  <w:style w:type="paragraph" w:customStyle="1" w:styleId="S">
    <w:name w:val="S_Обычный"/>
    <w:basedOn w:val="a1"/>
    <w:link w:val="S0"/>
    <w:rsid w:val="00190BE9"/>
    <w:pPr>
      <w:ind w:firstLine="567"/>
    </w:pPr>
    <w:rPr>
      <w:rFonts w:eastAsia="Times New Roman" w:cs="Times New Roman"/>
      <w:szCs w:val="24"/>
      <w:lang w:eastAsia="ru-RU"/>
    </w:rPr>
  </w:style>
  <w:style w:type="character" w:customStyle="1" w:styleId="S0">
    <w:name w:val="S_Обычный Знак"/>
    <w:basedOn w:val="a2"/>
    <w:link w:val="S"/>
    <w:rsid w:val="00190BE9"/>
    <w:rPr>
      <w:rFonts w:ascii="Times New Roman" w:eastAsia="Times New Roman" w:hAnsi="Times New Roman" w:cs="Times New Roman"/>
      <w:sz w:val="24"/>
      <w:szCs w:val="24"/>
      <w:lang w:eastAsia="ru-RU"/>
    </w:rPr>
  </w:style>
  <w:style w:type="character" w:customStyle="1" w:styleId="ae">
    <w:name w:val="Абзац списка Знак"/>
    <w:aliases w:val="Ненумерованный список Знак"/>
    <w:basedOn w:val="a2"/>
    <w:link w:val="ad"/>
    <w:uiPriority w:val="34"/>
    <w:rsid w:val="00190BE9"/>
    <w:rPr>
      <w:rFonts w:ascii="Times New Roman" w:eastAsia="Times New Roman" w:hAnsi="Times New Roman" w:cs="Times New Roman"/>
      <w:sz w:val="24"/>
      <w:szCs w:val="24"/>
      <w:lang w:eastAsia="ru-RU"/>
    </w:rPr>
  </w:style>
  <w:style w:type="paragraph" w:customStyle="1" w:styleId="af">
    <w:name w:val="+таб"/>
    <w:basedOn w:val="a1"/>
    <w:link w:val="af0"/>
    <w:rsid w:val="00190BE9"/>
    <w:pPr>
      <w:spacing w:after="0" w:line="240" w:lineRule="auto"/>
      <w:ind w:firstLine="0"/>
      <w:jc w:val="center"/>
    </w:pPr>
    <w:rPr>
      <w:rFonts w:eastAsia="Calibri" w:cs="Times New Roman"/>
      <w:sz w:val="20"/>
    </w:rPr>
  </w:style>
  <w:style w:type="character" w:customStyle="1" w:styleId="af0">
    <w:name w:val="+таб Знак"/>
    <w:basedOn w:val="a2"/>
    <w:link w:val="af"/>
    <w:rsid w:val="00190BE9"/>
    <w:rPr>
      <w:rFonts w:ascii="Times New Roman" w:eastAsia="Calibri" w:hAnsi="Times New Roman" w:cs="Times New Roman"/>
      <w:sz w:val="20"/>
    </w:rPr>
  </w:style>
  <w:style w:type="paragraph" w:customStyle="1" w:styleId="af1">
    <w:name w:val="+Таб"/>
    <w:basedOn w:val="a1"/>
    <w:link w:val="af2"/>
    <w:qFormat/>
    <w:rsid w:val="00190BE9"/>
    <w:pPr>
      <w:spacing w:after="0" w:line="240" w:lineRule="auto"/>
      <w:ind w:firstLine="0"/>
      <w:jc w:val="center"/>
    </w:pPr>
    <w:rPr>
      <w:rFonts w:eastAsia="Calibri" w:cs="Times New Roman"/>
      <w:sz w:val="20"/>
      <w:szCs w:val="20"/>
    </w:rPr>
  </w:style>
  <w:style w:type="character" w:customStyle="1" w:styleId="af2">
    <w:name w:val="+Таб Знак"/>
    <w:basedOn w:val="a2"/>
    <w:link w:val="af1"/>
    <w:rsid w:val="00190BE9"/>
    <w:rPr>
      <w:rFonts w:ascii="Times New Roman" w:eastAsia="Calibri" w:hAnsi="Times New Roman" w:cs="Times New Roman"/>
      <w:sz w:val="20"/>
      <w:szCs w:val="20"/>
    </w:rPr>
  </w:style>
  <w:style w:type="character" w:customStyle="1" w:styleId="22">
    <w:name w:val="Основной текст2"/>
    <w:basedOn w:val="a2"/>
    <w:rsid w:val="00190BE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FontStyle274">
    <w:name w:val="Font Style274"/>
    <w:basedOn w:val="a2"/>
    <w:uiPriority w:val="99"/>
    <w:rsid w:val="00190BE9"/>
    <w:rPr>
      <w:rFonts w:ascii="Times New Roman" w:hAnsi="Times New Roman" w:cs="Times New Roman"/>
      <w:sz w:val="20"/>
      <w:szCs w:val="20"/>
    </w:rPr>
  </w:style>
  <w:style w:type="character" w:customStyle="1" w:styleId="FontStyle271">
    <w:name w:val="Font Style271"/>
    <w:basedOn w:val="a2"/>
    <w:uiPriority w:val="99"/>
    <w:rsid w:val="00190BE9"/>
    <w:rPr>
      <w:rFonts w:ascii="Times New Roman" w:hAnsi="Times New Roman" w:cs="Times New Roman"/>
      <w:b/>
      <w:bCs/>
      <w:sz w:val="20"/>
      <w:szCs w:val="20"/>
    </w:rPr>
  </w:style>
  <w:style w:type="character" w:customStyle="1" w:styleId="FontStyle129">
    <w:name w:val="Font Style129"/>
    <w:rsid w:val="00C57413"/>
    <w:rPr>
      <w:rFonts w:ascii="Times New Roman" w:hAnsi="Times New Roman" w:cs="Times New Roman" w:hint="default"/>
      <w:sz w:val="16"/>
      <w:szCs w:val="16"/>
    </w:rPr>
  </w:style>
  <w:style w:type="paragraph" w:customStyle="1" w:styleId="60">
    <w:name w:val="Основной текст6"/>
    <w:basedOn w:val="a1"/>
    <w:rsid w:val="00C57413"/>
    <w:pPr>
      <w:widowControl w:val="0"/>
      <w:spacing w:before="60" w:after="60" w:line="480" w:lineRule="exact"/>
      <w:ind w:hanging="360"/>
    </w:pPr>
    <w:rPr>
      <w:rFonts w:ascii="Century Schoolbook" w:eastAsia="Century Schoolbook" w:hAnsi="Century Schoolbook" w:cs="Century Schoolbook"/>
      <w:sz w:val="23"/>
      <w:szCs w:val="23"/>
    </w:rPr>
  </w:style>
  <w:style w:type="table" w:customStyle="1" w:styleId="12">
    <w:name w:val="Сетка таблицы12"/>
    <w:basedOn w:val="a3"/>
    <w:uiPriority w:val="59"/>
    <w:rsid w:val="00C574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2E0D07"/>
    <w:rPr>
      <w:rFonts w:ascii="Times New Roman" w:hAnsi="Times New Roman" w:cs="Times New Roman" w:hint="default"/>
      <w:sz w:val="16"/>
      <w:szCs w:val="16"/>
    </w:rPr>
  </w:style>
  <w:style w:type="character" w:customStyle="1" w:styleId="50">
    <w:name w:val="Заголовок 5 Знак"/>
    <w:basedOn w:val="a2"/>
    <w:link w:val="5"/>
    <w:uiPriority w:val="9"/>
    <w:semiHidden/>
    <w:rsid w:val="009156D9"/>
    <w:rPr>
      <w:rFonts w:asciiTheme="majorHAnsi" w:eastAsiaTheme="majorEastAsia" w:hAnsiTheme="majorHAnsi" w:cstheme="majorBidi"/>
      <w:color w:val="2E74B5" w:themeColor="accent1" w:themeShade="BF"/>
      <w:sz w:val="24"/>
    </w:rPr>
  </w:style>
  <w:style w:type="paragraph" w:styleId="af3">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1"/>
    <w:next w:val="a1"/>
    <w:link w:val="af4"/>
    <w:rsid w:val="009156D9"/>
    <w:pPr>
      <w:keepNext/>
      <w:spacing w:before="200" w:line="240" w:lineRule="auto"/>
      <w:ind w:firstLine="0"/>
      <w:jc w:val="right"/>
    </w:pPr>
    <w:rPr>
      <w:rFonts w:eastAsia="Times New Roman" w:cs="Times New Roman"/>
      <w:bCs/>
      <w:szCs w:val="18"/>
    </w:rPr>
  </w:style>
  <w:style w:type="paragraph" w:styleId="af5">
    <w:name w:val="footer"/>
    <w:basedOn w:val="a1"/>
    <w:link w:val="af6"/>
    <w:unhideWhenUsed/>
    <w:rsid w:val="009156D9"/>
    <w:pPr>
      <w:tabs>
        <w:tab w:val="center" w:pos="4677"/>
        <w:tab w:val="right" w:pos="9355"/>
      </w:tabs>
      <w:spacing w:after="0" w:line="360" w:lineRule="auto"/>
      <w:ind w:firstLine="709"/>
      <w:contextualSpacing/>
    </w:pPr>
    <w:rPr>
      <w:rFonts w:eastAsia="Times New Roman" w:cs="Times New Roman"/>
      <w:sz w:val="28"/>
      <w:szCs w:val="24"/>
      <w:lang w:eastAsia="ru-RU"/>
    </w:rPr>
  </w:style>
  <w:style w:type="character" w:customStyle="1" w:styleId="af6">
    <w:name w:val="Нижний колонтитул Знак"/>
    <w:basedOn w:val="a2"/>
    <w:link w:val="af5"/>
    <w:rsid w:val="009156D9"/>
    <w:rPr>
      <w:rFonts w:ascii="Times New Roman" w:eastAsia="Times New Roman" w:hAnsi="Times New Roman" w:cs="Times New Roman"/>
      <w:sz w:val="28"/>
      <w:szCs w:val="24"/>
      <w:lang w:eastAsia="ru-RU"/>
    </w:rPr>
  </w:style>
  <w:style w:type="character" w:customStyle="1" w:styleId="af4">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3"/>
    <w:locked/>
    <w:rsid w:val="009156D9"/>
    <w:rPr>
      <w:rFonts w:ascii="Times New Roman" w:eastAsia="Times New Roman" w:hAnsi="Times New Roman" w:cs="Times New Roman"/>
      <w:bCs/>
      <w:sz w:val="24"/>
      <w:szCs w:val="18"/>
    </w:rPr>
  </w:style>
  <w:style w:type="table" w:customStyle="1" w:styleId="32">
    <w:name w:val="Сетка таблицы3"/>
    <w:basedOn w:val="a3"/>
    <w:next w:val="af7"/>
    <w:uiPriority w:val="59"/>
    <w:rsid w:val="008F6BB1"/>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f7">
    <w:name w:val="Table Grid"/>
    <w:basedOn w:val="a3"/>
    <w:uiPriority w:val="59"/>
    <w:rsid w:val="008F6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1945C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0">
    <w:name w:val="Сетка таблицы9"/>
    <w:basedOn w:val="a3"/>
    <w:uiPriority w:val="59"/>
    <w:rsid w:val="001945C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9"/>
    <w:rsid w:val="00FC0299"/>
    <w:pPr>
      <w:spacing w:after="0" w:line="240" w:lineRule="auto"/>
      <w:ind w:firstLine="0"/>
    </w:pPr>
    <w:rPr>
      <w:rFonts w:eastAsia="Times New Roman" w:cs="Times New Roman"/>
      <w:szCs w:val="24"/>
      <w:lang w:eastAsia="ru-RU"/>
    </w:rPr>
  </w:style>
  <w:style w:type="character" w:customStyle="1" w:styleId="af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8"/>
    <w:rsid w:val="00FC0299"/>
    <w:rPr>
      <w:rFonts w:ascii="Times New Roman" w:eastAsia="Times New Roman" w:hAnsi="Times New Roman" w:cs="Times New Roman"/>
      <w:sz w:val="24"/>
      <w:szCs w:val="24"/>
      <w:lang w:eastAsia="ru-RU"/>
    </w:rPr>
  </w:style>
  <w:style w:type="character" w:customStyle="1" w:styleId="11pt3">
    <w:name w:val="Основной текст + 11 pt3"/>
    <w:aliases w:val="Полужирный31"/>
    <w:uiPriority w:val="99"/>
    <w:rsid w:val="00FC0299"/>
    <w:rPr>
      <w:rFonts w:ascii="Times New Roman" w:hAnsi="Times New Roman" w:cs="Times New Roman"/>
      <w:b/>
      <w:bCs/>
      <w:sz w:val="22"/>
      <w:szCs w:val="22"/>
      <w:u w:val="none"/>
    </w:rPr>
  </w:style>
  <w:style w:type="character" w:customStyle="1" w:styleId="9pt16">
    <w:name w:val="Основной текст + 9 pt16"/>
    <w:uiPriority w:val="99"/>
    <w:rsid w:val="00FC0299"/>
    <w:rPr>
      <w:rFonts w:ascii="Times New Roman" w:hAnsi="Times New Roman" w:cs="Times New Roman"/>
      <w:sz w:val="18"/>
      <w:szCs w:val="18"/>
      <w:u w:val="none"/>
    </w:rPr>
  </w:style>
  <w:style w:type="paragraph" w:customStyle="1" w:styleId="afa">
    <w:name w:val="Текст новый"/>
    <w:basedOn w:val="a1"/>
    <w:rsid w:val="00CA1093"/>
    <w:pPr>
      <w:ind w:firstLine="709"/>
    </w:pPr>
    <w:rPr>
      <w:rFonts w:eastAsia="Times New Roman" w:cs="Times New Roman"/>
      <w:szCs w:val="24"/>
      <w:lang w:eastAsia="ru-RU"/>
    </w:rPr>
  </w:style>
  <w:style w:type="paragraph" w:customStyle="1" w:styleId="afb">
    <w:name w:val="таблицы"/>
    <w:basedOn w:val="a1"/>
    <w:uiPriority w:val="99"/>
    <w:qFormat/>
    <w:rsid w:val="00CA1093"/>
    <w:pPr>
      <w:spacing w:after="0" w:line="240" w:lineRule="auto"/>
      <w:ind w:firstLine="0"/>
      <w:jc w:val="center"/>
    </w:pPr>
    <w:rPr>
      <w:rFonts w:eastAsia="Times New Roman" w:cs="Times New Roman"/>
      <w:sz w:val="20"/>
      <w:szCs w:val="20"/>
      <w:lang w:eastAsia="ru-RU"/>
    </w:rPr>
  </w:style>
  <w:style w:type="character" w:customStyle="1" w:styleId="FontStyle256">
    <w:name w:val="Font Style256"/>
    <w:basedOn w:val="a2"/>
    <w:uiPriority w:val="99"/>
    <w:rsid w:val="00CA1093"/>
    <w:rPr>
      <w:rFonts w:ascii="Segoe UI" w:hAnsi="Segoe UI" w:cs="Segoe UI"/>
      <w:b/>
      <w:bCs/>
      <w:sz w:val="12"/>
      <w:szCs w:val="12"/>
    </w:rPr>
  </w:style>
  <w:style w:type="character" w:customStyle="1" w:styleId="FontStyle272">
    <w:name w:val="Font Style272"/>
    <w:basedOn w:val="a2"/>
    <w:uiPriority w:val="99"/>
    <w:rsid w:val="00CA1093"/>
    <w:rPr>
      <w:rFonts w:ascii="Times New Roman" w:hAnsi="Times New Roman" w:cs="Times New Roman" w:hint="default"/>
      <w:sz w:val="20"/>
      <w:szCs w:val="20"/>
    </w:rPr>
  </w:style>
  <w:style w:type="character" w:customStyle="1" w:styleId="FontStyle273">
    <w:name w:val="Font Style273"/>
    <w:basedOn w:val="a2"/>
    <w:uiPriority w:val="99"/>
    <w:rsid w:val="00CA1093"/>
    <w:rPr>
      <w:rFonts w:ascii="Times New Roman" w:hAnsi="Times New Roman" w:cs="Times New Roman" w:hint="default"/>
      <w:b/>
      <w:bCs/>
      <w:sz w:val="20"/>
      <w:szCs w:val="20"/>
    </w:rPr>
  </w:style>
  <w:style w:type="character" w:customStyle="1" w:styleId="FontStyle260">
    <w:name w:val="Font Style260"/>
    <w:basedOn w:val="a2"/>
    <w:uiPriority w:val="99"/>
    <w:rsid w:val="00CA1093"/>
    <w:rPr>
      <w:rFonts w:ascii="Times New Roman" w:hAnsi="Times New Roman" w:cs="Times New Roman" w:hint="default"/>
      <w:w w:val="150"/>
      <w:sz w:val="16"/>
      <w:szCs w:val="16"/>
    </w:rPr>
  </w:style>
  <w:style w:type="character" w:customStyle="1" w:styleId="FontStyle289">
    <w:name w:val="Font Style289"/>
    <w:basedOn w:val="a2"/>
    <w:uiPriority w:val="99"/>
    <w:rsid w:val="00CA1093"/>
    <w:rPr>
      <w:rFonts w:ascii="Times New Roman" w:hAnsi="Times New Roman" w:cs="Times New Roman" w:hint="default"/>
      <w:b/>
      <w:bCs/>
      <w:i/>
      <w:iCs/>
      <w:sz w:val="20"/>
      <w:szCs w:val="20"/>
    </w:rPr>
  </w:style>
  <w:style w:type="paragraph" w:customStyle="1" w:styleId="afc">
    <w:name w:val="текст таблиц"/>
    <w:basedOn w:val="a1"/>
    <w:link w:val="afd"/>
    <w:rsid w:val="001A788E"/>
    <w:pPr>
      <w:spacing w:after="0" w:line="240" w:lineRule="auto"/>
      <w:ind w:firstLine="0"/>
    </w:pPr>
    <w:rPr>
      <w:rFonts w:eastAsia="Calibri" w:cs="Times New Roman"/>
      <w:sz w:val="18"/>
    </w:rPr>
  </w:style>
  <w:style w:type="character" w:customStyle="1" w:styleId="afd">
    <w:name w:val="текст таблиц Знак"/>
    <w:link w:val="afc"/>
    <w:rsid w:val="001A788E"/>
    <w:rPr>
      <w:rFonts w:ascii="Times New Roman" w:eastAsia="Calibri" w:hAnsi="Times New Roman" w:cs="Times New Roman"/>
      <w:sz w:val="18"/>
    </w:rPr>
  </w:style>
  <w:style w:type="paragraph" w:customStyle="1" w:styleId="afe">
    <w:name w:val="Текст таблиц"/>
    <w:basedOn w:val="a1"/>
    <w:rsid w:val="001A788E"/>
    <w:pPr>
      <w:spacing w:after="0" w:line="240" w:lineRule="auto"/>
      <w:ind w:firstLine="0"/>
      <w:jc w:val="center"/>
    </w:pPr>
    <w:rPr>
      <w:rFonts w:eastAsia="Calibri" w:cs="Times New Roman"/>
      <w:sz w:val="20"/>
    </w:rPr>
  </w:style>
  <w:style w:type="paragraph" w:customStyle="1" w:styleId="01">
    <w:name w:val="0.1 Пробел"/>
    <w:basedOn w:val="a1"/>
    <w:link w:val="010"/>
    <w:rsid w:val="005A29C7"/>
    <w:pPr>
      <w:snapToGrid w:val="0"/>
      <w:spacing w:before="40" w:after="40" w:line="300" w:lineRule="auto"/>
      <w:ind w:firstLine="709"/>
      <w:contextualSpacing/>
    </w:pPr>
    <w:rPr>
      <w:rFonts w:eastAsia="Times New Roman" w:cs="Times New Roman"/>
      <w:sz w:val="28"/>
      <w:szCs w:val="20"/>
    </w:rPr>
  </w:style>
  <w:style w:type="character" w:customStyle="1" w:styleId="010">
    <w:name w:val="0.1 Пробел Знак"/>
    <w:link w:val="01"/>
    <w:rsid w:val="005A29C7"/>
    <w:rPr>
      <w:rFonts w:ascii="Times New Roman" w:eastAsia="Times New Roman" w:hAnsi="Times New Roman" w:cs="Times New Roman"/>
      <w:sz w:val="28"/>
      <w:szCs w:val="20"/>
    </w:rPr>
  </w:style>
  <w:style w:type="paragraph" w:customStyle="1" w:styleId="03">
    <w:name w:val="0.3 Центр"/>
    <w:basedOn w:val="a1"/>
    <w:link w:val="030"/>
    <w:rsid w:val="005A29C7"/>
    <w:pPr>
      <w:snapToGrid w:val="0"/>
      <w:spacing w:after="0" w:line="300" w:lineRule="auto"/>
      <w:ind w:firstLine="0"/>
      <w:contextualSpacing/>
      <w:jc w:val="center"/>
    </w:pPr>
    <w:rPr>
      <w:rFonts w:eastAsia="Times New Roman" w:cs="Times New Roman"/>
      <w:sz w:val="28"/>
      <w:szCs w:val="20"/>
    </w:rPr>
  </w:style>
  <w:style w:type="character" w:customStyle="1" w:styleId="030">
    <w:name w:val="0.3 Центр Знак"/>
    <w:link w:val="03"/>
    <w:rsid w:val="005A29C7"/>
    <w:rPr>
      <w:rFonts w:ascii="Times New Roman" w:eastAsia="Times New Roman" w:hAnsi="Times New Roman" w:cs="Times New Roman"/>
      <w:sz w:val="28"/>
      <w:szCs w:val="20"/>
    </w:rPr>
  </w:style>
  <w:style w:type="character" w:customStyle="1" w:styleId="9pt5">
    <w:name w:val="Основной текст + 9 pt5"/>
    <w:aliases w:val="Полужирный10"/>
    <w:uiPriority w:val="99"/>
    <w:rsid w:val="008B14BE"/>
    <w:rPr>
      <w:rFonts w:ascii="Times New Roman" w:hAnsi="Times New Roman" w:cs="Times New Roman"/>
      <w:b/>
      <w:bCs/>
      <w:sz w:val="18"/>
      <w:szCs w:val="18"/>
      <w:u w:val="none"/>
    </w:rPr>
  </w:style>
  <w:style w:type="character" w:customStyle="1" w:styleId="52">
    <w:name w:val="Основной текст5"/>
    <w:basedOn w:val="a2"/>
    <w:rsid w:val="00E44A09"/>
    <w:rPr>
      <w:rFonts w:ascii="Century Schoolbook" w:eastAsia="Century Schoolbook" w:hAnsi="Century Schoolbook" w:cs="Century Schoolbook"/>
      <w:color w:val="000000"/>
      <w:spacing w:val="0"/>
      <w:w w:val="100"/>
      <w:position w:val="0"/>
      <w:sz w:val="23"/>
      <w:szCs w:val="23"/>
      <w:lang w:val="ru-RU" w:eastAsia="ru-RU" w:bidi="ru-RU"/>
    </w:rPr>
  </w:style>
  <w:style w:type="paragraph" w:customStyle="1" w:styleId="aff">
    <w:name w:val="Абзац"/>
    <w:basedOn w:val="a1"/>
    <w:link w:val="aff0"/>
    <w:qFormat/>
    <w:rsid w:val="00687E72"/>
    <w:pPr>
      <w:spacing w:before="120" w:after="60" w:line="240" w:lineRule="auto"/>
      <w:ind w:firstLine="567"/>
    </w:pPr>
    <w:rPr>
      <w:rFonts w:eastAsia="Times New Roman" w:cs="Times New Roman"/>
      <w:szCs w:val="24"/>
      <w:lang w:eastAsia="ru-RU"/>
    </w:rPr>
  </w:style>
  <w:style w:type="character" w:customStyle="1" w:styleId="aff0">
    <w:name w:val="Абзац Знак"/>
    <w:link w:val="aff"/>
    <w:rsid w:val="00687E72"/>
    <w:rPr>
      <w:rFonts w:ascii="Times New Roman" w:eastAsia="Times New Roman" w:hAnsi="Times New Roman" w:cs="Times New Roman"/>
      <w:sz w:val="24"/>
      <w:szCs w:val="24"/>
      <w:lang w:eastAsia="ru-RU"/>
    </w:rPr>
  </w:style>
  <w:style w:type="paragraph" w:styleId="aff1">
    <w:name w:val="Normal (Web)"/>
    <w:basedOn w:val="a1"/>
    <w:uiPriority w:val="99"/>
    <w:semiHidden/>
    <w:unhideWhenUsed/>
    <w:rsid w:val="00C228CE"/>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01">
    <w:name w:val="fontstyle01"/>
    <w:basedOn w:val="a2"/>
    <w:rsid w:val="007132A8"/>
    <w:rPr>
      <w:rFonts w:ascii="Arial" w:hAnsi="Arial" w:cs="Arial" w:hint="default"/>
      <w:b w:val="0"/>
      <w:bCs w:val="0"/>
      <w:i w:val="0"/>
      <w:iCs w:val="0"/>
      <w:color w:val="000000"/>
      <w:sz w:val="22"/>
      <w:szCs w:val="22"/>
    </w:rPr>
  </w:style>
  <w:style w:type="character" w:customStyle="1" w:styleId="fontstyle21">
    <w:name w:val="fontstyle21"/>
    <w:basedOn w:val="a2"/>
    <w:rsid w:val="003D0DE8"/>
    <w:rPr>
      <w:rFonts w:ascii="Arial" w:hAnsi="Arial" w:cs="Arial" w:hint="default"/>
      <w:b/>
      <w:bCs/>
      <w:i w:val="0"/>
      <w:iCs w:val="0"/>
      <w:color w:val="000000"/>
      <w:sz w:val="20"/>
      <w:szCs w:val="20"/>
    </w:rPr>
  </w:style>
  <w:style w:type="character" w:customStyle="1" w:styleId="fontstyle31">
    <w:name w:val="fontstyle31"/>
    <w:basedOn w:val="a2"/>
    <w:rsid w:val="003D0DE8"/>
    <w:rPr>
      <w:rFonts w:ascii="Arial Narrow" w:hAnsi="Arial Narrow" w:hint="default"/>
      <w:b/>
      <w:bCs/>
      <w:i w:val="0"/>
      <w:iCs w:val="0"/>
      <w:color w:val="000000"/>
      <w:sz w:val="20"/>
      <w:szCs w:val="20"/>
    </w:rPr>
  </w:style>
  <w:style w:type="paragraph" w:styleId="aff2">
    <w:name w:val="Balloon Text"/>
    <w:basedOn w:val="a1"/>
    <w:link w:val="aff3"/>
    <w:uiPriority w:val="99"/>
    <w:semiHidden/>
    <w:unhideWhenUsed/>
    <w:rsid w:val="000257A1"/>
    <w:pPr>
      <w:spacing w:after="0" w:line="240" w:lineRule="auto"/>
    </w:pPr>
    <w:rPr>
      <w:rFonts w:ascii="Tahoma" w:hAnsi="Tahoma" w:cs="Tahoma"/>
      <w:sz w:val="16"/>
      <w:szCs w:val="16"/>
    </w:rPr>
  </w:style>
  <w:style w:type="character" w:customStyle="1" w:styleId="aff3">
    <w:name w:val="Текст выноски Знак"/>
    <w:basedOn w:val="a2"/>
    <w:link w:val="aff2"/>
    <w:uiPriority w:val="99"/>
    <w:semiHidden/>
    <w:rsid w:val="000257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1">
    <w:name w:val="Normal"/>
    <w:qFormat/>
    <w:rsid w:val="00394847"/>
    <w:pPr>
      <w:spacing w:after="120" w:line="276" w:lineRule="auto"/>
      <w:ind w:firstLine="680"/>
      <w:jc w:val="both"/>
    </w:pPr>
    <w:rPr>
      <w:rFonts w:ascii="Times New Roman" w:hAnsi="Times New Roman"/>
      <w:sz w:val="24"/>
    </w:rPr>
  </w:style>
  <w:style w:type="paragraph" w:styleId="1">
    <w:name w:val="heading 1"/>
    <w:basedOn w:val="a1"/>
    <w:next w:val="a1"/>
    <w:link w:val="10"/>
    <w:uiPriority w:val="9"/>
    <w:qFormat/>
    <w:rsid w:val="003E2C51"/>
    <w:pPr>
      <w:keepNext/>
      <w:keepLines/>
      <w:spacing w:before="120"/>
      <w:ind w:firstLine="0"/>
      <w:jc w:val="center"/>
      <w:outlineLvl w:val="0"/>
    </w:pPr>
    <w:rPr>
      <w:rFonts w:eastAsiaTheme="majorEastAsia" w:cstheme="majorBidi"/>
      <w:b/>
      <w:color w:val="000000" w:themeColor="text1"/>
      <w:szCs w:val="32"/>
    </w:rPr>
  </w:style>
  <w:style w:type="paragraph" w:styleId="2">
    <w:name w:val="heading 2"/>
    <w:basedOn w:val="a1"/>
    <w:next w:val="a1"/>
    <w:link w:val="20"/>
    <w:uiPriority w:val="9"/>
    <w:unhideWhenUsed/>
    <w:qFormat/>
    <w:rsid w:val="003E2C51"/>
    <w:pPr>
      <w:keepNext/>
      <w:keepLines/>
      <w:spacing w:before="120"/>
      <w:ind w:firstLine="567"/>
      <w:outlineLvl w:val="1"/>
    </w:pPr>
    <w:rPr>
      <w:rFonts w:eastAsiaTheme="majorEastAsia" w:cstheme="majorBidi"/>
      <w:b/>
      <w:color w:val="000000" w:themeColor="text1"/>
      <w:szCs w:val="26"/>
    </w:rPr>
  </w:style>
  <w:style w:type="paragraph" w:styleId="3">
    <w:name w:val="heading 3"/>
    <w:basedOn w:val="a1"/>
    <w:next w:val="a1"/>
    <w:link w:val="30"/>
    <w:uiPriority w:val="9"/>
    <w:unhideWhenUsed/>
    <w:qFormat/>
    <w:rsid w:val="008742E6"/>
    <w:pPr>
      <w:keepNext/>
      <w:keepLines/>
      <w:spacing w:before="120"/>
      <w:ind w:firstLine="340"/>
      <w:outlineLvl w:val="2"/>
    </w:pPr>
    <w:rPr>
      <w:rFonts w:eastAsiaTheme="majorEastAsia" w:cstheme="majorBidi"/>
      <w:b/>
      <w:color w:val="000000" w:themeColor="text1"/>
      <w:szCs w:val="24"/>
    </w:rPr>
  </w:style>
  <w:style w:type="paragraph" w:styleId="5">
    <w:name w:val="heading 5"/>
    <w:basedOn w:val="a1"/>
    <w:next w:val="a1"/>
    <w:link w:val="50"/>
    <w:uiPriority w:val="9"/>
    <w:semiHidden/>
    <w:unhideWhenUsed/>
    <w:qFormat/>
    <w:rsid w:val="009156D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Таблица"/>
    <w:basedOn w:val="a1"/>
    <w:next w:val="a1"/>
    <w:link w:val="a6"/>
    <w:qFormat/>
    <w:rsid w:val="00315070"/>
    <w:pPr>
      <w:spacing w:after="0" w:line="240" w:lineRule="auto"/>
      <w:ind w:firstLine="0"/>
      <w:jc w:val="center"/>
    </w:pPr>
    <w:rPr>
      <w:sz w:val="20"/>
    </w:rPr>
  </w:style>
  <w:style w:type="paragraph" w:customStyle="1" w:styleId="a0">
    <w:name w:val="Маркер"/>
    <w:basedOn w:val="a"/>
    <w:next w:val="a1"/>
    <w:link w:val="a7"/>
    <w:qFormat/>
    <w:rsid w:val="00315070"/>
    <w:pPr>
      <w:numPr>
        <w:numId w:val="2"/>
      </w:numPr>
      <w:ind w:left="720"/>
    </w:pPr>
  </w:style>
  <w:style w:type="character" w:customStyle="1" w:styleId="a6">
    <w:name w:val="Таблица Знак"/>
    <w:basedOn w:val="a2"/>
    <w:link w:val="a5"/>
    <w:rsid w:val="00315070"/>
    <w:rPr>
      <w:rFonts w:ascii="Times New Roman" w:hAnsi="Times New Roman"/>
      <w:sz w:val="20"/>
    </w:rPr>
  </w:style>
  <w:style w:type="character" w:customStyle="1" w:styleId="10">
    <w:name w:val="Заголовок 1 Знак"/>
    <w:basedOn w:val="a2"/>
    <w:link w:val="1"/>
    <w:uiPriority w:val="9"/>
    <w:rsid w:val="003E2C51"/>
    <w:rPr>
      <w:rFonts w:ascii="Times New Roman" w:eastAsiaTheme="majorEastAsia" w:hAnsi="Times New Roman" w:cstheme="majorBidi"/>
      <w:b/>
      <w:color w:val="000000" w:themeColor="text1"/>
      <w:sz w:val="24"/>
      <w:szCs w:val="32"/>
    </w:rPr>
  </w:style>
  <w:style w:type="character" w:customStyle="1" w:styleId="a7">
    <w:name w:val="Маркер Знак"/>
    <w:basedOn w:val="a6"/>
    <w:link w:val="a0"/>
    <w:rsid w:val="00315070"/>
    <w:rPr>
      <w:rFonts w:ascii="Times New Roman" w:hAnsi="Times New Roman"/>
      <w:sz w:val="24"/>
    </w:rPr>
  </w:style>
  <w:style w:type="paragraph" w:styleId="a">
    <w:name w:val="List Bullet"/>
    <w:basedOn w:val="a1"/>
    <w:uiPriority w:val="99"/>
    <w:semiHidden/>
    <w:unhideWhenUsed/>
    <w:rsid w:val="00315070"/>
    <w:pPr>
      <w:numPr>
        <w:numId w:val="1"/>
      </w:numPr>
      <w:contextualSpacing/>
    </w:pPr>
  </w:style>
  <w:style w:type="character" w:customStyle="1" w:styleId="20">
    <w:name w:val="Заголовок 2 Знак"/>
    <w:basedOn w:val="a2"/>
    <w:link w:val="2"/>
    <w:uiPriority w:val="9"/>
    <w:rsid w:val="003E2C51"/>
    <w:rPr>
      <w:rFonts w:ascii="Times New Roman" w:eastAsiaTheme="majorEastAsia" w:hAnsi="Times New Roman" w:cstheme="majorBidi"/>
      <w:b/>
      <w:color w:val="000000" w:themeColor="text1"/>
      <w:sz w:val="24"/>
      <w:szCs w:val="26"/>
    </w:rPr>
  </w:style>
  <w:style w:type="character" w:customStyle="1" w:styleId="30">
    <w:name w:val="Заголовок 3 Знак"/>
    <w:basedOn w:val="a2"/>
    <w:link w:val="3"/>
    <w:uiPriority w:val="9"/>
    <w:rsid w:val="008742E6"/>
    <w:rPr>
      <w:rFonts w:ascii="Times New Roman" w:eastAsiaTheme="majorEastAsia" w:hAnsi="Times New Roman" w:cstheme="majorBidi"/>
      <w:b/>
      <w:color w:val="000000" w:themeColor="text1"/>
      <w:sz w:val="24"/>
      <w:szCs w:val="24"/>
    </w:rPr>
  </w:style>
  <w:style w:type="paragraph" w:styleId="a8">
    <w:name w:val="Subtitle"/>
    <w:basedOn w:val="a1"/>
    <w:next w:val="a1"/>
    <w:link w:val="a9"/>
    <w:uiPriority w:val="11"/>
    <w:qFormat/>
    <w:rsid w:val="00315070"/>
    <w:pPr>
      <w:numPr>
        <w:ilvl w:val="1"/>
      </w:numPr>
      <w:spacing w:before="120"/>
      <w:ind w:firstLine="284"/>
    </w:pPr>
    <w:rPr>
      <w:rFonts w:eastAsiaTheme="minorEastAsia"/>
      <w:b/>
      <w:color w:val="000000" w:themeColor="text1"/>
      <w:spacing w:val="15"/>
    </w:rPr>
  </w:style>
  <w:style w:type="character" w:customStyle="1" w:styleId="a9">
    <w:name w:val="Подзаголовок Знак"/>
    <w:basedOn w:val="a2"/>
    <w:link w:val="a8"/>
    <w:uiPriority w:val="11"/>
    <w:rsid w:val="00315070"/>
    <w:rPr>
      <w:rFonts w:ascii="Times New Roman" w:eastAsiaTheme="minorEastAsia" w:hAnsi="Times New Roman"/>
      <w:b/>
      <w:color w:val="000000" w:themeColor="text1"/>
      <w:spacing w:val="15"/>
      <w:sz w:val="24"/>
    </w:rPr>
  </w:style>
  <w:style w:type="paragraph" w:styleId="aa">
    <w:name w:val="TOC Heading"/>
    <w:basedOn w:val="1"/>
    <w:next w:val="a1"/>
    <w:uiPriority w:val="39"/>
    <w:unhideWhenUsed/>
    <w:rsid w:val="00362E97"/>
    <w:pPr>
      <w:spacing w:before="240" w:after="0" w:line="259" w:lineRule="auto"/>
      <w:jc w:val="left"/>
      <w:outlineLvl w:val="9"/>
    </w:pPr>
    <w:rPr>
      <w:rFonts w:asciiTheme="majorHAnsi" w:hAnsiTheme="majorHAnsi"/>
      <w:b w:val="0"/>
      <w:color w:val="2E74B5" w:themeColor="accent1" w:themeShade="BF"/>
      <w:sz w:val="32"/>
      <w:lang w:eastAsia="ru-RU"/>
    </w:rPr>
  </w:style>
  <w:style w:type="paragraph" w:styleId="21">
    <w:name w:val="toc 2"/>
    <w:basedOn w:val="a1"/>
    <w:next w:val="a1"/>
    <w:autoRedefine/>
    <w:uiPriority w:val="39"/>
    <w:unhideWhenUsed/>
    <w:rsid w:val="00A4436C"/>
    <w:pPr>
      <w:tabs>
        <w:tab w:val="right" w:leader="dot" w:pos="9911"/>
      </w:tabs>
      <w:spacing w:after="0"/>
      <w:ind w:firstLine="284"/>
      <w:jc w:val="left"/>
    </w:pPr>
    <w:rPr>
      <w:rFonts w:asciiTheme="minorHAnsi" w:hAnsiTheme="minorHAnsi" w:cstheme="minorHAnsi"/>
      <w:b/>
      <w:bCs/>
      <w:sz w:val="22"/>
    </w:rPr>
  </w:style>
  <w:style w:type="paragraph" w:styleId="11">
    <w:name w:val="toc 1"/>
    <w:basedOn w:val="a1"/>
    <w:next w:val="a1"/>
    <w:autoRedefine/>
    <w:uiPriority w:val="39"/>
    <w:unhideWhenUsed/>
    <w:rsid w:val="00A4436C"/>
    <w:pPr>
      <w:tabs>
        <w:tab w:val="right" w:leader="dot" w:pos="9911"/>
      </w:tabs>
      <w:spacing w:after="0"/>
      <w:ind w:firstLine="0"/>
      <w:jc w:val="left"/>
    </w:pPr>
    <w:rPr>
      <w:rFonts w:asciiTheme="minorHAnsi" w:hAnsiTheme="minorHAnsi" w:cstheme="minorHAnsi"/>
      <w:b/>
      <w:bCs/>
      <w:i/>
      <w:iCs/>
      <w:szCs w:val="24"/>
    </w:rPr>
  </w:style>
  <w:style w:type="paragraph" w:styleId="31">
    <w:name w:val="toc 3"/>
    <w:basedOn w:val="a1"/>
    <w:next w:val="a1"/>
    <w:autoRedefine/>
    <w:uiPriority w:val="39"/>
    <w:unhideWhenUsed/>
    <w:rsid w:val="00A4436C"/>
    <w:pPr>
      <w:tabs>
        <w:tab w:val="right" w:leader="dot" w:pos="9911"/>
      </w:tabs>
      <w:spacing w:after="0"/>
      <w:ind w:left="284" w:firstLine="283"/>
      <w:jc w:val="left"/>
    </w:pPr>
    <w:rPr>
      <w:rFonts w:asciiTheme="minorHAnsi" w:hAnsiTheme="minorHAnsi" w:cstheme="minorHAnsi"/>
      <w:sz w:val="20"/>
      <w:szCs w:val="20"/>
    </w:rPr>
  </w:style>
  <w:style w:type="paragraph" w:styleId="4">
    <w:name w:val="toc 4"/>
    <w:basedOn w:val="a1"/>
    <w:next w:val="a1"/>
    <w:autoRedefine/>
    <w:uiPriority w:val="39"/>
    <w:unhideWhenUsed/>
    <w:rsid w:val="00362E97"/>
    <w:pPr>
      <w:spacing w:after="0"/>
      <w:ind w:left="720"/>
      <w:jc w:val="left"/>
    </w:pPr>
    <w:rPr>
      <w:rFonts w:asciiTheme="minorHAnsi" w:hAnsiTheme="minorHAnsi" w:cstheme="minorHAnsi"/>
      <w:sz w:val="20"/>
      <w:szCs w:val="20"/>
    </w:rPr>
  </w:style>
  <w:style w:type="paragraph" w:styleId="51">
    <w:name w:val="toc 5"/>
    <w:basedOn w:val="a1"/>
    <w:next w:val="a1"/>
    <w:autoRedefine/>
    <w:uiPriority w:val="39"/>
    <w:unhideWhenUsed/>
    <w:rsid w:val="00362E97"/>
    <w:pPr>
      <w:spacing w:after="0"/>
      <w:ind w:left="960"/>
      <w:jc w:val="left"/>
    </w:pPr>
    <w:rPr>
      <w:rFonts w:asciiTheme="minorHAnsi" w:hAnsiTheme="minorHAnsi" w:cstheme="minorHAnsi"/>
      <w:sz w:val="20"/>
      <w:szCs w:val="20"/>
    </w:rPr>
  </w:style>
  <w:style w:type="paragraph" w:styleId="6">
    <w:name w:val="toc 6"/>
    <w:basedOn w:val="a1"/>
    <w:next w:val="a1"/>
    <w:autoRedefine/>
    <w:uiPriority w:val="39"/>
    <w:unhideWhenUsed/>
    <w:rsid w:val="00362E97"/>
    <w:pPr>
      <w:spacing w:after="0"/>
      <w:ind w:left="1200"/>
      <w:jc w:val="left"/>
    </w:pPr>
    <w:rPr>
      <w:rFonts w:asciiTheme="minorHAnsi" w:hAnsiTheme="minorHAnsi" w:cstheme="minorHAnsi"/>
      <w:sz w:val="20"/>
      <w:szCs w:val="20"/>
    </w:rPr>
  </w:style>
  <w:style w:type="paragraph" w:styleId="7">
    <w:name w:val="toc 7"/>
    <w:basedOn w:val="a1"/>
    <w:next w:val="a1"/>
    <w:autoRedefine/>
    <w:uiPriority w:val="39"/>
    <w:unhideWhenUsed/>
    <w:rsid w:val="00362E97"/>
    <w:pPr>
      <w:spacing w:after="0"/>
      <w:ind w:left="1440"/>
      <w:jc w:val="left"/>
    </w:pPr>
    <w:rPr>
      <w:rFonts w:asciiTheme="minorHAnsi" w:hAnsiTheme="minorHAnsi" w:cstheme="minorHAnsi"/>
      <w:sz w:val="20"/>
      <w:szCs w:val="20"/>
    </w:rPr>
  </w:style>
  <w:style w:type="paragraph" w:styleId="8">
    <w:name w:val="toc 8"/>
    <w:basedOn w:val="a1"/>
    <w:next w:val="a1"/>
    <w:autoRedefine/>
    <w:uiPriority w:val="39"/>
    <w:unhideWhenUsed/>
    <w:rsid w:val="00362E97"/>
    <w:pPr>
      <w:spacing w:after="0"/>
      <w:ind w:left="1680"/>
      <w:jc w:val="left"/>
    </w:pPr>
    <w:rPr>
      <w:rFonts w:asciiTheme="minorHAnsi" w:hAnsiTheme="minorHAnsi" w:cstheme="minorHAnsi"/>
      <w:sz w:val="20"/>
      <w:szCs w:val="20"/>
    </w:rPr>
  </w:style>
  <w:style w:type="paragraph" w:styleId="9">
    <w:name w:val="toc 9"/>
    <w:basedOn w:val="a1"/>
    <w:next w:val="a1"/>
    <w:autoRedefine/>
    <w:uiPriority w:val="39"/>
    <w:unhideWhenUsed/>
    <w:rsid w:val="00362E97"/>
    <w:pPr>
      <w:spacing w:after="0"/>
      <w:ind w:left="1920"/>
      <w:jc w:val="left"/>
    </w:pPr>
    <w:rPr>
      <w:rFonts w:asciiTheme="minorHAnsi" w:hAnsiTheme="minorHAnsi" w:cstheme="minorHAnsi"/>
      <w:sz w:val="20"/>
      <w:szCs w:val="20"/>
    </w:rPr>
  </w:style>
  <w:style w:type="character" w:styleId="ab">
    <w:name w:val="Hyperlink"/>
    <w:basedOn w:val="a2"/>
    <w:uiPriority w:val="99"/>
    <w:unhideWhenUsed/>
    <w:rsid w:val="008742E6"/>
    <w:rPr>
      <w:color w:val="0563C1" w:themeColor="hyperlink"/>
      <w:u w:val="single"/>
    </w:rPr>
  </w:style>
  <w:style w:type="character" w:customStyle="1" w:styleId="ac">
    <w:name w:val="Гипертекстовая ссылка"/>
    <w:basedOn w:val="a2"/>
    <w:uiPriority w:val="99"/>
    <w:rsid w:val="002961C9"/>
    <w:rPr>
      <w:color w:val="106BBE"/>
    </w:rPr>
  </w:style>
  <w:style w:type="paragraph" w:styleId="ad">
    <w:name w:val="List Paragraph"/>
    <w:aliases w:val="Ненумерованный список"/>
    <w:basedOn w:val="a1"/>
    <w:link w:val="ae"/>
    <w:uiPriority w:val="34"/>
    <w:qFormat/>
    <w:rsid w:val="00190BE9"/>
    <w:pPr>
      <w:spacing w:after="0"/>
      <w:ind w:left="720" w:firstLine="0"/>
      <w:contextualSpacing/>
    </w:pPr>
    <w:rPr>
      <w:rFonts w:eastAsia="Times New Roman" w:cs="Times New Roman"/>
      <w:szCs w:val="24"/>
      <w:lang w:eastAsia="ru-RU"/>
    </w:rPr>
  </w:style>
  <w:style w:type="paragraph" w:customStyle="1" w:styleId="S">
    <w:name w:val="S_Обычный"/>
    <w:basedOn w:val="a1"/>
    <w:link w:val="S0"/>
    <w:rsid w:val="00190BE9"/>
    <w:pPr>
      <w:ind w:firstLine="567"/>
    </w:pPr>
    <w:rPr>
      <w:rFonts w:eastAsia="Times New Roman" w:cs="Times New Roman"/>
      <w:szCs w:val="24"/>
      <w:lang w:eastAsia="ru-RU"/>
    </w:rPr>
  </w:style>
  <w:style w:type="character" w:customStyle="1" w:styleId="S0">
    <w:name w:val="S_Обычный Знак"/>
    <w:basedOn w:val="a2"/>
    <w:link w:val="S"/>
    <w:rsid w:val="00190BE9"/>
    <w:rPr>
      <w:rFonts w:ascii="Times New Roman" w:eastAsia="Times New Roman" w:hAnsi="Times New Roman" w:cs="Times New Roman"/>
      <w:sz w:val="24"/>
      <w:szCs w:val="24"/>
      <w:lang w:eastAsia="ru-RU"/>
    </w:rPr>
  </w:style>
  <w:style w:type="character" w:customStyle="1" w:styleId="ae">
    <w:name w:val="Абзац списка Знак"/>
    <w:aliases w:val="Ненумерованный список Знак"/>
    <w:basedOn w:val="a2"/>
    <w:link w:val="ad"/>
    <w:uiPriority w:val="34"/>
    <w:rsid w:val="00190BE9"/>
    <w:rPr>
      <w:rFonts w:ascii="Times New Roman" w:eastAsia="Times New Roman" w:hAnsi="Times New Roman" w:cs="Times New Roman"/>
      <w:sz w:val="24"/>
      <w:szCs w:val="24"/>
      <w:lang w:eastAsia="ru-RU"/>
    </w:rPr>
  </w:style>
  <w:style w:type="paragraph" w:customStyle="1" w:styleId="af">
    <w:name w:val="+таб"/>
    <w:basedOn w:val="a1"/>
    <w:link w:val="af0"/>
    <w:rsid w:val="00190BE9"/>
    <w:pPr>
      <w:spacing w:after="0" w:line="240" w:lineRule="auto"/>
      <w:ind w:firstLine="0"/>
      <w:jc w:val="center"/>
    </w:pPr>
    <w:rPr>
      <w:rFonts w:eastAsia="Calibri" w:cs="Times New Roman"/>
      <w:sz w:val="20"/>
    </w:rPr>
  </w:style>
  <w:style w:type="character" w:customStyle="1" w:styleId="af0">
    <w:name w:val="+таб Знак"/>
    <w:basedOn w:val="a2"/>
    <w:link w:val="af"/>
    <w:rsid w:val="00190BE9"/>
    <w:rPr>
      <w:rFonts w:ascii="Times New Roman" w:eastAsia="Calibri" w:hAnsi="Times New Roman" w:cs="Times New Roman"/>
      <w:sz w:val="20"/>
    </w:rPr>
  </w:style>
  <w:style w:type="paragraph" w:customStyle="1" w:styleId="af1">
    <w:name w:val="+Таб"/>
    <w:basedOn w:val="a1"/>
    <w:link w:val="af2"/>
    <w:qFormat/>
    <w:rsid w:val="00190BE9"/>
    <w:pPr>
      <w:spacing w:after="0" w:line="240" w:lineRule="auto"/>
      <w:ind w:firstLine="0"/>
      <w:jc w:val="center"/>
    </w:pPr>
    <w:rPr>
      <w:rFonts w:eastAsia="Calibri" w:cs="Times New Roman"/>
      <w:sz w:val="20"/>
      <w:szCs w:val="20"/>
    </w:rPr>
  </w:style>
  <w:style w:type="character" w:customStyle="1" w:styleId="af2">
    <w:name w:val="+Таб Знак"/>
    <w:basedOn w:val="a2"/>
    <w:link w:val="af1"/>
    <w:rsid w:val="00190BE9"/>
    <w:rPr>
      <w:rFonts w:ascii="Times New Roman" w:eastAsia="Calibri" w:hAnsi="Times New Roman" w:cs="Times New Roman"/>
      <w:sz w:val="20"/>
      <w:szCs w:val="20"/>
    </w:rPr>
  </w:style>
  <w:style w:type="character" w:customStyle="1" w:styleId="22">
    <w:name w:val="Основной текст2"/>
    <w:basedOn w:val="a2"/>
    <w:rsid w:val="00190BE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FontStyle274">
    <w:name w:val="Font Style274"/>
    <w:basedOn w:val="a2"/>
    <w:uiPriority w:val="99"/>
    <w:rsid w:val="00190BE9"/>
    <w:rPr>
      <w:rFonts w:ascii="Times New Roman" w:hAnsi="Times New Roman" w:cs="Times New Roman"/>
      <w:sz w:val="20"/>
      <w:szCs w:val="20"/>
    </w:rPr>
  </w:style>
  <w:style w:type="character" w:customStyle="1" w:styleId="FontStyle271">
    <w:name w:val="Font Style271"/>
    <w:basedOn w:val="a2"/>
    <w:uiPriority w:val="99"/>
    <w:rsid w:val="00190BE9"/>
    <w:rPr>
      <w:rFonts w:ascii="Times New Roman" w:hAnsi="Times New Roman" w:cs="Times New Roman"/>
      <w:b/>
      <w:bCs/>
      <w:sz w:val="20"/>
      <w:szCs w:val="20"/>
    </w:rPr>
  </w:style>
  <w:style w:type="character" w:customStyle="1" w:styleId="FontStyle129">
    <w:name w:val="Font Style129"/>
    <w:rsid w:val="00C57413"/>
    <w:rPr>
      <w:rFonts w:ascii="Times New Roman" w:hAnsi="Times New Roman" w:cs="Times New Roman" w:hint="default"/>
      <w:sz w:val="16"/>
      <w:szCs w:val="16"/>
    </w:rPr>
  </w:style>
  <w:style w:type="paragraph" w:customStyle="1" w:styleId="60">
    <w:name w:val="Основной текст6"/>
    <w:basedOn w:val="a1"/>
    <w:rsid w:val="00C57413"/>
    <w:pPr>
      <w:widowControl w:val="0"/>
      <w:spacing w:before="60" w:after="60" w:line="480" w:lineRule="exact"/>
      <w:ind w:hanging="360"/>
    </w:pPr>
    <w:rPr>
      <w:rFonts w:ascii="Century Schoolbook" w:eastAsia="Century Schoolbook" w:hAnsi="Century Schoolbook" w:cs="Century Schoolbook"/>
      <w:sz w:val="23"/>
      <w:szCs w:val="23"/>
    </w:rPr>
  </w:style>
  <w:style w:type="table" w:customStyle="1" w:styleId="12">
    <w:name w:val="Сетка таблицы12"/>
    <w:basedOn w:val="a3"/>
    <w:uiPriority w:val="59"/>
    <w:rsid w:val="00C574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2E0D07"/>
    <w:rPr>
      <w:rFonts w:ascii="Times New Roman" w:hAnsi="Times New Roman" w:cs="Times New Roman" w:hint="default"/>
      <w:sz w:val="16"/>
      <w:szCs w:val="16"/>
    </w:rPr>
  </w:style>
  <w:style w:type="character" w:customStyle="1" w:styleId="50">
    <w:name w:val="Заголовок 5 Знак"/>
    <w:basedOn w:val="a2"/>
    <w:link w:val="5"/>
    <w:uiPriority w:val="9"/>
    <w:semiHidden/>
    <w:rsid w:val="009156D9"/>
    <w:rPr>
      <w:rFonts w:asciiTheme="majorHAnsi" w:eastAsiaTheme="majorEastAsia" w:hAnsiTheme="majorHAnsi" w:cstheme="majorBidi"/>
      <w:color w:val="2E74B5" w:themeColor="accent1" w:themeShade="BF"/>
      <w:sz w:val="24"/>
    </w:rPr>
  </w:style>
  <w:style w:type="paragraph" w:styleId="af3">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1"/>
    <w:next w:val="a1"/>
    <w:link w:val="af4"/>
    <w:rsid w:val="009156D9"/>
    <w:pPr>
      <w:keepNext/>
      <w:spacing w:before="200" w:line="240" w:lineRule="auto"/>
      <w:ind w:firstLine="0"/>
      <w:jc w:val="right"/>
    </w:pPr>
    <w:rPr>
      <w:rFonts w:eastAsia="Times New Roman" w:cs="Times New Roman"/>
      <w:bCs/>
      <w:szCs w:val="18"/>
    </w:rPr>
  </w:style>
  <w:style w:type="paragraph" w:styleId="af5">
    <w:name w:val="footer"/>
    <w:basedOn w:val="a1"/>
    <w:link w:val="af6"/>
    <w:unhideWhenUsed/>
    <w:rsid w:val="009156D9"/>
    <w:pPr>
      <w:tabs>
        <w:tab w:val="center" w:pos="4677"/>
        <w:tab w:val="right" w:pos="9355"/>
      </w:tabs>
      <w:spacing w:after="0" w:line="360" w:lineRule="auto"/>
      <w:ind w:firstLine="709"/>
      <w:contextualSpacing/>
    </w:pPr>
    <w:rPr>
      <w:rFonts w:eastAsia="Times New Roman" w:cs="Times New Roman"/>
      <w:sz w:val="28"/>
      <w:szCs w:val="24"/>
      <w:lang w:eastAsia="ru-RU"/>
    </w:rPr>
  </w:style>
  <w:style w:type="character" w:customStyle="1" w:styleId="af6">
    <w:name w:val="Нижний колонтитул Знак"/>
    <w:basedOn w:val="a2"/>
    <w:link w:val="af5"/>
    <w:rsid w:val="009156D9"/>
    <w:rPr>
      <w:rFonts w:ascii="Times New Roman" w:eastAsia="Times New Roman" w:hAnsi="Times New Roman" w:cs="Times New Roman"/>
      <w:sz w:val="28"/>
      <w:szCs w:val="24"/>
      <w:lang w:eastAsia="ru-RU"/>
    </w:rPr>
  </w:style>
  <w:style w:type="character" w:customStyle="1" w:styleId="af4">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3"/>
    <w:locked/>
    <w:rsid w:val="009156D9"/>
    <w:rPr>
      <w:rFonts w:ascii="Times New Roman" w:eastAsia="Times New Roman" w:hAnsi="Times New Roman" w:cs="Times New Roman"/>
      <w:bCs/>
      <w:sz w:val="24"/>
      <w:szCs w:val="18"/>
    </w:rPr>
  </w:style>
  <w:style w:type="table" w:customStyle="1" w:styleId="32">
    <w:name w:val="Сетка таблицы3"/>
    <w:basedOn w:val="a3"/>
    <w:next w:val="af7"/>
    <w:uiPriority w:val="59"/>
    <w:rsid w:val="008F6BB1"/>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f7">
    <w:name w:val="Table Grid"/>
    <w:basedOn w:val="a3"/>
    <w:uiPriority w:val="59"/>
    <w:rsid w:val="008F6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1945C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0">
    <w:name w:val="Сетка таблицы9"/>
    <w:basedOn w:val="a3"/>
    <w:uiPriority w:val="59"/>
    <w:rsid w:val="001945C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9"/>
    <w:rsid w:val="00FC0299"/>
    <w:pPr>
      <w:spacing w:after="0" w:line="240" w:lineRule="auto"/>
      <w:ind w:firstLine="0"/>
    </w:pPr>
    <w:rPr>
      <w:rFonts w:eastAsia="Times New Roman" w:cs="Times New Roman"/>
      <w:szCs w:val="24"/>
      <w:lang w:eastAsia="ru-RU"/>
    </w:rPr>
  </w:style>
  <w:style w:type="character" w:customStyle="1" w:styleId="af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8"/>
    <w:rsid w:val="00FC0299"/>
    <w:rPr>
      <w:rFonts w:ascii="Times New Roman" w:eastAsia="Times New Roman" w:hAnsi="Times New Roman" w:cs="Times New Roman"/>
      <w:sz w:val="24"/>
      <w:szCs w:val="24"/>
      <w:lang w:eastAsia="ru-RU"/>
    </w:rPr>
  </w:style>
  <w:style w:type="character" w:customStyle="1" w:styleId="11pt3">
    <w:name w:val="Основной текст + 11 pt3"/>
    <w:aliases w:val="Полужирный31"/>
    <w:uiPriority w:val="99"/>
    <w:rsid w:val="00FC0299"/>
    <w:rPr>
      <w:rFonts w:ascii="Times New Roman" w:hAnsi="Times New Roman" w:cs="Times New Roman"/>
      <w:b/>
      <w:bCs/>
      <w:sz w:val="22"/>
      <w:szCs w:val="22"/>
      <w:u w:val="none"/>
    </w:rPr>
  </w:style>
  <w:style w:type="character" w:customStyle="1" w:styleId="9pt16">
    <w:name w:val="Основной текст + 9 pt16"/>
    <w:uiPriority w:val="99"/>
    <w:rsid w:val="00FC0299"/>
    <w:rPr>
      <w:rFonts w:ascii="Times New Roman" w:hAnsi="Times New Roman" w:cs="Times New Roman"/>
      <w:sz w:val="18"/>
      <w:szCs w:val="18"/>
      <w:u w:val="none"/>
    </w:rPr>
  </w:style>
  <w:style w:type="paragraph" w:customStyle="1" w:styleId="afa">
    <w:name w:val="Текст новый"/>
    <w:basedOn w:val="a1"/>
    <w:rsid w:val="00CA1093"/>
    <w:pPr>
      <w:ind w:firstLine="709"/>
    </w:pPr>
    <w:rPr>
      <w:rFonts w:eastAsia="Times New Roman" w:cs="Times New Roman"/>
      <w:szCs w:val="24"/>
      <w:lang w:eastAsia="ru-RU"/>
    </w:rPr>
  </w:style>
  <w:style w:type="paragraph" w:customStyle="1" w:styleId="afb">
    <w:name w:val="таблицы"/>
    <w:basedOn w:val="a1"/>
    <w:uiPriority w:val="99"/>
    <w:qFormat/>
    <w:rsid w:val="00CA1093"/>
    <w:pPr>
      <w:spacing w:after="0" w:line="240" w:lineRule="auto"/>
      <w:ind w:firstLine="0"/>
      <w:jc w:val="center"/>
    </w:pPr>
    <w:rPr>
      <w:rFonts w:eastAsia="Times New Roman" w:cs="Times New Roman"/>
      <w:sz w:val="20"/>
      <w:szCs w:val="20"/>
      <w:lang w:eastAsia="ru-RU"/>
    </w:rPr>
  </w:style>
  <w:style w:type="character" w:customStyle="1" w:styleId="FontStyle256">
    <w:name w:val="Font Style256"/>
    <w:basedOn w:val="a2"/>
    <w:uiPriority w:val="99"/>
    <w:rsid w:val="00CA1093"/>
    <w:rPr>
      <w:rFonts w:ascii="Segoe UI" w:hAnsi="Segoe UI" w:cs="Segoe UI"/>
      <w:b/>
      <w:bCs/>
      <w:sz w:val="12"/>
      <w:szCs w:val="12"/>
    </w:rPr>
  </w:style>
  <w:style w:type="character" w:customStyle="1" w:styleId="FontStyle272">
    <w:name w:val="Font Style272"/>
    <w:basedOn w:val="a2"/>
    <w:uiPriority w:val="99"/>
    <w:rsid w:val="00CA1093"/>
    <w:rPr>
      <w:rFonts w:ascii="Times New Roman" w:hAnsi="Times New Roman" w:cs="Times New Roman" w:hint="default"/>
      <w:sz w:val="20"/>
      <w:szCs w:val="20"/>
    </w:rPr>
  </w:style>
  <w:style w:type="character" w:customStyle="1" w:styleId="FontStyle273">
    <w:name w:val="Font Style273"/>
    <w:basedOn w:val="a2"/>
    <w:uiPriority w:val="99"/>
    <w:rsid w:val="00CA1093"/>
    <w:rPr>
      <w:rFonts w:ascii="Times New Roman" w:hAnsi="Times New Roman" w:cs="Times New Roman" w:hint="default"/>
      <w:b/>
      <w:bCs/>
      <w:sz w:val="20"/>
      <w:szCs w:val="20"/>
    </w:rPr>
  </w:style>
  <w:style w:type="character" w:customStyle="1" w:styleId="FontStyle260">
    <w:name w:val="Font Style260"/>
    <w:basedOn w:val="a2"/>
    <w:uiPriority w:val="99"/>
    <w:rsid w:val="00CA1093"/>
    <w:rPr>
      <w:rFonts w:ascii="Times New Roman" w:hAnsi="Times New Roman" w:cs="Times New Roman" w:hint="default"/>
      <w:w w:val="150"/>
      <w:sz w:val="16"/>
      <w:szCs w:val="16"/>
    </w:rPr>
  </w:style>
  <w:style w:type="character" w:customStyle="1" w:styleId="FontStyle289">
    <w:name w:val="Font Style289"/>
    <w:basedOn w:val="a2"/>
    <w:uiPriority w:val="99"/>
    <w:rsid w:val="00CA1093"/>
    <w:rPr>
      <w:rFonts w:ascii="Times New Roman" w:hAnsi="Times New Roman" w:cs="Times New Roman" w:hint="default"/>
      <w:b/>
      <w:bCs/>
      <w:i/>
      <w:iCs/>
      <w:sz w:val="20"/>
      <w:szCs w:val="20"/>
    </w:rPr>
  </w:style>
  <w:style w:type="paragraph" w:customStyle="1" w:styleId="afc">
    <w:name w:val="текст таблиц"/>
    <w:basedOn w:val="a1"/>
    <w:link w:val="afd"/>
    <w:rsid w:val="001A788E"/>
    <w:pPr>
      <w:spacing w:after="0" w:line="240" w:lineRule="auto"/>
      <w:ind w:firstLine="0"/>
    </w:pPr>
    <w:rPr>
      <w:rFonts w:eastAsia="Calibri" w:cs="Times New Roman"/>
      <w:sz w:val="18"/>
    </w:rPr>
  </w:style>
  <w:style w:type="character" w:customStyle="1" w:styleId="afd">
    <w:name w:val="текст таблиц Знак"/>
    <w:link w:val="afc"/>
    <w:rsid w:val="001A788E"/>
    <w:rPr>
      <w:rFonts w:ascii="Times New Roman" w:eastAsia="Calibri" w:hAnsi="Times New Roman" w:cs="Times New Roman"/>
      <w:sz w:val="18"/>
    </w:rPr>
  </w:style>
  <w:style w:type="paragraph" w:customStyle="1" w:styleId="afe">
    <w:name w:val="Текст таблиц"/>
    <w:basedOn w:val="a1"/>
    <w:rsid w:val="001A788E"/>
    <w:pPr>
      <w:spacing w:after="0" w:line="240" w:lineRule="auto"/>
      <w:ind w:firstLine="0"/>
      <w:jc w:val="center"/>
    </w:pPr>
    <w:rPr>
      <w:rFonts w:eastAsia="Calibri" w:cs="Times New Roman"/>
      <w:sz w:val="20"/>
    </w:rPr>
  </w:style>
  <w:style w:type="paragraph" w:customStyle="1" w:styleId="01">
    <w:name w:val="0.1 Пробел"/>
    <w:basedOn w:val="a1"/>
    <w:link w:val="010"/>
    <w:rsid w:val="005A29C7"/>
    <w:pPr>
      <w:snapToGrid w:val="0"/>
      <w:spacing w:before="40" w:after="40" w:line="300" w:lineRule="auto"/>
      <w:ind w:firstLine="709"/>
      <w:contextualSpacing/>
    </w:pPr>
    <w:rPr>
      <w:rFonts w:eastAsia="Times New Roman" w:cs="Times New Roman"/>
      <w:sz w:val="28"/>
      <w:szCs w:val="20"/>
    </w:rPr>
  </w:style>
  <w:style w:type="character" w:customStyle="1" w:styleId="010">
    <w:name w:val="0.1 Пробел Знак"/>
    <w:link w:val="01"/>
    <w:rsid w:val="005A29C7"/>
    <w:rPr>
      <w:rFonts w:ascii="Times New Roman" w:eastAsia="Times New Roman" w:hAnsi="Times New Roman" w:cs="Times New Roman"/>
      <w:sz w:val="28"/>
      <w:szCs w:val="20"/>
    </w:rPr>
  </w:style>
  <w:style w:type="paragraph" w:customStyle="1" w:styleId="03">
    <w:name w:val="0.3 Центр"/>
    <w:basedOn w:val="a1"/>
    <w:link w:val="030"/>
    <w:rsid w:val="005A29C7"/>
    <w:pPr>
      <w:snapToGrid w:val="0"/>
      <w:spacing w:after="0" w:line="300" w:lineRule="auto"/>
      <w:ind w:firstLine="0"/>
      <w:contextualSpacing/>
      <w:jc w:val="center"/>
    </w:pPr>
    <w:rPr>
      <w:rFonts w:eastAsia="Times New Roman" w:cs="Times New Roman"/>
      <w:sz w:val="28"/>
      <w:szCs w:val="20"/>
    </w:rPr>
  </w:style>
  <w:style w:type="character" w:customStyle="1" w:styleId="030">
    <w:name w:val="0.3 Центр Знак"/>
    <w:link w:val="03"/>
    <w:rsid w:val="005A29C7"/>
    <w:rPr>
      <w:rFonts w:ascii="Times New Roman" w:eastAsia="Times New Roman" w:hAnsi="Times New Roman" w:cs="Times New Roman"/>
      <w:sz w:val="28"/>
      <w:szCs w:val="20"/>
    </w:rPr>
  </w:style>
  <w:style w:type="character" w:customStyle="1" w:styleId="9pt5">
    <w:name w:val="Основной текст + 9 pt5"/>
    <w:aliases w:val="Полужирный10"/>
    <w:uiPriority w:val="99"/>
    <w:rsid w:val="008B14BE"/>
    <w:rPr>
      <w:rFonts w:ascii="Times New Roman" w:hAnsi="Times New Roman" w:cs="Times New Roman"/>
      <w:b/>
      <w:bCs/>
      <w:sz w:val="18"/>
      <w:szCs w:val="18"/>
      <w:u w:val="none"/>
    </w:rPr>
  </w:style>
  <w:style w:type="character" w:customStyle="1" w:styleId="52">
    <w:name w:val="Основной текст5"/>
    <w:basedOn w:val="a2"/>
    <w:rsid w:val="00E44A09"/>
    <w:rPr>
      <w:rFonts w:ascii="Century Schoolbook" w:eastAsia="Century Schoolbook" w:hAnsi="Century Schoolbook" w:cs="Century Schoolbook"/>
      <w:color w:val="000000"/>
      <w:spacing w:val="0"/>
      <w:w w:val="100"/>
      <w:position w:val="0"/>
      <w:sz w:val="23"/>
      <w:szCs w:val="23"/>
      <w:lang w:val="ru-RU" w:eastAsia="ru-RU" w:bidi="ru-RU"/>
    </w:rPr>
  </w:style>
  <w:style w:type="paragraph" w:customStyle="1" w:styleId="aff">
    <w:name w:val="Абзац"/>
    <w:basedOn w:val="a1"/>
    <w:link w:val="aff0"/>
    <w:qFormat/>
    <w:rsid w:val="00687E72"/>
    <w:pPr>
      <w:spacing w:before="120" w:after="60" w:line="240" w:lineRule="auto"/>
      <w:ind w:firstLine="567"/>
    </w:pPr>
    <w:rPr>
      <w:rFonts w:eastAsia="Times New Roman" w:cs="Times New Roman"/>
      <w:szCs w:val="24"/>
      <w:lang w:eastAsia="ru-RU"/>
    </w:rPr>
  </w:style>
  <w:style w:type="character" w:customStyle="1" w:styleId="aff0">
    <w:name w:val="Абзац Знак"/>
    <w:link w:val="aff"/>
    <w:rsid w:val="00687E72"/>
    <w:rPr>
      <w:rFonts w:ascii="Times New Roman" w:eastAsia="Times New Roman" w:hAnsi="Times New Roman" w:cs="Times New Roman"/>
      <w:sz w:val="24"/>
      <w:szCs w:val="24"/>
      <w:lang w:eastAsia="ru-RU"/>
    </w:rPr>
  </w:style>
  <w:style w:type="paragraph" w:styleId="aff1">
    <w:name w:val="Normal (Web)"/>
    <w:basedOn w:val="a1"/>
    <w:uiPriority w:val="99"/>
    <w:semiHidden/>
    <w:unhideWhenUsed/>
    <w:rsid w:val="00C228CE"/>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01">
    <w:name w:val="fontstyle01"/>
    <w:basedOn w:val="a2"/>
    <w:rsid w:val="007132A8"/>
    <w:rPr>
      <w:rFonts w:ascii="Arial" w:hAnsi="Arial" w:cs="Arial" w:hint="default"/>
      <w:b w:val="0"/>
      <w:bCs w:val="0"/>
      <w:i w:val="0"/>
      <w:iCs w:val="0"/>
      <w:color w:val="000000"/>
      <w:sz w:val="22"/>
      <w:szCs w:val="22"/>
    </w:rPr>
  </w:style>
  <w:style w:type="character" w:customStyle="1" w:styleId="fontstyle21">
    <w:name w:val="fontstyle21"/>
    <w:basedOn w:val="a2"/>
    <w:rsid w:val="003D0DE8"/>
    <w:rPr>
      <w:rFonts w:ascii="Arial" w:hAnsi="Arial" w:cs="Arial" w:hint="default"/>
      <w:b/>
      <w:bCs/>
      <w:i w:val="0"/>
      <w:iCs w:val="0"/>
      <w:color w:val="000000"/>
      <w:sz w:val="20"/>
      <w:szCs w:val="20"/>
    </w:rPr>
  </w:style>
  <w:style w:type="character" w:customStyle="1" w:styleId="fontstyle31">
    <w:name w:val="fontstyle31"/>
    <w:basedOn w:val="a2"/>
    <w:rsid w:val="003D0DE8"/>
    <w:rPr>
      <w:rFonts w:ascii="Arial Narrow" w:hAnsi="Arial Narrow" w:hint="default"/>
      <w:b/>
      <w:bCs/>
      <w:i w:val="0"/>
      <w:iCs w:val="0"/>
      <w:color w:val="000000"/>
      <w:sz w:val="20"/>
      <w:szCs w:val="20"/>
    </w:rPr>
  </w:style>
  <w:style w:type="paragraph" w:styleId="aff2">
    <w:name w:val="Balloon Text"/>
    <w:basedOn w:val="a1"/>
    <w:link w:val="aff3"/>
    <w:uiPriority w:val="99"/>
    <w:semiHidden/>
    <w:unhideWhenUsed/>
    <w:rsid w:val="000257A1"/>
    <w:pPr>
      <w:spacing w:after="0" w:line="240" w:lineRule="auto"/>
    </w:pPr>
    <w:rPr>
      <w:rFonts w:ascii="Tahoma" w:hAnsi="Tahoma" w:cs="Tahoma"/>
      <w:sz w:val="16"/>
      <w:szCs w:val="16"/>
    </w:rPr>
  </w:style>
  <w:style w:type="character" w:customStyle="1" w:styleId="aff3">
    <w:name w:val="Текст выноски Знак"/>
    <w:basedOn w:val="a2"/>
    <w:link w:val="aff2"/>
    <w:uiPriority w:val="99"/>
    <w:semiHidden/>
    <w:rsid w:val="000257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336676">
      <w:bodyDiv w:val="1"/>
      <w:marLeft w:val="0"/>
      <w:marRight w:val="0"/>
      <w:marTop w:val="0"/>
      <w:marBottom w:val="0"/>
      <w:divBdr>
        <w:top w:val="none" w:sz="0" w:space="0" w:color="auto"/>
        <w:left w:val="none" w:sz="0" w:space="0" w:color="auto"/>
        <w:bottom w:val="none" w:sz="0" w:space="0" w:color="auto"/>
        <w:right w:val="none" w:sz="0" w:space="0" w:color="auto"/>
      </w:divBdr>
    </w:div>
    <w:div w:id="407194563">
      <w:bodyDiv w:val="1"/>
      <w:marLeft w:val="0"/>
      <w:marRight w:val="0"/>
      <w:marTop w:val="0"/>
      <w:marBottom w:val="0"/>
      <w:divBdr>
        <w:top w:val="none" w:sz="0" w:space="0" w:color="auto"/>
        <w:left w:val="none" w:sz="0" w:space="0" w:color="auto"/>
        <w:bottom w:val="none" w:sz="0" w:space="0" w:color="auto"/>
        <w:right w:val="none" w:sz="0" w:space="0" w:color="auto"/>
      </w:divBdr>
    </w:div>
    <w:div w:id="548615576">
      <w:bodyDiv w:val="1"/>
      <w:marLeft w:val="0"/>
      <w:marRight w:val="0"/>
      <w:marTop w:val="0"/>
      <w:marBottom w:val="0"/>
      <w:divBdr>
        <w:top w:val="none" w:sz="0" w:space="0" w:color="auto"/>
        <w:left w:val="none" w:sz="0" w:space="0" w:color="auto"/>
        <w:bottom w:val="none" w:sz="0" w:space="0" w:color="auto"/>
        <w:right w:val="none" w:sz="0" w:space="0" w:color="auto"/>
      </w:divBdr>
    </w:div>
    <w:div w:id="676078017">
      <w:bodyDiv w:val="1"/>
      <w:marLeft w:val="0"/>
      <w:marRight w:val="0"/>
      <w:marTop w:val="0"/>
      <w:marBottom w:val="0"/>
      <w:divBdr>
        <w:top w:val="none" w:sz="0" w:space="0" w:color="auto"/>
        <w:left w:val="none" w:sz="0" w:space="0" w:color="auto"/>
        <w:bottom w:val="none" w:sz="0" w:space="0" w:color="auto"/>
        <w:right w:val="none" w:sz="0" w:space="0" w:color="auto"/>
      </w:divBdr>
    </w:div>
    <w:div w:id="1432820536">
      <w:bodyDiv w:val="1"/>
      <w:marLeft w:val="0"/>
      <w:marRight w:val="0"/>
      <w:marTop w:val="0"/>
      <w:marBottom w:val="0"/>
      <w:divBdr>
        <w:top w:val="none" w:sz="0" w:space="0" w:color="auto"/>
        <w:left w:val="none" w:sz="0" w:space="0" w:color="auto"/>
        <w:bottom w:val="none" w:sz="0" w:space="0" w:color="auto"/>
        <w:right w:val="none" w:sz="0" w:space="0" w:color="auto"/>
      </w:divBdr>
    </w:div>
    <w:div w:id="1546260019">
      <w:bodyDiv w:val="1"/>
      <w:marLeft w:val="0"/>
      <w:marRight w:val="0"/>
      <w:marTop w:val="0"/>
      <w:marBottom w:val="0"/>
      <w:divBdr>
        <w:top w:val="none" w:sz="0" w:space="0" w:color="auto"/>
        <w:left w:val="none" w:sz="0" w:space="0" w:color="auto"/>
        <w:bottom w:val="none" w:sz="0" w:space="0" w:color="auto"/>
        <w:right w:val="none" w:sz="0" w:space="0" w:color="auto"/>
      </w:divBdr>
    </w:div>
    <w:div w:id="183954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oleObject" Target="embeddings/oleObject6.bin"/><Relationship Id="rId26" Type="http://schemas.openxmlformats.org/officeDocument/2006/relationships/image" Target="media/image7.wmf"/><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wmf"/><Relationship Id="rId42" Type="http://schemas.openxmlformats.org/officeDocument/2006/relationships/hyperlink" Target="http://ivo.garant.ru/document?id=85656&amp;sub=2"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hyperlink" Target="http://ivo.garant.ru/document?id=85656&amp;sub=2"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oleObject" Target="embeddings/oleObject11.bin"/><Relationship Id="rId41"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5.bin"/><Relationship Id="rId40" Type="http://schemas.openxmlformats.org/officeDocument/2006/relationships/image" Target="media/image14.gi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hyperlink" Target="http://base.garant.ru/12147362/" TargetMode="External"/><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image" Target="media/image2.png"/><Relationship Id="rId19" Type="http://schemas.openxmlformats.org/officeDocument/2006/relationships/oleObject" Target="embeddings/oleObject7.bin"/><Relationship Id="rId31" Type="http://schemas.openxmlformats.org/officeDocument/2006/relationships/oleObject" Target="embeddings/oleObject12.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5.png"/><Relationship Id="rId27" Type="http://schemas.openxmlformats.org/officeDocument/2006/relationships/oleObject" Target="embeddings/oleObject10.bin"/><Relationship Id="rId30" Type="http://schemas.openxmlformats.org/officeDocument/2006/relationships/image" Target="media/image9.wmf"/><Relationship Id="rId35" Type="http://schemas.openxmlformats.org/officeDocument/2006/relationships/oleObject" Target="embeddings/oleObject14.bin"/><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E7ADF-1226-410C-90F7-109E7B228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1960</TotalTime>
  <Pages>114</Pages>
  <Words>40170</Words>
  <Characters>228969</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Говорухин</dc:creator>
  <cp:keywords/>
  <dc:description/>
  <cp:lastModifiedBy>1</cp:lastModifiedBy>
  <cp:revision>54</cp:revision>
  <dcterms:created xsi:type="dcterms:W3CDTF">2018-08-15T09:44:00Z</dcterms:created>
  <dcterms:modified xsi:type="dcterms:W3CDTF">2019-01-24T06:30:00Z</dcterms:modified>
</cp:coreProperties>
</file>